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1C2F" w14:textId="34691836" w:rsidR="001F4AD1" w:rsidRPr="00FA778C" w:rsidRDefault="00FF317B" w:rsidP="00302802">
      <w:pPr>
        <w:pStyle w:val="Zitat"/>
        <w:spacing w:before="0"/>
        <w:jc w:val="left"/>
        <w:rPr>
          <w:rFonts w:cs="Arial"/>
          <w:b/>
          <w:bCs/>
          <w:i w:val="0"/>
          <w:iCs w:val="0"/>
          <w:sz w:val="30"/>
          <w:szCs w:val="30"/>
          <w:lang w:val="fr-CH"/>
        </w:rPr>
      </w:pPr>
      <w:bookmarkStart w:id="0" w:name="_Hlk133910764"/>
      <w:bookmarkStart w:id="1" w:name="_Toc281559590"/>
      <w:bookmarkStart w:id="2" w:name="_Toc281561985"/>
      <w:r w:rsidRPr="00FA778C">
        <w:rPr>
          <w:rFonts w:cs="Arial"/>
          <w:b/>
          <w:bCs/>
          <w:i w:val="0"/>
          <w:iCs w:val="0"/>
          <w:sz w:val="30"/>
          <w:szCs w:val="30"/>
          <w:lang w:val="fr-CH"/>
        </w:rPr>
        <w:t xml:space="preserve">Révision </w:t>
      </w:r>
      <w:r w:rsidR="001E794B" w:rsidRPr="00FA778C">
        <w:rPr>
          <w:rFonts w:cs="Arial"/>
          <w:b/>
          <w:bCs/>
          <w:i w:val="0"/>
          <w:iCs w:val="0"/>
          <w:sz w:val="30"/>
          <w:szCs w:val="30"/>
          <w:lang w:val="fr-CH"/>
        </w:rPr>
        <w:t xml:space="preserve">partielle </w:t>
      </w:r>
      <w:r w:rsidRPr="00FA778C">
        <w:rPr>
          <w:rFonts w:cs="Arial"/>
          <w:b/>
          <w:bCs/>
          <w:i w:val="0"/>
          <w:iCs w:val="0"/>
          <w:sz w:val="30"/>
          <w:szCs w:val="30"/>
          <w:lang w:val="fr-CH"/>
        </w:rPr>
        <w:t>de la loi sur les épidémies (LEp ; RS 818.101)</w:t>
      </w:r>
    </w:p>
    <w:bookmarkEnd w:id="0"/>
    <w:p w14:paraId="47BD53E4" w14:textId="43C92505" w:rsidR="00EC30A5" w:rsidRPr="00BB4EA8" w:rsidRDefault="00A87464" w:rsidP="00302802">
      <w:pPr>
        <w:pStyle w:val="Zitat"/>
        <w:jc w:val="left"/>
        <w:rPr>
          <w:rFonts w:cs="Arial"/>
          <w:b/>
          <w:bCs/>
          <w:i w:val="0"/>
          <w:iCs w:val="0"/>
          <w:sz w:val="26"/>
          <w:szCs w:val="26"/>
          <w:lang w:val="fr-CH"/>
        </w:rPr>
      </w:pPr>
      <w:r w:rsidRPr="00FA778C">
        <w:rPr>
          <w:rFonts w:cs="Arial"/>
          <w:b/>
          <w:bCs/>
          <w:i w:val="0"/>
          <w:iCs w:val="0"/>
          <w:sz w:val="26"/>
          <w:szCs w:val="26"/>
          <w:lang w:val="fr-CH"/>
        </w:rPr>
        <w:t>Formulaire de réponse pour la procédure consultation se déroulant du</w:t>
      </w:r>
      <w:r w:rsidR="00EC30A5" w:rsidRPr="00FA778C">
        <w:rPr>
          <w:rFonts w:cs="Arial"/>
          <w:b/>
          <w:bCs/>
          <w:i w:val="0"/>
          <w:iCs w:val="0"/>
          <w:sz w:val="26"/>
          <w:szCs w:val="26"/>
          <w:lang w:val="fr-CH"/>
        </w:rPr>
        <w:t xml:space="preserve"> </w:t>
      </w:r>
      <w:r w:rsidR="00763E7A" w:rsidRPr="00FA778C">
        <w:rPr>
          <w:rFonts w:cs="Arial"/>
          <w:b/>
          <w:bCs/>
          <w:i w:val="0"/>
          <w:iCs w:val="0"/>
          <w:sz w:val="26"/>
          <w:szCs w:val="26"/>
          <w:lang w:val="fr-CH"/>
        </w:rPr>
        <w:t>29</w:t>
      </w:r>
      <w:r w:rsidR="00302802" w:rsidRPr="00FA778C">
        <w:rPr>
          <w:rFonts w:cs="Arial"/>
          <w:b/>
          <w:bCs/>
          <w:i w:val="0"/>
          <w:iCs w:val="0"/>
          <w:sz w:val="28"/>
          <w:szCs w:val="28"/>
          <w:lang w:val="fr-CH"/>
        </w:rPr>
        <w:t> </w:t>
      </w:r>
      <w:r w:rsidRPr="00FA778C">
        <w:rPr>
          <w:rFonts w:cs="Arial"/>
          <w:b/>
          <w:bCs/>
          <w:i w:val="0"/>
          <w:iCs w:val="0"/>
          <w:sz w:val="26"/>
          <w:szCs w:val="26"/>
          <w:lang w:val="fr-CH"/>
        </w:rPr>
        <w:t>novembre</w:t>
      </w:r>
      <w:r w:rsidR="00224A66" w:rsidRPr="00FA778C">
        <w:rPr>
          <w:rFonts w:cs="Arial"/>
          <w:b/>
          <w:bCs/>
          <w:i w:val="0"/>
          <w:iCs w:val="0"/>
          <w:sz w:val="26"/>
          <w:szCs w:val="26"/>
          <w:lang w:val="fr-CH"/>
        </w:rPr>
        <w:t xml:space="preserve"> </w:t>
      </w:r>
      <w:r w:rsidR="00847D06" w:rsidRPr="00FA778C">
        <w:rPr>
          <w:rFonts w:cs="Arial"/>
          <w:b/>
          <w:bCs/>
          <w:i w:val="0"/>
          <w:iCs w:val="0"/>
          <w:sz w:val="26"/>
          <w:szCs w:val="26"/>
          <w:lang w:val="fr-CH"/>
        </w:rPr>
        <w:t>202</w:t>
      </w:r>
      <w:r w:rsidR="006F16AF" w:rsidRPr="00FA778C">
        <w:rPr>
          <w:rFonts w:cs="Arial"/>
          <w:b/>
          <w:bCs/>
          <w:i w:val="0"/>
          <w:iCs w:val="0"/>
          <w:sz w:val="26"/>
          <w:szCs w:val="26"/>
          <w:lang w:val="fr-CH"/>
        </w:rPr>
        <w:t>3</w:t>
      </w:r>
      <w:r w:rsidR="00847D06" w:rsidRPr="00FA778C">
        <w:rPr>
          <w:rFonts w:cs="Arial"/>
          <w:b/>
          <w:bCs/>
          <w:i w:val="0"/>
          <w:iCs w:val="0"/>
          <w:sz w:val="26"/>
          <w:szCs w:val="26"/>
          <w:lang w:val="fr-CH"/>
        </w:rPr>
        <w:t xml:space="preserve"> </w:t>
      </w:r>
      <w:r w:rsidRPr="00FA778C">
        <w:rPr>
          <w:rFonts w:cs="Arial"/>
          <w:b/>
          <w:bCs/>
          <w:i w:val="0"/>
          <w:iCs w:val="0"/>
          <w:sz w:val="26"/>
          <w:szCs w:val="26"/>
          <w:lang w:val="fr-CH"/>
        </w:rPr>
        <w:t>au</w:t>
      </w:r>
      <w:r w:rsidR="00847D06" w:rsidRPr="00FA778C">
        <w:rPr>
          <w:rFonts w:cs="Arial"/>
          <w:b/>
          <w:bCs/>
          <w:i w:val="0"/>
          <w:iCs w:val="0"/>
          <w:sz w:val="26"/>
          <w:szCs w:val="26"/>
          <w:lang w:val="fr-CH"/>
        </w:rPr>
        <w:t xml:space="preserve"> </w:t>
      </w:r>
      <w:r w:rsidR="00763E7A" w:rsidRPr="00FA778C">
        <w:rPr>
          <w:rFonts w:cs="Arial"/>
          <w:b/>
          <w:bCs/>
          <w:i w:val="0"/>
          <w:iCs w:val="0"/>
          <w:sz w:val="26"/>
          <w:szCs w:val="26"/>
          <w:lang w:val="fr-CH"/>
        </w:rPr>
        <w:t>22</w:t>
      </w:r>
      <w:bookmarkStart w:id="3" w:name="_Hlk151116640"/>
      <w:r w:rsidR="00302802" w:rsidRPr="00FA778C">
        <w:rPr>
          <w:rFonts w:cs="Arial"/>
          <w:b/>
          <w:bCs/>
          <w:i w:val="0"/>
          <w:iCs w:val="0"/>
          <w:sz w:val="28"/>
          <w:szCs w:val="28"/>
          <w:lang w:val="fr-CH"/>
        </w:rPr>
        <w:t> </w:t>
      </w:r>
      <w:bookmarkEnd w:id="3"/>
      <w:r w:rsidR="00CC19B7" w:rsidRPr="00FA778C">
        <w:rPr>
          <w:rFonts w:cs="Arial"/>
          <w:b/>
          <w:bCs/>
          <w:i w:val="0"/>
          <w:iCs w:val="0"/>
          <w:sz w:val="26"/>
          <w:szCs w:val="26"/>
          <w:lang w:val="fr-CH"/>
        </w:rPr>
        <w:t xml:space="preserve">mars </w:t>
      </w:r>
      <w:r w:rsidR="00224A66" w:rsidRPr="00FA778C">
        <w:rPr>
          <w:rFonts w:cs="Arial"/>
          <w:b/>
          <w:bCs/>
          <w:i w:val="0"/>
          <w:iCs w:val="0"/>
          <w:sz w:val="26"/>
          <w:szCs w:val="26"/>
          <w:lang w:val="fr-CH"/>
        </w:rPr>
        <w:t>2024</w:t>
      </w:r>
    </w:p>
    <w:p w14:paraId="049C1C40" w14:textId="5588CED1" w:rsidR="00EC30A5" w:rsidRDefault="00BE274F" w:rsidP="00866BE6">
      <w:pPr>
        <w:spacing w:before="480"/>
        <w:rPr>
          <w:rFonts w:cs="Arial"/>
          <w:b/>
          <w:bCs/>
          <w:lang w:val="fr-CH"/>
        </w:rPr>
      </w:pPr>
      <w:bookmarkStart w:id="4" w:name="_Toc778547"/>
      <w:bookmarkEnd w:id="1"/>
      <w:bookmarkEnd w:id="2"/>
      <w:r w:rsidRPr="003162D9">
        <w:rPr>
          <w:rFonts w:cs="Arial"/>
          <w:b/>
          <w:bCs/>
          <w:lang w:val="fr-CH"/>
        </w:rPr>
        <w:t>Prise de position 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3113"/>
      </w:tblGrid>
      <w:tr w:rsidR="008E15CE" w14:paraId="3BFB654F" w14:textId="77777777" w:rsidTr="00996375">
        <w:tc>
          <w:tcPr>
            <w:tcW w:w="6232" w:type="dxa"/>
          </w:tcPr>
          <w:p w14:paraId="686FB48B" w14:textId="74266F5B" w:rsidR="008E15CE" w:rsidRDefault="008E15CE" w:rsidP="00E26AB4">
            <w:pPr>
              <w:spacing w:before="40" w:after="40"/>
              <w:ind w:left="-113"/>
              <w:jc w:val="left"/>
              <w:rPr>
                <w:rFonts w:cs="Arial"/>
                <w:b/>
                <w:bCs/>
                <w:lang w:val="fr-CH"/>
              </w:rPr>
            </w:pPr>
            <w:r w:rsidRPr="003162D9">
              <w:rPr>
                <w:rFonts w:cs="Arial"/>
                <w:lang w:val="fr-CH"/>
              </w:rPr>
              <w:t>Nom / entreprise / organisation / autorité / canton</w:t>
            </w:r>
            <w:r>
              <w:rPr>
                <w:rFonts w:cs="Arial"/>
                <w:lang w:val="fr-CH"/>
              </w:rPr>
              <w:t> :</w:t>
            </w:r>
          </w:p>
        </w:tc>
        <w:bookmarkStart w:id="5" w:name="K0_1"/>
        <w:tc>
          <w:tcPr>
            <w:tcW w:w="3113" w:type="dxa"/>
          </w:tcPr>
          <w:p w14:paraId="206E212C" w14:textId="05EAFBC1" w:rsidR="008E15CE" w:rsidRDefault="008E15CE" w:rsidP="00E26AB4">
            <w:pPr>
              <w:spacing w:before="40" w:after="40"/>
              <w:jc w:val="left"/>
              <w:rPr>
                <w:rFonts w:cs="Arial"/>
                <w:b/>
                <w:bCs/>
                <w:lang w:val="fr-CH"/>
              </w:rPr>
            </w:pPr>
            <w:r w:rsidRPr="00BB4EA8">
              <w:rPr>
                <w:rFonts w:cs="Arial"/>
                <w:lang w:val="fr-CH"/>
              </w:rPr>
              <w:fldChar w:fldCharType="begin">
                <w:ffData>
                  <w:name w:val="K0_1"/>
                  <w:enabled/>
                  <w:calcOnExit/>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
          </w:p>
        </w:tc>
      </w:tr>
      <w:tr w:rsidR="008E15CE" w14:paraId="09B873F9" w14:textId="77777777" w:rsidTr="00996375">
        <w:tc>
          <w:tcPr>
            <w:tcW w:w="6232" w:type="dxa"/>
          </w:tcPr>
          <w:p w14:paraId="366A56C0" w14:textId="7772314B" w:rsidR="008E15CE" w:rsidRDefault="008E15CE" w:rsidP="00E26AB4">
            <w:pPr>
              <w:spacing w:before="40" w:after="40"/>
              <w:ind w:left="-113"/>
              <w:jc w:val="left"/>
              <w:rPr>
                <w:rFonts w:cs="Arial"/>
                <w:b/>
                <w:bCs/>
                <w:lang w:val="fr-CH"/>
              </w:rPr>
            </w:pPr>
            <w:r w:rsidRPr="003162D9">
              <w:rPr>
                <w:rFonts w:cs="Arial"/>
                <w:lang w:val="fr-CH"/>
              </w:rPr>
              <w:t>Sigle</w:t>
            </w:r>
            <w:r>
              <w:rPr>
                <w:rFonts w:cs="Arial"/>
                <w:lang w:val="fr-CH"/>
              </w:rPr>
              <w:t> :</w:t>
            </w:r>
          </w:p>
        </w:tc>
        <w:bookmarkStart w:id="6" w:name="K0_2"/>
        <w:tc>
          <w:tcPr>
            <w:tcW w:w="3113" w:type="dxa"/>
          </w:tcPr>
          <w:p w14:paraId="288ECF6E" w14:textId="5618726B" w:rsidR="008E15CE" w:rsidRDefault="008E15CE" w:rsidP="00E26AB4">
            <w:pPr>
              <w:spacing w:before="40" w:after="40"/>
              <w:jc w:val="left"/>
              <w:rPr>
                <w:rFonts w:cs="Arial"/>
                <w:b/>
                <w:bCs/>
                <w:lang w:val="fr-CH"/>
              </w:rPr>
            </w:pPr>
            <w:r w:rsidRPr="00BB4EA8">
              <w:rPr>
                <w:rFonts w:cs="Arial"/>
                <w:lang w:val="fr-CH"/>
              </w:rPr>
              <w:fldChar w:fldCharType="begin">
                <w:ffData>
                  <w:name w:val="K0_2"/>
                  <w:enabled/>
                  <w:calcOnExit/>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
          </w:p>
        </w:tc>
      </w:tr>
      <w:tr w:rsidR="008E15CE" w14:paraId="79BFF73B" w14:textId="77777777" w:rsidTr="00996375">
        <w:tc>
          <w:tcPr>
            <w:tcW w:w="6232" w:type="dxa"/>
          </w:tcPr>
          <w:p w14:paraId="0445D61A" w14:textId="78E5642F" w:rsidR="008E15CE" w:rsidRDefault="008E15CE" w:rsidP="00E26AB4">
            <w:pPr>
              <w:spacing w:before="40" w:after="40"/>
              <w:ind w:left="-113"/>
              <w:jc w:val="left"/>
              <w:rPr>
                <w:rFonts w:cs="Arial"/>
                <w:b/>
                <w:bCs/>
                <w:lang w:val="fr-CH"/>
              </w:rPr>
            </w:pPr>
            <w:r w:rsidRPr="003162D9">
              <w:rPr>
                <w:rFonts w:cs="Arial"/>
                <w:lang w:val="fr-CH"/>
              </w:rPr>
              <w:t>Adresse</w:t>
            </w:r>
            <w:r>
              <w:rPr>
                <w:rFonts w:cs="Arial"/>
                <w:lang w:val="fr-CH"/>
              </w:rPr>
              <w:t> :</w:t>
            </w:r>
          </w:p>
        </w:tc>
        <w:bookmarkStart w:id="7" w:name="K0_3"/>
        <w:tc>
          <w:tcPr>
            <w:tcW w:w="3113" w:type="dxa"/>
          </w:tcPr>
          <w:p w14:paraId="0633513B" w14:textId="56ABFEBB" w:rsidR="008E15CE" w:rsidRDefault="008E15CE" w:rsidP="00E26AB4">
            <w:pPr>
              <w:spacing w:before="40" w:after="40"/>
              <w:jc w:val="left"/>
              <w:rPr>
                <w:rFonts w:cs="Arial"/>
                <w:b/>
                <w:bCs/>
                <w:lang w:val="fr-CH"/>
              </w:rPr>
            </w:pPr>
            <w:r w:rsidRPr="00BB4EA8">
              <w:rPr>
                <w:rFonts w:cs="Arial"/>
                <w:lang w:val="fr-CH"/>
              </w:rPr>
              <w:fldChar w:fldCharType="begin">
                <w:ffData>
                  <w:name w:val="K0_3"/>
                  <w:enabled/>
                  <w:calcOnExit w:val="0"/>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
          </w:p>
        </w:tc>
      </w:tr>
      <w:tr w:rsidR="008E15CE" w14:paraId="53FA2932" w14:textId="77777777" w:rsidTr="00996375">
        <w:tc>
          <w:tcPr>
            <w:tcW w:w="6232" w:type="dxa"/>
          </w:tcPr>
          <w:p w14:paraId="547C987B" w14:textId="3796A404" w:rsidR="008E15CE" w:rsidRDefault="008E15CE" w:rsidP="00E26AB4">
            <w:pPr>
              <w:spacing w:before="40" w:after="40"/>
              <w:ind w:left="-113"/>
              <w:jc w:val="left"/>
              <w:rPr>
                <w:rFonts w:cs="Arial"/>
                <w:b/>
                <w:bCs/>
                <w:lang w:val="fr-CH"/>
              </w:rPr>
            </w:pPr>
            <w:r w:rsidRPr="003162D9">
              <w:rPr>
                <w:rFonts w:cs="Arial"/>
                <w:lang w:val="fr-CH"/>
              </w:rPr>
              <w:t>Interlocuteur</w:t>
            </w:r>
            <w:r>
              <w:rPr>
                <w:rFonts w:cs="Arial"/>
                <w:lang w:val="fr-CH"/>
              </w:rPr>
              <w:t> :</w:t>
            </w:r>
          </w:p>
        </w:tc>
        <w:bookmarkStart w:id="8" w:name="K0_4"/>
        <w:tc>
          <w:tcPr>
            <w:tcW w:w="3113" w:type="dxa"/>
          </w:tcPr>
          <w:p w14:paraId="4AF27EE0" w14:textId="1AC6AE79" w:rsidR="008E15CE" w:rsidRDefault="008E15CE" w:rsidP="00E26AB4">
            <w:pPr>
              <w:spacing w:before="40" w:after="40"/>
              <w:jc w:val="left"/>
              <w:rPr>
                <w:rFonts w:cs="Arial"/>
                <w:b/>
                <w:bCs/>
                <w:lang w:val="fr-CH"/>
              </w:rPr>
            </w:pPr>
            <w:r w:rsidRPr="00BB4EA8">
              <w:rPr>
                <w:rFonts w:cs="Arial"/>
                <w:lang w:val="fr-CH"/>
              </w:rPr>
              <w:fldChar w:fldCharType="begin">
                <w:ffData>
                  <w:name w:val="K0_4"/>
                  <w:enabled/>
                  <w:calcOnExit/>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
          </w:p>
        </w:tc>
      </w:tr>
      <w:tr w:rsidR="008E15CE" w14:paraId="33F2A3FB" w14:textId="77777777" w:rsidTr="00996375">
        <w:tc>
          <w:tcPr>
            <w:tcW w:w="6232" w:type="dxa"/>
          </w:tcPr>
          <w:p w14:paraId="3F0B4A7E" w14:textId="41586D8A" w:rsidR="008E15CE" w:rsidRDefault="008E15CE" w:rsidP="00E26AB4">
            <w:pPr>
              <w:spacing w:before="40" w:after="40"/>
              <w:ind w:left="-113"/>
              <w:jc w:val="left"/>
              <w:rPr>
                <w:rFonts w:cs="Arial"/>
                <w:b/>
                <w:bCs/>
                <w:lang w:val="fr-CH"/>
              </w:rPr>
            </w:pPr>
            <w:r w:rsidRPr="003162D9">
              <w:rPr>
                <w:rFonts w:cs="Arial"/>
                <w:lang w:val="fr-CH"/>
              </w:rPr>
              <w:t>Téléphone</w:t>
            </w:r>
            <w:r>
              <w:rPr>
                <w:rFonts w:cs="Arial"/>
                <w:lang w:val="fr-CH"/>
              </w:rPr>
              <w:t> :</w:t>
            </w:r>
          </w:p>
        </w:tc>
        <w:bookmarkStart w:id="9" w:name="K0_5"/>
        <w:tc>
          <w:tcPr>
            <w:tcW w:w="3113" w:type="dxa"/>
          </w:tcPr>
          <w:p w14:paraId="2F3589C2" w14:textId="42A1A88E" w:rsidR="008E15CE" w:rsidRDefault="008E15CE" w:rsidP="00E26AB4">
            <w:pPr>
              <w:spacing w:before="40" w:after="40"/>
              <w:jc w:val="left"/>
              <w:rPr>
                <w:rFonts w:cs="Arial"/>
                <w:b/>
                <w:bCs/>
                <w:lang w:val="fr-CH"/>
              </w:rPr>
            </w:pPr>
            <w:r w:rsidRPr="00BB4EA8">
              <w:rPr>
                <w:rFonts w:cs="Arial"/>
                <w:lang w:val="fr-CH"/>
              </w:rPr>
              <w:fldChar w:fldCharType="begin">
                <w:ffData>
                  <w:name w:val="K0_5"/>
                  <w:enabled/>
                  <w:calcOnExit w:val="0"/>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
          </w:p>
        </w:tc>
      </w:tr>
      <w:tr w:rsidR="008E15CE" w14:paraId="1B25362B" w14:textId="77777777" w:rsidTr="00996375">
        <w:tc>
          <w:tcPr>
            <w:tcW w:w="6232" w:type="dxa"/>
          </w:tcPr>
          <w:p w14:paraId="7E89991D" w14:textId="16DB4907" w:rsidR="008E15CE" w:rsidRDefault="008E15CE" w:rsidP="00E26AB4">
            <w:pPr>
              <w:spacing w:before="40" w:after="40"/>
              <w:ind w:left="-113"/>
              <w:jc w:val="left"/>
              <w:rPr>
                <w:rFonts w:cs="Arial"/>
                <w:b/>
                <w:bCs/>
                <w:lang w:val="fr-CH"/>
              </w:rPr>
            </w:pPr>
            <w:r w:rsidRPr="003162D9">
              <w:rPr>
                <w:rFonts w:cs="Arial"/>
                <w:lang w:val="fr-CH"/>
              </w:rPr>
              <w:t>Courriel</w:t>
            </w:r>
            <w:r>
              <w:rPr>
                <w:rFonts w:cs="Arial"/>
                <w:lang w:val="fr-CH"/>
              </w:rPr>
              <w:t> :</w:t>
            </w:r>
          </w:p>
        </w:tc>
        <w:bookmarkStart w:id="10" w:name="K0_6"/>
        <w:tc>
          <w:tcPr>
            <w:tcW w:w="3113" w:type="dxa"/>
          </w:tcPr>
          <w:p w14:paraId="7FC3F1EE" w14:textId="4A0A7865" w:rsidR="008E15CE" w:rsidRDefault="008E15CE" w:rsidP="00E26AB4">
            <w:pPr>
              <w:spacing w:before="40" w:after="40"/>
              <w:jc w:val="left"/>
              <w:rPr>
                <w:rFonts w:cs="Arial"/>
                <w:b/>
                <w:bCs/>
                <w:lang w:val="fr-CH"/>
              </w:rPr>
            </w:pPr>
            <w:r w:rsidRPr="00BB4EA8">
              <w:rPr>
                <w:rFonts w:cs="Arial"/>
                <w:lang w:val="fr-CH"/>
              </w:rPr>
              <w:fldChar w:fldCharType="begin">
                <w:ffData>
                  <w:name w:val="K0_6"/>
                  <w:enabled/>
                  <w:calcOnExit w:val="0"/>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0"/>
          </w:p>
        </w:tc>
      </w:tr>
      <w:tr w:rsidR="008E15CE" w14:paraId="76D247E7" w14:textId="77777777" w:rsidTr="00996375">
        <w:tc>
          <w:tcPr>
            <w:tcW w:w="6232" w:type="dxa"/>
          </w:tcPr>
          <w:p w14:paraId="7D9BC916" w14:textId="589276A1" w:rsidR="008E15CE" w:rsidRDefault="008E15CE" w:rsidP="00E26AB4">
            <w:pPr>
              <w:spacing w:before="40" w:after="40"/>
              <w:ind w:left="-113"/>
              <w:jc w:val="left"/>
              <w:rPr>
                <w:rFonts w:cs="Arial"/>
                <w:b/>
                <w:bCs/>
                <w:lang w:val="fr-CH"/>
              </w:rPr>
            </w:pPr>
            <w:r w:rsidRPr="003162D9">
              <w:rPr>
                <w:rFonts w:cs="Arial"/>
                <w:lang w:val="fr-CH"/>
              </w:rPr>
              <w:t>Date</w:t>
            </w:r>
            <w:r>
              <w:rPr>
                <w:rFonts w:cs="Arial"/>
                <w:lang w:val="fr-CH"/>
              </w:rPr>
              <w:t> :</w:t>
            </w:r>
          </w:p>
        </w:tc>
        <w:bookmarkStart w:id="11" w:name="K0_7"/>
        <w:tc>
          <w:tcPr>
            <w:tcW w:w="3113" w:type="dxa"/>
          </w:tcPr>
          <w:p w14:paraId="5C7E5D68" w14:textId="4FFEA522" w:rsidR="008E15CE" w:rsidRDefault="008E15CE" w:rsidP="00E26AB4">
            <w:pPr>
              <w:spacing w:before="40" w:after="40"/>
              <w:jc w:val="left"/>
              <w:rPr>
                <w:rFonts w:cs="Arial"/>
                <w:b/>
                <w:bCs/>
                <w:lang w:val="fr-CH"/>
              </w:rPr>
            </w:pPr>
            <w:r w:rsidRPr="00BB4EA8">
              <w:rPr>
                <w:rFonts w:cs="Arial"/>
                <w:lang w:val="fr-CH"/>
              </w:rPr>
              <w:fldChar w:fldCharType="begin">
                <w:ffData>
                  <w:name w:val="K0_7"/>
                  <w:enabled/>
                  <w:calcOnExit w:val="0"/>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
          </w:p>
        </w:tc>
      </w:tr>
      <w:tr w:rsidR="008E15CE" w14:paraId="246737E3" w14:textId="77777777" w:rsidTr="00996375">
        <w:tc>
          <w:tcPr>
            <w:tcW w:w="6232" w:type="dxa"/>
          </w:tcPr>
          <w:p w14:paraId="7C1D630C" w14:textId="3338C849" w:rsidR="008E15CE" w:rsidRDefault="008E15CE" w:rsidP="00E26AB4">
            <w:pPr>
              <w:spacing w:before="40" w:after="40"/>
              <w:ind w:left="-113"/>
              <w:jc w:val="left"/>
              <w:rPr>
                <w:rFonts w:cs="Arial"/>
                <w:b/>
                <w:bCs/>
                <w:lang w:val="fr-CH"/>
              </w:rPr>
            </w:pPr>
            <w:r w:rsidRPr="003162D9">
              <w:rPr>
                <w:rFonts w:cs="Arial"/>
                <w:lang w:val="fr-CH"/>
              </w:rPr>
              <w:t>Le cas échéant : prise de position rédigée en collaboration avec</w:t>
            </w:r>
            <w:r>
              <w:rPr>
                <w:rFonts w:cs="Arial"/>
                <w:lang w:val="fr-CH"/>
              </w:rPr>
              <w:t> :</w:t>
            </w:r>
          </w:p>
        </w:tc>
        <w:bookmarkStart w:id="12" w:name="K0_8"/>
        <w:tc>
          <w:tcPr>
            <w:tcW w:w="3113" w:type="dxa"/>
          </w:tcPr>
          <w:p w14:paraId="0E6DC690" w14:textId="41E310BA" w:rsidR="008E15CE" w:rsidRDefault="008E15CE" w:rsidP="00E26AB4">
            <w:pPr>
              <w:spacing w:before="40" w:after="40"/>
              <w:jc w:val="left"/>
              <w:rPr>
                <w:rFonts w:cs="Arial"/>
                <w:b/>
                <w:bCs/>
                <w:lang w:val="fr-CH"/>
              </w:rPr>
            </w:pPr>
            <w:r w:rsidRPr="00BB4EA8">
              <w:rPr>
                <w:rFonts w:cs="Arial"/>
                <w:lang w:val="fr-CH"/>
              </w:rPr>
              <w:fldChar w:fldCharType="begin">
                <w:ffData>
                  <w:name w:val="K0_8"/>
                  <w:enabled/>
                  <w:calcOnExit w:val="0"/>
                  <w:textInput/>
                </w:ffData>
              </w:fldChar>
            </w:r>
            <w:r w:rsidRPr="003162D9">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
          </w:p>
        </w:tc>
      </w:tr>
    </w:tbl>
    <w:p w14:paraId="0F2298E4" w14:textId="08233601" w:rsidR="00174F29" w:rsidRPr="001B5992" w:rsidRDefault="00174F29" w:rsidP="008C64A3">
      <w:pPr>
        <w:spacing w:before="240"/>
        <w:jc w:val="left"/>
        <w:rPr>
          <w:rFonts w:cs="Arial"/>
          <w:lang w:val="fr-CH"/>
        </w:rPr>
      </w:pPr>
      <w:r w:rsidRPr="001B5992">
        <w:rPr>
          <w:rFonts w:cs="Arial"/>
          <w:lang w:val="fr-CH"/>
        </w:rPr>
        <w:t>Madame, Monsieur,</w:t>
      </w:r>
    </w:p>
    <w:p w14:paraId="74337F0D" w14:textId="7322044A" w:rsidR="00D6713A" w:rsidRPr="0010469D" w:rsidRDefault="00174F29" w:rsidP="008C64A3">
      <w:pPr>
        <w:jc w:val="left"/>
        <w:rPr>
          <w:rFonts w:cs="Arial"/>
          <w:lang w:val="fr-CH"/>
        </w:rPr>
      </w:pPr>
      <w:r w:rsidRPr="001B5992">
        <w:rPr>
          <w:rFonts w:cs="Arial"/>
          <w:lang w:val="fr-CH"/>
        </w:rPr>
        <w:t xml:space="preserve">Le présent formulaire de réponse concerne le projet de modification de la loi sur les épidémies (LEp) </w:t>
      </w:r>
      <w:r w:rsidR="002A512A" w:rsidRPr="001B5992">
        <w:rPr>
          <w:rFonts w:cs="Arial"/>
          <w:lang w:val="fr-CH"/>
        </w:rPr>
        <w:t xml:space="preserve">mis en consultation </w:t>
      </w:r>
      <w:r w:rsidRPr="001B5992">
        <w:rPr>
          <w:rFonts w:cs="Arial"/>
          <w:lang w:val="fr-CH"/>
        </w:rPr>
        <w:t xml:space="preserve">et le rapport explicatif y relatif, dans leur version du </w:t>
      </w:r>
      <w:r w:rsidR="00763E7A" w:rsidRPr="001B5992">
        <w:rPr>
          <w:rFonts w:cs="Arial"/>
          <w:lang w:val="fr-CH"/>
        </w:rPr>
        <w:t>29</w:t>
      </w:r>
      <w:bookmarkStart w:id="13" w:name="_Hlk151116611"/>
      <w:r w:rsidR="000C1642" w:rsidRPr="001B5992">
        <w:rPr>
          <w:rFonts w:cs="Arial"/>
          <w:lang w:val="fr-CH"/>
        </w:rPr>
        <w:t> </w:t>
      </w:r>
      <w:bookmarkEnd w:id="13"/>
      <w:r w:rsidR="003E6E7B" w:rsidRPr="001B5992">
        <w:rPr>
          <w:rFonts w:cs="Arial"/>
          <w:lang w:val="fr-CH"/>
        </w:rPr>
        <w:t>novembre</w:t>
      </w:r>
      <w:r w:rsidR="000C1642" w:rsidRPr="001B5992">
        <w:rPr>
          <w:rFonts w:cs="Arial"/>
          <w:lang w:val="fr-CH"/>
        </w:rPr>
        <w:t xml:space="preserve"> </w:t>
      </w:r>
      <w:r w:rsidR="00763E7A" w:rsidRPr="001B5992">
        <w:rPr>
          <w:rFonts w:cs="Arial"/>
          <w:lang w:val="fr-CH"/>
        </w:rPr>
        <w:t>2023</w:t>
      </w:r>
      <w:r w:rsidR="000333AF" w:rsidRPr="001B5992">
        <w:rPr>
          <w:rFonts w:cs="Arial"/>
          <w:lang w:val="fr-CH"/>
        </w:rPr>
        <w:t>.</w:t>
      </w:r>
      <w:r w:rsidR="00D6713A" w:rsidRPr="001B5992">
        <w:rPr>
          <w:rFonts w:cs="Arial"/>
          <w:lang w:val="fr-CH"/>
        </w:rPr>
        <w:t xml:space="preserve"> </w:t>
      </w:r>
      <w:r w:rsidR="0010469D" w:rsidRPr="001B5992">
        <w:rPr>
          <w:bCs/>
          <w:lang w:val="fr-CH"/>
        </w:rPr>
        <w:t xml:space="preserve">Les documents liés à la consultation sont disponibles sur Internet sous </w:t>
      </w:r>
      <w:hyperlink r:id="rId11" w:history="1">
        <w:r w:rsidR="0010469D" w:rsidRPr="001B5992">
          <w:rPr>
            <w:rStyle w:val="Hyperlink"/>
            <w:lang w:val="fr-CH"/>
          </w:rPr>
          <w:t>Procédures de consultation en cours (admin.ch)</w:t>
        </w:r>
      </w:hyperlink>
      <w:r w:rsidR="0010469D" w:rsidRPr="001B5992">
        <w:rPr>
          <w:bCs/>
          <w:lang w:val="fr-CH"/>
        </w:rPr>
        <w:t>.</w:t>
      </w:r>
    </w:p>
    <w:p w14:paraId="144097EA" w14:textId="77777777" w:rsidR="00161FB4" w:rsidRPr="00BB4EA8" w:rsidRDefault="00161FB4" w:rsidP="008C64A3">
      <w:pPr>
        <w:pStyle w:val="Listenabsatz"/>
        <w:ind w:left="0"/>
        <w:jc w:val="left"/>
        <w:rPr>
          <w:rFonts w:cs="Arial"/>
          <w:lang w:val="fr-CH"/>
        </w:rPr>
      </w:pPr>
      <w:r w:rsidRPr="003162D9">
        <w:rPr>
          <w:rFonts w:cs="Arial"/>
          <w:lang w:val="fr-CH"/>
        </w:rPr>
        <w:t xml:space="preserve">En utilisant ce formulaire, vous nous aidez à recueillir vos avis de manière organisée et à les classer correctement. </w:t>
      </w:r>
      <w:r w:rsidRPr="00BB4EA8">
        <w:rPr>
          <w:rFonts w:cs="Arial"/>
          <w:lang w:val="fr-CH"/>
        </w:rPr>
        <w:t>Le formulaire vous permet de :</w:t>
      </w:r>
    </w:p>
    <w:p w14:paraId="0D10B7EA" w14:textId="77777777" w:rsidR="00161FB4" w:rsidRPr="003162D9" w:rsidRDefault="00161FB4" w:rsidP="008C64A3">
      <w:pPr>
        <w:pStyle w:val="Listenabsatz"/>
        <w:numPr>
          <w:ilvl w:val="0"/>
          <w:numId w:val="4"/>
        </w:numPr>
        <w:spacing w:after="60"/>
        <w:jc w:val="left"/>
        <w:rPr>
          <w:rFonts w:cs="Arial"/>
          <w:lang w:val="fr-CH"/>
        </w:rPr>
      </w:pPr>
      <w:r w:rsidRPr="003162D9">
        <w:rPr>
          <w:rFonts w:cs="Arial"/>
          <w:lang w:val="fr-CH"/>
        </w:rPr>
        <w:t>donner votre avis sur le projet dans son ensemble,</w:t>
      </w:r>
    </w:p>
    <w:p w14:paraId="556C3F8F" w14:textId="77777777" w:rsidR="00161FB4" w:rsidRPr="003162D9" w:rsidRDefault="00161FB4" w:rsidP="008C64A3">
      <w:pPr>
        <w:pStyle w:val="Listenabsatz"/>
        <w:numPr>
          <w:ilvl w:val="0"/>
          <w:numId w:val="4"/>
        </w:numPr>
        <w:spacing w:after="60"/>
        <w:jc w:val="left"/>
        <w:rPr>
          <w:rFonts w:cs="Arial"/>
          <w:lang w:val="fr-CH"/>
        </w:rPr>
      </w:pPr>
      <w:r w:rsidRPr="003162D9">
        <w:rPr>
          <w:rFonts w:cs="Arial"/>
          <w:lang w:val="fr-CH"/>
        </w:rPr>
        <w:t>commenter globalement des groupes d’articles étroitement liés entre eux,</w:t>
      </w:r>
    </w:p>
    <w:p w14:paraId="34CF2997" w14:textId="77777777" w:rsidR="00161FB4" w:rsidRPr="003162D9" w:rsidRDefault="00161FB4" w:rsidP="008C64A3">
      <w:pPr>
        <w:pStyle w:val="Listenabsatz"/>
        <w:numPr>
          <w:ilvl w:val="0"/>
          <w:numId w:val="4"/>
        </w:numPr>
        <w:spacing w:after="60"/>
        <w:jc w:val="left"/>
        <w:rPr>
          <w:rFonts w:cs="Arial"/>
          <w:lang w:val="fr-CH"/>
        </w:rPr>
      </w:pPr>
      <w:r w:rsidRPr="003162D9">
        <w:rPr>
          <w:rFonts w:cs="Arial"/>
          <w:lang w:val="fr-CH"/>
        </w:rPr>
        <w:t>commencer individuellement chaque article du projet,</w:t>
      </w:r>
    </w:p>
    <w:p w14:paraId="50EDBF8C" w14:textId="06B0D0B3" w:rsidR="00982BB3" w:rsidRPr="000C1642" w:rsidRDefault="00244F73" w:rsidP="008C64A3">
      <w:pPr>
        <w:pStyle w:val="Listenabsatz"/>
        <w:numPr>
          <w:ilvl w:val="0"/>
          <w:numId w:val="4"/>
        </w:numPr>
        <w:jc w:val="left"/>
        <w:rPr>
          <w:rFonts w:cs="Arial"/>
          <w:lang w:val="fr-CH"/>
        </w:rPr>
      </w:pPr>
      <w:r w:rsidRPr="000C1642">
        <w:rPr>
          <w:rFonts w:cs="Arial"/>
          <w:lang w:val="fr-CH"/>
        </w:rPr>
        <w:t xml:space="preserve">prendre position sur la création, dans la loi sur les épidémies, d’une base légale permettant d’exploiter des applications de traçage numérique des contacts. </w:t>
      </w:r>
    </w:p>
    <w:p w14:paraId="05B90E5C" w14:textId="73FF8BC9" w:rsidR="0092444F" w:rsidRPr="003162D9" w:rsidRDefault="0092444F" w:rsidP="008C64A3">
      <w:pPr>
        <w:jc w:val="left"/>
        <w:rPr>
          <w:rFonts w:cs="Arial"/>
          <w:lang w:val="fr-CH"/>
        </w:rPr>
      </w:pPr>
      <w:r w:rsidRPr="003162D9">
        <w:rPr>
          <w:rFonts w:cs="Arial"/>
          <w:lang w:val="fr-CH"/>
        </w:rPr>
        <w:t xml:space="preserve">Nous vous prions d’inscrire vos réponses dans les champs prévus à cet effet. </w:t>
      </w:r>
    </w:p>
    <w:p w14:paraId="4CEE5E12" w14:textId="607C8945" w:rsidR="00EC30A5" w:rsidRPr="00BB4EA8" w:rsidRDefault="004322E2" w:rsidP="008C64A3">
      <w:pPr>
        <w:jc w:val="left"/>
        <w:rPr>
          <w:rFonts w:cs="Arial"/>
          <w:b/>
          <w:lang w:val="fr-CH"/>
        </w:rPr>
      </w:pPr>
      <w:r w:rsidRPr="00BB4EA8">
        <w:rPr>
          <w:rFonts w:cs="Arial"/>
          <w:b/>
          <w:lang w:val="fr-CH"/>
        </w:rPr>
        <w:t>Remarques importantes</w:t>
      </w:r>
      <w:r w:rsidR="00CC4680" w:rsidRPr="00BB4EA8">
        <w:rPr>
          <w:rFonts w:cs="Arial"/>
          <w:b/>
          <w:lang w:val="fr-CH"/>
        </w:rPr>
        <w:t xml:space="preserve"> </w:t>
      </w:r>
      <w:r w:rsidRPr="00BB4EA8">
        <w:rPr>
          <w:rFonts w:cs="Arial"/>
          <w:b/>
          <w:lang w:val="fr-CH"/>
        </w:rPr>
        <w:t>:</w:t>
      </w:r>
    </w:p>
    <w:p w14:paraId="09A05784" w14:textId="1E453C6D" w:rsidR="006D39D2" w:rsidRPr="001B5992" w:rsidRDefault="00520AF7" w:rsidP="008C64A3">
      <w:pPr>
        <w:pStyle w:val="Listenabsatz"/>
        <w:numPr>
          <w:ilvl w:val="0"/>
          <w:numId w:val="3"/>
        </w:numPr>
        <w:spacing w:after="60"/>
        <w:jc w:val="left"/>
        <w:rPr>
          <w:rFonts w:cs="Arial"/>
          <w:lang w:val="fr-CH"/>
        </w:rPr>
      </w:pPr>
      <w:r w:rsidRPr="001B5992">
        <w:rPr>
          <w:rFonts w:cs="Arial"/>
          <w:lang w:val="fr-CH"/>
        </w:rPr>
        <w:t>Le texte dans les champs de réponse ne peut pas être mis en format (par ex. ne peut pas être mis en gras ou barré). Veuillez donc formuler expressément les demandes d'adaptation d'articles, par exemple.</w:t>
      </w:r>
    </w:p>
    <w:p w14:paraId="4400821E" w14:textId="40E41903" w:rsidR="00B12E7E" w:rsidRPr="001B5992" w:rsidRDefault="009307D0" w:rsidP="008C64A3">
      <w:pPr>
        <w:pStyle w:val="Listenabsatz"/>
        <w:numPr>
          <w:ilvl w:val="0"/>
          <w:numId w:val="3"/>
        </w:numPr>
        <w:spacing w:after="60"/>
        <w:jc w:val="left"/>
        <w:rPr>
          <w:rFonts w:cs="Arial"/>
          <w:lang w:val="fr-CH"/>
        </w:rPr>
      </w:pPr>
      <w:r w:rsidRPr="001B5992">
        <w:rPr>
          <w:rFonts w:cs="Arial"/>
          <w:lang w:val="fr-CH"/>
        </w:rPr>
        <w:t xml:space="preserve">Veuillez envoyer le formulaire dûment rempli au format </w:t>
      </w:r>
      <w:r w:rsidRPr="001B5992">
        <w:rPr>
          <w:rFonts w:cs="Arial"/>
          <w:b/>
          <w:bCs/>
          <w:lang w:val="fr-CH"/>
        </w:rPr>
        <w:t>Word</w:t>
      </w:r>
      <w:r w:rsidRPr="001B5992">
        <w:rPr>
          <w:rFonts w:cs="Arial"/>
          <w:lang w:val="fr-CH"/>
        </w:rPr>
        <w:t xml:space="preserve"> d’ici au </w:t>
      </w:r>
      <w:r w:rsidRPr="001B5992">
        <w:rPr>
          <w:rFonts w:cs="Arial"/>
          <w:b/>
          <w:bCs/>
          <w:lang w:val="fr-CH"/>
        </w:rPr>
        <w:t>22</w:t>
      </w:r>
      <w:r w:rsidR="000C1642" w:rsidRPr="001B5992">
        <w:rPr>
          <w:rFonts w:cs="Arial"/>
          <w:lang w:val="fr-CH"/>
        </w:rPr>
        <w:t> </w:t>
      </w:r>
      <w:r w:rsidR="00CC4680" w:rsidRPr="001B5992">
        <w:rPr>
          <w:rFonts w:cs="Arial"/>
          <w:b/>
          <w:bCs/>
          <w:lang w:val="fr-CH"/>
        </w:rPr>
        <w:t>mars</w:t>
      </w:r>
      <w:r w:rsidRPr="001B5992">
        <w:rPr>
          <w:rFonts w:cs="Arial"/>
          <w:b/>
          <w:bCs/>
          <w:lang w:val="fr-CH"/>
        </w:rPr>
        <w:t xml:space="preserve"> 2024</w:t>
      </w:r>
      <w:r w:rsidRPr="001B5992">
        <w:rPr>
          <w:rFonts w:cs="Arial"/>
          <w:lang w:val="fr-CH"/>
        </w:rPr>
        <w:t xml:space="preserve"> </w:t>
      </w:r>
      <w:r w:rsidR="00F65158" w:rsidRPr="001B5992">
        <w:rPr>
          <w:rFonts w:cs="Arial"/>
          <w:lang w:val="fr-CH"/>
        </w:rPr>
        <w:t>à ces deux adresses en même temps </w:t>
      </w:r>
      <w:r w:rsidRPr="001B5992">
        <w:rPr>
          <w:rFonts w:cs="Arial"/>
          <w:lang w:val="fr-CH"/>
        </w:rPr>
        <w:t xml:space="preserve">: </w:t>
      </w:r>
      <w:r w:rsidR="00CC4680" w:rsidRPr="001B5992">
        <w:rPr>
          <w:rFonts w:cs="Arial"/>
          <w:b/>
          <w:bCs/>
          <w:lang w:val="fr-CH"/>
        </w:rPr>
        <w:t>revEp</w:t>
      </w:r>
      <w:r w:rsidR="00AB1E80" w:rsidRPr="001B5992">
        <w:rPr>
          <w:rFonts w:cs="Arial"/>
          <w:b/>
          <w:bCs/>
          <w:lang w:val="fr-CH"/>
        </w:rPr>
        <w:t>G</w:t>
      </w:r>
      <w:r w:rsidRPr="001B5992">
        <w:rPr>
          <w:rFonts w:cs="Arial"/>
          <w:b/>
          <w:bCs/>
          <w:lang w:val="fr-CH"/>
        </w:rPr>
        <w:t xml:space="preserve">@bag.admin.ch, </w:t>
      </w:r>
      <w:hyperlink r:id="rId12" w:history="1">
        <w:r w:rsidR="00B12E7E" w:rsidRPr="001B5992">
          <w:rPr>
            <w:b/>
            <w:bCs/>
            <w:lang w:val="fr-CH"/>
          </w:rPr>
          <w:t>gever@bag.admin.ch</w:t>
        </w:r>
      </w:hyperlink>
      <w:r w:rsidR="00CC4680" w:rsidRPr="001B5992">
        <w:rPr>
          <w:rFonts w:cs="Arial"/>
          <w:b/>
          <w:bCs/>
          <w:lang w:val="fr-CH"/>
        </w:rPr>
        <w:t>.</w:t>
      </w:r>
    </w:p>
    <w:p w14:paraId="72815AF8" w14:textId="7170B931" w:rsidR="00FC78AF" w:rsidRPr="001B5992" w:rsidRDefault="00105FC9" w:rsidP="003D2371">
      <w:pPr>
        <w:pStyle w:val="Listenabsatz"/>
        <w:numPr>
          <w:ilvl w:val="0"/>
          <w:numId w:val="3"/>
        </w:numPr>
        <w:spacing w:after="240"/>
        <w:jc w:val="left"/>
        <w:rPr>
          <w:rFonts w:cs="Arial"/>
          <w:lang w:val="fr-CH"/>
        </w:rPr>
      </w:pPr>
      <w:r w:rsidRPr="001B5992">
        <w:rPr>
          <w:rFonts w:cs="Arial"/>
          <w:lang w:val="fr-CH"/>
        </w:rPr>
        <w:t xml:space="preserve">Pour toute question ou information complémentaire, vous pouvez vous adresser à l’équipe chargée du projet de révision de la LEp </w:t>
      </w:r>
      <w:r w:rsidR="005A6FB1" w:rsidRPr="001B5992">
        <w:rPr>
          <w:rFonts w:cs="Arial"/>
          <w:lang w:val="fr-CH"/>
        </w:rPr>
        <w:t xml:space="preserve">à l’adresse suivante : </w:t>
      </w:r>
      <w:r w:rsidRPr="001B5992">
        <w:rPr>
          <w:rFonts w:cs="Arial"/>
          <w:lang w:val="fr-CH"/>
        </w:rPr>
        <w:t xml:space="preserve">revEpG@bag.admin.ch.  </w:t>
      </w:r>
    </w:p>
    <w:p w14:paraId="7F3D478F" w14:textId="4099D675" w:rsidR="00132939" w:rsidRPr="003162D9" w:rsidRDefault="00276776" w:rsidP="008C64A3">
      <w:pPr>
        <w:jc w:val="left"/>
        <w:rPr>
          <w:rFonts w:eastAsiaTheme="majorEastAsia" w:cs="Arial"/>
          <w:b/>
          <w:bCs/>
          <w:kern w:val="32"/>
          <w:sz w:val="26"/>
          <w:lang w:val="fr-CH" w:eastAsia="x-none"/>
        </w:rPr>
      </w:pPr>
      <w:r w:rsidRPr="003162D9">
        <w:rPr>
          <w:rFonts w:cs="Arial"/>
          <w:b/>
          <w:bCs/>
          <w:lang w:val="fr-CH"/>
        </w:rPr>
        <w:t>Nous vous remercions de votre précieuse contribution à la révision partielle de la LEp</w:t>
      </w:r>
      <w:r w:rsidR="00CC4680" w:rsidRPr="003162D9">
        <w:rPr>
          <w:rFonts w:cs="Arial"/>
          <w:b/>
          <w:bCs/>
          <w:lang w:val="fr-CH"/>
        </w:rPr>
        <w:t> </w:t>
      </w:r>
    </w:p>
    <w:sdt>
      <w:sdtPr>
        <w:rPr>
          <w:rFonts w:ascii="Arial" w:eastAsia="Times New Roman" w:hAnsi="Arial" w:cs="Arial"/>
          <w:b w:val="0"/>
          <w:bCs w:val="0"/>
          <w:color w:val="auto"/>
          <w:sz w:val="21"/>
          <w:szCs w:val="20"/>
          <w:lang w:val="fr-CH"/>
        </w:rPr>
        <w:id w:val="-1381778297"/>
        <w:docPartObj>
          <w:docPartGallery w:val="Table of Contents"/>
          <w:docPartUnique/>
        </w:docPartObj>
      </w:sdtPr>
      <w:sdtContent>
        <w:p w14:paraId="33FD236C" w14:textId="0224C179" w:rsidR="0063481F" w:rsidRPr="003162D9" w:rsidRDefault="00B96CA5" w:rsidP="00B12E7E">
          <w:pPr>
            <w:pStyle w:val="Inhaltsverzeichnisberschrift"/>
            <w:jc w:val="left"/>
            <w:rPr>
              <w:rFonts w:ascii="Arial" w:hAnsi="Arial" w:cs="Arial"/>
              <w:color w:val="auto"/>
              <w:sz w:val="21"/>
              <w:szCs w:val="21"/>
              <w:lang w:val="fr-CH"/>
            </w:rPr>
          </w:pPr>
          <w:r w:rsidRPr="003162D9">
            <w:rPr>
              <w:rFonts w:ascii="Arial" w:hAnsi="Arial" w:cs="Arial"/>
              <w:color w:val="auto"/>
              <w:szCs w:val="24"/>
              <w:lang w:val="fr-CH"/>
            </w:rPr>
            <w:t>Sommaire</w:t>
          </w:r>
        </w:p>
        <w:p w14:paraId="4B3E6A57" w14:textId="404244C1" w:rsidR="000B5C7E" w:rsidRDefault="00B173EA">
          <w:pPr>
            <w:pStyle w:val="Verzeichnis1"/>
            <w:rPr>
              <w:rFonts w:asciiTheme="minorHAnsi" w:eastAsiaTheme="minorEastAsia" w:hAnsiTheme="minorHAnsi" w:cstheme="minorBidi"/>
              <w:b w:val="0"/>
              <w:noProof/>
              <w:kern w:val="2"/>
              <w:sz w:val="22"/>
              <w:szCs w:val="22"/>
              <w:lang w:eastAsia="de-CH"/>
              <w14:ligatures w14:val="standardContextual"/>
            </w:rPr>
          </w:pPr>
          <w:r w:rsidRPr="00BB4EA8">
            <w:rPr>
              <w:rFonts w:cs="Arial"/>
              <w:b w:val="0"/>
              <w:sz w:val="21"/>
              <w:szCs w:val="21"/>
              <w:lang w:val="fr-CH"/>
            </w:rPr>
            <w:fldChar w:fldCharType="begin"/>
          </w:r>
          <w:r w:rsidRPr="003162D9">
            <w:rPr>
              <w:rFonts w:cs="Arial"/>
              <w:b w:val="0"/>
              <w:sz w:val="21"/>
              <w:szCs w:val="21"/>
              <w:lang w:val="fr-CH"/>
            </w:rPr>
            <w:instrText xml:space="preserve"> TOC \o "1-3" \n \h \z \u </w:instrText>
          </w:r>
          <w:r w:rsidRPr="00BB4EA8">
            <w:rPr>
              <w:rFonts w:cs="Arial"/>
              <w:b w:val="0"/>
              <w:sz w:val="21"/>
              <w:szCs w:val="21"/>
              <w:lang w:val="fr-CH"/>
            </w:rPr>
            <w:fldChar w:fldCharType="separate"/>
          </w:r>
          <w:hyperlink w:anchor="_Toc152081515" w:history="1">
            <w:r w:rsidR="000B5C7E" w:rsidRPr="00961D7B">
              <w:rPr>
                <w:rStyle w:val="Hyperlink"/>
                <w:noProof/>
                <w:lang w:val="fr-CH"/>
              </w:rPr>
              <w:t>1.</w:t>
            </w:r>
            <w:r w:rsidR="000B5C7E">
              <w:rPr>
                <w:rFonts w:asciiTheme="minorHAnsi" w:eastAsiaTheme="minorEastAsia" w:hAnsiTheme="minorHAnsi" w:cstheme="minorBidi"/>
                <w:b w:val="0"/>
                <w:noProof/>
                <w:kern w:val="2"/>
                <w:sz w:val="22"/>
                <w:szCs w:val="22"/>
                <w:lang w:eastAsia="de-CH"/>
                <w14:ligatures w14:val="standardContextual"/>
              </w:rPr>
              <w:tab/>
            </w:r>
            <w:r w:rsidR="000B5C7E" w:rsidRPr="00961D7B">
              <w:rPr>
                <w:rStyle w:val="Hyperlink"/>
                <w:noProof/>
                <w:lang w:val="fr-CH"/>
              </w:rPr>
              <w:t>Avis sur le projet dans son ensemble</w:t>
            </w:r>
          </w:hyperlink>
        </w:p>
        <w:p w14:paraId="348272C8" w14:textId="49FF69FE" w:rsidR="000B5C7E"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16" w:history="1">
            <w:r w:rsidR="000B5C7E" w:rsidRPr="00961D7B">
              <w:rPr>
                <w:rStyle w:val="Hyperlink"/>
                <w:noProof/>
                <w:lang w:val="fr-CH"/>
              </w:rPr>
              <w:t>2.</w:t>
            </w:r>
            <w:r w:rsidR="000B5C7E">
              <w:rPr>
                <w:rFonts w:asciiTheme="minorHAnsi" w:eastAsiaTheme="minorEastAsia" w:hAnsiTheme="minorHAnsi" w:cstheme="minorBidi"/>
                <w:b w:val="0"/>
                <w:noProof/>
                <w:kern w:val="2"/>
                <w:sz w:val="22"/>
                <w:szCs w:val="22"/>
                <w:lang w:eastAsia="de-CH"/>
                <w14:ligatures w14:val="standardContextual"/>
              </w:rPr>
              <w:tab/>
            </w:r>
            <w:r w:rsidR="000B5C7E" w:rsidRPr="00961D7B">
              <w:rPr>
                <w:rStyle w:val="Hyperlink"/>
                <w:noProof/>
                <w:lang w:val="fr-CH"/>
              </w:rPr>
              <w:t>Avis sur les différents articles modifiés dans la LEp</w:t>
            </w:r>
          </w:hyperlink>
        </w:p>
        <w:p w14:paraId="0B7A4112" w14:textId="0BEA8241"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17" w:history="1">
            <w:r w:rsidR="000B5C7E" w:rsidRPr="00961D7B">
              <w:rPr>
                <w:rStyle w:val="Hyperlink"/>
                <w:noProof/>
              </w:rPr>
              <w:t>A.</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Remplacement d’expressions, art. 2 à 3 </w:t>
            </w:r>
            <w:r w:rsidR="000B5C7E" w:rsidRPr="00961D7B">
              <w:rPr>
                <w:rStyle w:val="Hyperlink"/>
                <w:bCs/>
                <w:noProof/>
                <w:lang w:val="fr-CH"/>
              </w:rPr>
              <w:t>(but, définitions)</w:t>
            </w:r>
          </w:hyperlink>
        </w:p>
        <w:p w14:paraId="6C1EFDEB" w14:textId="431CF742"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18" w:history="1">
            <w:r w:rsidR="000B5C7E" w:rsidRPr="00961D7B">
              <w:rPr>
                <w:rStyle w:val="Hyperlink"/>
                <w:noProof/>
              </w:rPr>
              <w:t>B.</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5a à 8 </w:t>
            </w:r>
            <w:r w:rsidR="000B5C7E" w:rsidRPr="00961D7B">
              <w:rPr>
                <w:rStyle w:val="Hyperlink"/>
                <w:bCs/>
                <w:noProof/>
                <w:lang w:val="fr-CH"/>
              </w:rPr>
              <w:t>(risque spécifique, situation particulière, mesures préparatoires)</w:t>
            </w:r>
          </w:hyperlink>
        </w:p>
        <w:p w14:paraId="7C000AEA" w14:textId="30CF0D81"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19" w:history="1">
            <w:r w:rsidR="000B5C7E" w:rsidRPr="00961D7B">
              <w:rPr>
                <w:rStyle w:val="Hyperlink"/>
                <w:noProof/>
              </w:rPr>
              <w:t>C.</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Art. 11 à 17 (systèmes de surveillance, déclarations, laboratoires)</w:t>
            </w:r>
          </w:hyperlink>
        </w:p>
        <w:p w14:paraId="28AFBE9A" w14:textId="1AB205C9"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0" w:history="1">
            <w:r w:rsidR="000B5C7E" w:rsidRPr="00961D7B">
              <w:rPr>
                <w:rStyle w:val="Hyperlink"/>
                <w:noProof/>
              </w:rPr>
              <w:t>D.</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19 à 19a </w:t>
            </w:r>
            <w:r w:rsidR="000B5C7E" w:rsidRPr="00961D7B">
              <w:rPr>
                <w:rStyle w:val="Hyperlink"/>
                <w:bCs/>
                <w:noProof/>
                <w:lang w:val="fr-CH"/>
              </w:rPr>
              <w:t>(prévention dans les établissements, prévention de la résistance aux antibiotiques)</w:t>
            </w:r>
          </w:hyperlink>
        </w:p>
        <w:p w14:paraId="792FDCB4" w14:textId="76EBC74B"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1" w:history="1">
            <w:r w:rsidR="000B5C7E" w:rsidRPr="00961D7B">
              <w:rPr>
                <w:rStyle w:val="Hyperlink"/>
                <w:noProof/>
              </w:rPr>
              <w:t>E.</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20 à 24a </w:t>
            </w:r>
            <w:r w:rsidR="000B5C7E" w:rsidRPr="00961D7B">
              <w:rPr>
                <w:rStyle w:val="Hyperlink"/>
                <w:bCs/>
                <w:noProof/>
                <w:lang w:val="fr-CH"/>
              </w:rPr>
              <w:t>(vaccinations, monitorage de la couverture vaccinale)</w:t>
            </w:r>
          </w:hyperlink>
        </w:p>
        <w:p w14:paraId="3C32DF86" w14:textId="732D3651"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2" w:history="1">
            <w:r w:rsidR="000B5C7E" w:rsidRPr="00961D7B">
              <w:rPr>
                <w:rStyle w:val="Hyperlink"/>
                <w:noProof/>
              </w:rPr>
              <w:t>F.</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33 à 43 </w:t>
            </w:r>
            <w:r w:rsidR="000B5C7E" w:rsidRPr="00961D7B">
              <w:rPr>
                <w:rStyle w:val="Hyperlink"/>
                <w:bCs/>
                <w:noProof/>
                <w:lang w:val="fr-CH"/>
              </w:rPr>
              <w:t>(mesures visant des personnes, mesures dans les transports de personnes)</w:t>
            </w:r>
          </w:hyperlink>
        </w:p>
        <w:p w14:paraId="06B5F485" w14:textId="45214E7A"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3" w:history="1">
            <w:r w:rsidR="000B5C7E" w:rsidRPr="00961D7B">
              <w:rPr>
                <w:rStyle w:val="Hyperlink"/>
                <w:noProof/>
              </w:rPr>
              <w:t>G.</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44 à 44d </w:t>
            </w:r>
            <w:r w:rsidR="000B5C7E" w:rsidRPr="00961D7B">
              <w:rPr>
                <w:rStyle w:val="Hyperlink"/>
                <w:bCs/>
                <w:noProof/>
                <w:lang w:val="fr-CH"/>
              </w:rPr>
              <w:t>(approvisionnement en biens médicaux importants, capacités sanitaires)</w:t>
            </w:r>
          </w:hyperlink>
        </w:p>
        <w:p w14:paraId="0D7247D2" w14:textId="258C1EA9"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4" w:history="1">
            <w:r w:rsidR="000B5C7E" w:rsidRPr="00961D7B">
              <w:rPr>
                <w:rStyle w:val="Hyperlink"/>
                <w:noProof/>
              </w:rPr>
              <w:t>H.</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47 à 49b </w:t>
            </w:r>
            <w:r w:rsidR="000B5C7E" w:rsidRPr="00961D7B">
              <w:rPr>
                <w:rStyle w:val="Hyperlink"/>
                <w:bCs/>
                <w:noProof/>
                <w:lang w:val="fr-CH"/>
              </w:rPr>
              <w:t>(autres mesures en matière de lutte)</w:t>
            </w:r>
          </w:hyperlink>
        </w:p>
        <w:p w14:paraId="7439EAEC" w14:textId="70812557"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5" w:history="1">
            <w:r w:rsidR="000B5C7E" w:rsidRPr="00961D7B">
              <w:rPr>
                <w:rStyle w:val="Hyperlink"/>
                <w:noProof/>
              </w:rPr>
              <w:t>I.</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50 à 52 </w:t>
            </w:r>
            <w:r w:rsidR="000B5C7E" w:rsidRPr="00961D7B">
              <w:rPr>
                <w:rStyle w:val="Hyperlink"/>
                <w:bCs/>
                <w:noProof/>
                <w:lang w:val="fr-CH"/>
              </w:rPr>
              <w:t>(aides financières, contributions, indemnisation)</w:t>
            </w:r>
          </w:hyperlink>
        </w:p>
        <w:p w14:paraId="6CF6634E" w14:textId="15E5749B"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6" w:history="1">
            <w:r w:rsidR="000B5C7E" w:rsidRPr="00961D7B">
              <w:rPr>
                <w:rStyle w:val="Hyperlink"/>
                <w:noProof/>
              </w:rPr>
              <w:t>J.</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53 à 55 </w:t>
            </w:r>
            <w:r w:rsidR="000B5C7E" w:rsidRPr="00961D7B">
              <w:rPr>
                <w:rStyle w:val="Hyperlink"/>
                <w:bCs/>
                <w:noProof/>
                <w:lang w:val="fr-CH"/>
              </w:rPr>
              <w:t>(organes des cantons et de la Confédération)</w:t>
            </w:r>
          </w:hyperlink>
        </w:p>
        <w:p w14:paraId="434CA60A" w14:textId="735F9917"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7" w:history="1">
            <w:r w:rsidR="000B5C7E" w:rsidRPr="00961D7B">
              <w:rPr>
                <w:rStyle w:val="Hyperlink"/>
                <w:noProof/>
              </w:rPr>
              <w:t>K.</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58 à 69 </w:t>
            </w:r>
            <w:r w:rsidR="000B5C7E" w:rsidRPr="00961D7B">
              <w:rPr>
                <w:rStyle w:val="Hyperlink"/>
                <w:bCs/>
                <w:noProof/>
                <w:lang w:val="fr-CH"/>
              </w:rPr>
              <w:t>(traitement de données, systèmes d’information nationaux)</w:t>
            </w:r>
          </w:hyperlink>
        </w:p>
        <w:p w14:paraId="6E8AAD77" w14:textId="2FAD45E9"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8" w:history="1">
            <w:r w:rsidR="000B5C7E" w:rsidRPr="00961D7B">
              <w:rPr>
                <w:rStyle w:val="Hyperlink"/>
                <w:noProof/>
              </w:rPr>
              <w:t>L.</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70a à 70f </w:t>
            </w:r>
            <w:r w:rsidR="000B5C7E" w:rsidRPr="00961D7B">
              <w:rPr>
                <w:rStyle w:val="Hyperlink"/>
                <w:bCs/>
                <w:noProof/>
                <w:lang w:val="fr-CH"/>
              </w:rPr>
              <w:t>(aides financières destinées aux entreprises en raison de mesures au sens de l’art. 6c ou 7)</w:t>
            </w:r>
          </w:hyperlink>
        </w:p>
        <w:p w14:paraId="592D9448" w14:textId="6690FE9B"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29" w:history="1">
            <w:r w:rsidR="000B5C7E" w:rsidRPr="00961D7B">
              <w:rPr>
                <w:rStyle w:val="Hyperlink"/>
                <w:noProof/>
              </w:rPr>
              <w:t>M.</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74 à 74h </w:t>
            </w:r>
            <w:r w:rsidR="000B5C7E" w:rsidRPr="00961D7B">
              <w:rPr>
                <w:rStyle w:val="Hyperlink"/>
                <w:bCs/>
                <w:noProof/>
                <w:lang w:val="fr-CH"/>
              </w:rPr>
              <w:t>(prise en charge des coûts relatifs aux biens médicaux importants)</w:t>
            </w:r>
          </w:hyperlink>
        </w:p>
        <w:p w14:paraId="449E7748" w14:textId="6D45D321"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30" w:history="1">
            <w:r w:rsidR="000B5C7E" w:rsidRPr="00961D7B">
              <w:rPr>
                <w:rStyle w:val="Hyperlink"/>
                <w:noProof/>
              </w:rPr>
              <w:t>N.</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75 à 81b </w:t>
            </w:r>
            <w:r w:rsidR="000B5C7E" w:rsidRPr="00961D7B">
              <w:rPr>
                <w:rStyle w:val="Hyperlink"/>
                <w:bCs/>
                <w:noProof/>
                <w:lang w:val="fr-CH"/>
              </w:rPr>
              <w:t>(exécution par la Confédération, les cantons et l’armée ; collaboration)</w:t>
            </w:r>
          </w:hyperlink>
        </w:p>
        <w:p w14:paraId="0E52D8EE" w14:textId="5F6F6682" w:rsidR="000B5C7E"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31" w:history="1">
            <w:r w:rsidR="000B5C7E" w:rsidRPr="00961D7B">
              <w:rPr>
                <w:rStyle w:val="Hyperlink"/>
                <w:noProof/>
              </w:rPr>
              <w:t>O.</w:t>
            </w:r>
            <w:r w:rsidR="000B5C7E">
              <w:rPr>
                <w:rFonts w:asciiTheme="minorHAnsi" w:eastAsiaTheme="minorEastAsia" w:hAnsiTheme="minorHAnsi" w:cstheme="minorBidi"/>
                <w:noProof/>
                <w:kern w:val="2"/>
                <w:sz w:val="22"/>
                <w:szCs w:val="22"/>
                <w:lang w:eastAsia="de-CH"/>
                <w14:ligatures w14:val="standardContextual"/>
              </w:rPr>
              <w:tab/>
            </w:r>
            <w:r w:rsidR="000B5C7E" w:rsidRPr="00961D7B">
              <w:rPr>
                <w:rStyle w:val="Hyperlink"/>
                <w:noProof/>
                <w:lang w:val="fr-CH"/>
              </w:rPr>
              <w:t xml:space="preserve">Art. 82 à 84a </w:t>
            </w:r>
            <w:r w:rsidR="000B5C7E" w:rsidRPr="00961D7B">
              <w:rPr>
                <w:rStyle w:val="Hyperlink"/>
                <w:bCs/>
                <w:noProof/>
                <w:lang w:val="fr-CH"/>
              </w:rPr>
              <w:t>(dispositions pénales)</w:t>
            </w:r>
          </w:hyperlink>
        </w:p>
        <w:p w14:paraId="1B58D8C9" w14:textId="0E6438F9" w:rsidR="000B5C7E"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32" w:history="1">
            <w:r w:rsidR="000B5C7E" w:rsidRPr="00961D7B">
              <w:rPr>
                <w:rStyle w:val="Hyperlink"/>
                <w:noProof/>
                <w:w w:val="93"/>
                <w:lang w:val="fr-CH"/>
              </w:rPr>
              <w:t>3.</w:t>
            </w:r>
            <w:r w:rsidR="000B5C7E">
              <w:rPr>
                <w:rFonts w:asciiTheme="minorHAnsi" w:eastAsiaTheme="minorEastAsia" w:hAnsiTheme="minorHAnsi" w:cstheme="minorBidi"/>
                <w:b w:val="0"/>
                <w:noProof/>
                <w:kern w:val="2"/>
                <w:sz w:val="22"/>
                <w:szCs w:val="22"/>
                <w:lang w:eastAsia="de-CH"/>
                <w14:ligatures w14:val="standardContextual"/>
              </w:rPr>
              <w:tab/>
            </w:r>
            <w:r w:rsidR="000B5C7E" w:rsidRPr="00961D7B">
              <w:rPr>
                <w:rStyle w:val="Hyperlink"/>
                <w:noProof/>
                <w:w w:val="95"/>
                <w:lang w:val="fr-CH"/>
              </w:rPr>
              <w:t xml:space="preserve">Avis sur la modification d’autres actes </w:t>
            </w:r>
            <w:r w:rsidR="000B5C7E" w:rsidRPr="00961D7B">
              <w:rPr>
                <w:rStyle w:val="Hyperlink"/>
                <w:bCs/>
                <w:noProof/>
                <w:w w:val="95"/>
                <w:lang w:val="fr-CH"/>
              </w:rPr>
              <w:t>(</w:t>
            </w:r>
            <w:r w:rsidR="000B5C7E" w:rsidRPr="00961D7B">
              <w:rPr>
                <w:rStyle w:val="Hyperlink"/>
                <w:bCs/>
                <w:noProof/>
                <w:w w:val="93"/>
                <w:lang w:val="fr-CH"/>
              </w:rPr>
              <w:t>LAO, LAAM, LPTh)</w:t>
            </w:r>
          </w:hyperlink>
        </w:p>
        <w:p w14:paraId="3A8164F2" w14:textId="7C4880CF" w:rsidR="000B5C7E"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33" w:history="1">
            <w:r w:rsidR="000B5C7E" w:rsidRPr="00961D7B">
              <w:rPr>
                <w:rStyle w:val="Hyperlink"/>
                <w:noProof/>
                <w:lang w:val="fr-CH"/>
              </w:rPr>
              <w:t>4.</w:t>
            </w:r>
            <w:r w:rsidR="000B5C7E">
              <w:rPr>
                <w:rFonts w:asciiTheme="minorHAnsi" w:eastAsiaTheme="minorEastAsia" w:hAnsiTheme="minorHAnsi" w:cstheme="minorBidi"/>
                <w:b w:val="0"/>
                <w:noProof/>
                <w:kern w:val="2"/>
                <w:sz w:val="22"/>
                <w:szCs w:val="22"/>
                <w:lang w:eastAsia="de-CH"/>
                <w14:ligatures w14:val="standardContextual"/>
              </w:rPr>
              <w:tab/>
            </w:r>
            <w:r w:rsidR="000B5C7E" w:rsidRPr="00961D7B">
              <w:rPr>
                <w:rStyle w:val="Hyperlink"/>
                <w:noProof/>
                <w:lang w:val="fr-CH"/>
              </w:rPr>
              <w:t>Création d’une base légale pour les applications de traçage numérique des contacts</w:t>
            </w:r>
            <w:r w:rsidR="000B5C7E" w:rsidRPr="00961D7B">
              <w:rPr>
                <w:rStyle w:val="Hyperlink"/>
                <w:bCs/>
                <w:noProof/>
                <w:lang w:val="fr-CH"/>
              </w:rPr>
              <w:t> </w:t>
            </w:r>
            <w:r w:rsidR="000B5C7E" w:rsidRPr="00961D7B">
              <w:rPr>
                <w:rStyle w:val="Hyperlink"/>
                <w:noProof/>
                <w:lang w:val="fr-CH"/>
              </w:rPr>
              <w:t>?</w:t>
            </w:r>
          </w:hyperlink>
        </w:p>
        <w:p w14:paraId="110A6E29" w14:textId="1F052994" w:rsidR="000B5C7E"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34" w:history="1">
            <w:r w:rsidR="000B5C7E" w:rsidRPr="00961D7B">
              <w:rPr>
                <w:rStyle w:val="Hyperlink"/>
                <w:noProof/>
                <w:lang w:val="fr-CH"/>
              </w:rPr>
              <w:t>5.</w:t>
            </w:r>
            <w:r w:rsidR="000B5C7E">
              <w:rPr>
                <w:rFonts w:asciiTheme="minorHAnsi" w:eastAsiaTheme="minorEastAsia" w:hAnsiTheme="minorHAnsi" w:cstheme="minorBidi"/>
                <w:b w:val="0"/>
                <w:noProof/>
                <w:kern w:val="2"/>
                <w:sz w:val="22"/>
                <w:szCs w:val="22"/>
                <w:lang w:eastAsia="de-CH"/>
                <w14:ligatures w14:val="standardContextual"/>
              </w:rPr>
              <w:tab/>
            </w:r>
            <w:r w:rsidR="000B5C7E" w:rsidRPr="00961D7B">
              <w:rPr>
                <w:rStyle w:val="Hyperlink"/>
                <w:noProof/>
                <w:lang w:val="fr-CH"/>
              </w:rPr>
              <w:t>Autres remarques</w:t>
            </w:r>
          </w:hyperlink>
        </w:p>
        <w:p w14:paraId="1144BF41" w14:textId="5830D0FE" w:rsidR="0063481F" w:rsidRPr="00BB4EA8" w:rsidRDefault="00B173EA" w:rsidP="00B12E7E">
          <w:pPr>
            <w:keepNext/>
            <w:keepLines/>
            <w:jc w:val="left"/>
            <w:rPr>
              <w:rFonts w:cs="Arial"/>
              <w:lang w:val="fr-CH"/>
            </w:rPr>
          </w:pPr>
          <w:r w:rsidRPr="00BB4EA8">
            <w:rPr>
              <w:rFonts w:cs="Arial"/>
              <w:b/>
              <w:szCs w:val="21"/>
              <w:lang w:val="fr-CH"/>
            </w:rPr>
            <w:fldChar w:fldCharType="end"/>
          </w:r>
        </w:p>
      </w:sdtContent>
    </w:sdt>
    <w:p w14:paraId="0FE1B71F" w14:textId="77777777" w:rsidR="0063481F" w:rsidRPr="00BB4EA8" w:rsidRDefault="0063481F">
      <w:pPr>
        <w:spacing w:after="0" w:line="240" w:lineRule="auto"/>
        <w:jc w:val="left"/>
        <w:rPr>
          <w:rFonts w:eastAsiaTheme="majorEastAsia" w:cs="Arial"/>
          <w:b/>
          <w:kern w:val="32"/>
          <w:sz w:val="26"/>
          <w:lang w:val="fr-CH" w:eastAsia="x-none"/>
        </w:rPr>
      </w:pPr>
      <w:r w:rsidRPr="00BB4EA8">
        <w:rPr>
          <w:rFonts w:cs="Arial"/>
          <w:lang w:val="fr-CH"/>
        </w:rPr>
        <w:br w:type="page"/>
      </w:r>
    </w:p>
    <w:p w14:paraId="531B717A" w14:textId="7D4990A2" w:rsidR="00EC30A5" w:rsidRPr="003162D9" w:rsidRDefault="00C92C4E" w:rsidP="008C64A3">
      <w:pPr>
        <w:pStyle w:val="berschrift1"/>
        <w:numPr>
          <w:ilvl w:val="0"/>
          <w:numId w:val="27"/>
        </w:numPr>
        <w:spacing w:before="600"/>
        <w:ind w:left="426" w:hanging="426"/>
        <w:jc w:val="left"/>
        <w:rPr>
          <w:lang w:val="fr-CH"/>
        </w:rPr>
      </w:pPr>
      <w:bookmarkStart w:id="14" w:name="_Toc152081515"/>
      <w:bookmarkEnd w:id="4"/>
      <w:r w:rsidRPr="003162D9">
        <w:rPr>
          <w:lang w:val="fr-CH"/>
        </w:rPr>
        <w:lastRenderedPageBreak/>
        <w:t>Avis sur le projet dans son ensemble</w:t>
      </w:r>
      <w:bookmarkEnd w:id="14"/>
    </w:p>
    <w:tbl>
      <w:tblPr>
        <w:tblStyle w:val="Tabellenraster"/>
        <w:tblW w:w="5000" w:type="pct"/>
        <w:tblLook w:val="04A0" w:firstRow="1" w:lastRow="0" w:firstColumn="1" w:lastColumn="0" w:noHBand="0" w:noVBand="1"/>
      </w:tblPr>
      <w:tblGrid>
        <w:gridCol w:w="2337"/>
        <w:gridCol w:w="2336"/>
        <w:gridCol w:w="2336"/>
        <w:gridCol w:w="2336"/>
      </w:tblGrid>
      <w:tr w:rsidR="00EC30A5" w:rsidRPr="00B11303" w14:paraId="6624EC8A" w14:textId="77777777" w:rsidTr="003F6C20">
        <w:tc>
          <w:tcPr>
            <w:tcW w:w="5000" w:type="pct"/>
            <w:gridSpan w:val="4"/>
            <w:tcBorders>
              <w:bottom w:val="single" w:sz="4" w:space="0" w:color="A6A6A6"/>
            </w:tcBorders>
            <w:shd w:val="clear" w:color="auto" w:fill="F2F2F2" w:themeFill="background1" w:themeFillShade="F2"/>
          </w:tcPr>
          <w:p w14:paraId="5EDD2D6F" w14:textId="39230792" w:rsidR="00EC30A5" w:rsidRPr="003162D9" w:rsidRDefault="00FB6E5E" w:rsidP="00DF202B">
            <w:pPr>
              <w:spacing w:before="60" w:after="60"/>
              <w:rPr>
                <w:rFonts w:cs="Arial"/>
                <w:b/>
                <w:lang w:val="fr-CH"/>
              </w:rPr>
            </w:pPr>
            <w:r w:rsidRPr="003162D9">
              <w:rPr>
                <w:rFonts w:cs="Arial"/>
                <w:b/>
                <w:lang w:val="fr-CH"/>
              </w:rPr>
              <w:t xml:space="preserve">Dans quelle mesure êtes-vous d’accord avec </w:t>
            </w:r>
            <w:r w:rsidR="00B71B4F" w:rsidRPr="00B71B4F">
              <w:rPr>
                <w:rFonts w:cs="Arial"/>
                <w:b/>
                <w:lang w:val="fr-CH"/>
              </w:rPr>
              <w:t xml:space="preserve">le contenu </w:t>
            </w:r>
            <w:r w:rsidR="00B71B4F">
              <w:rPr>
                <w:rFonts w:cs="Arial"/>
                <w:b/>
                <w:lang w:val="fr-CH"/>
              </w:rPr>
              <w:t>du</w:t>
            </w:r>
            <w:r w:rsidR="00B71B4F" w:rsidRPr="003162D9">
              <w:rPr>
                <w:rFonts w:cs="Arial"/>
                <w:b/>
                <w:lang w:val="fr-CH"/>
              </w:rPr>
              <w:t xml:space="preserve"> </w:t>
            </w:r>
            <w:r w:rsidRPr="003162D9">
              <w:rPr>
                <w:rFonts w:cs="Arial"/>
                <w:b/>
                <w:lang w:val="fr-CH"/>
              </w:rPr>
              <w:t>projet mis en consultation</w:t>
            </w:r>
            <w:r w:rsidR="002746B8" w:rsidRPr="003162D9">
              <w:rPr>
                <w:rFonts w:cs="Arial"/>
                <w:b/>
                <w:bCs/>
                <w:lang w:val="fr-CH"/>
              </w:rPr>
              <w:t> </w:t>
            </w:r>
            <w:r w:rsidRPr="003162D9">
              <w:rPr>
                <w:rFonts w:cs="Arial"/>
                <w:b/>
                <w:lang w:val="fr-CH"/>
              </w:rPr>
              <w:t>?</w:t>
            </w:r>
          </w:p>
        </w:tc>
      </w:tr>
      <w:tr w:rsidR="0033545A" w:rsidRPr="00B11303" w14:paraId="432DAFB2" w14:textId="77777777" w:rsidTr="00E63593">
        <w:tc>
          <w:tcPr>
            <w:tcW w:w="1250" w:type="pct"/>
            <w:tcBorders>
              <w:top w:val="single" w:sz="4" w:space="0" w:color="A6A6A6"/>
              <w:bottom w:val="nil"/>
            </w:tcBorders>
          </w:tcPr>
          <w:p w14:paraId="31935595" w14:textId="1587DE9A" w:rsidR="00252BF1" w:rsidRPr="00BB4EA8" w:rsidRDefault="00747BC8" w:rsidP="006B6052">
            <w:pPr>
              <w:spacing w:before="60" w:after="60"/>
              <w:jc w:val="center"/>
              <w:rPr>
                <w:rFonts w:cs="Arial"/>
                <w:b/>
                <w:lang w:val="fr-CH"/>
              </w:rPr>
            </w:pPr>
            <w:bookmarkStart w:id="15" w:name="_Hlk14697798"/>
            <w:r w:rsidRPr="00BB4EA8">
              <w:rPr>
                <w:rFonts w:cs="Arial"/>
                <w:lang w:val="fr-CH"/>
              </w:rPr>
              <w:t>Pleinement d’accord</w:t>
            </w:r>
          </w:p>
        </w:tc>
        <w:tc>
          <w:tcPr>
            <w:tcW w:w="1250" w:type="pct"/>
            <w:tcBorders>
              <w:top w:val="single" w:sz="4" w:space="0" w:color="A6A6A6"/>
              <w:bottom w:val="nil"/>
            </w:tcBorders>
          </w:tcPr>
          <w:p w14:paraId="7C46FABC" w14:textId="5B7A9397" w:rsidR="00C40EA5" w:rsidRPr="003162D9" w:rsidRDefault="009F7E2F" w:rsidP="006B6052">
            <w:pPr>
              <w:spacing w:before="60" w:after="60"/>
              <w:jc w:val="center"/>
              <w:rPr>
                <w:rFonts w:cs="Arial"/>
                <w:lang w:val="fr-CH"/>
              </w:rPr>
            </w:pPr>
            <w:r w:rsidRPr="003162D9">
              <w:rPr>
                <w:rFonts w:cs="Arial"/>
                <w:lang w:val="fr-CH"/>
              </w:rPr>
              <w:t>Majoritairement</w:t>
            </w:r>
            <w:r w:rsidR="00DD1813" w:rsidRPr="003162D9">
              <w:rPr>
                <w:rFonts w:cs="Arial"/>
                <w:lang w:val="fr-CH"/>
              </w:rPr>
              <w:br w:type="textWrapping" w:clear="all"/>
            </w:r>
            <w:r w:rsidRPr="003162D9">
              <w:rPr>
                <w:rFonts w:cs="Arial"/>
                <w:lang w:val="fr-CH"/>
              </w:rPr>
              <w:t xml:space="preserve"> d’accord</w:t>
            </w:r>
            <w:r w:rsidR="00DD1813" w:rsidRPr="003162D9">
              <w:rPr>
                <w:rFonts w:cs="Arial"/>
                <w:lang w:val="fr-CH"/>
              </w:rPr>
              <w:br w:type="textWrapping" w:clear="all"/>
            </w:r>
            <w:r w:rsidRPr="003162D9">
              <w:rPr>
                <w:rFonts w:cs="Arial"/>
                <w:i/>
                <w:iCs/>
                <w:lang w:val="fr-CH"/>
              </w:rPr>
              <w:t>(veuillez expliquer ci-dessous)</w:t>
            </w:r>
          </w:p>
        </w:tc>
        <w:tc>
          <w:tcPr>
            <w:tcW w:w="1250" w:type="pct"/>
            <w:tcBorders>
              <w:top w:val="single" w:sz="4" w:space="0" w:color="A6A6A6"/>
              <w:bottom w:val="nil"/>
            </w:tcBorders>
          </w:tcPr>
          <w:p w14:paraId="4A0DF4AF" w14:textId="346CA0C5" w:rsidR="00C40EA5" w:rsidRPr="003162D9" w:rsidRDefault="00F66D74" w:rsidP="006B6052">
            <w:pPr>
              <w:spacing w:before="60" w:after="60"/>
              <w:jc w:val="center"/>
              <w:rPr>
                <w:rFonts w:cs="Arial"/>
                <w:b/>
                <w:lang w:val="fr-CH"/>
              </w:rPr>
            </w:pPr>
            <w:r w:rsidRPr="003162D9">
              <w:rPr>
                <w:rFonts w:cs="Arial"/>
                <w:lang w:val="fr-CH"/>
              </w:rPr>
              <w:t xml:space="preserve">Partiellement d’accord </w:t>
            </w:r>
            <w:r w:rsidRPr="003162D9">
              <w:rPr>
                <w:rFonts w:cs="Arial"/>
                <w:i/>
                <w:iCs/>
                <w:lang w:val="fr-CH"/>
              </w:rPr>
              <w:t>(veuillez expliquer ci-dessous)</w:t>
            </w:r>
          </w:p>
        </w:tc>
        <w:tc>
          <w:tcPr>
            <w:tcW w:w="1250" w:type="pct"/>
            <w:tcBorders>
              <w:top w:val="single" w:sz="4" w:space="0" w:color="A6A6A6"/>
              <w:bottom w:val="nil"/>
            </w:tcBorders>
          </w:tcPr>
          <w:p w14:paraId="1470B71E" w14:textId="7D285ADD" w:rsidR="00C40EA5" w:rsidRPr="003162D9" w:rsidRDefault="002B0599" w:rsidP="006B6052">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p>
        </w:tc>
      </w:tr>
      <w:tr w:rsidR="0033545A" w:rsidRPr="00BB4EA8" w14:paraId="159A10FB" w14:textId="77777777" w:rsidTr="00E63593">
        <w:tc>
          <w:tcPr>
            <w:tcW w:w="1250" w:type="pct"/>
            <w:tcBorders>
              <w:top w:val="nil"/>
              <w:bottom w:val="single" w:sz="4" w:space="0" w:color="A6A6A6"/>
            </w:tcBorders>
          </w:tcPr>
          <w:bookmarkEnd w:id="15" w:displacedByCustomXml="next"/>
          <w:sdt>
            <w:sdtPr>
              <w:rPr>
                <w:rFonts w:cs="Arial"/>
                <w:sz w:val="28"/>
                <w:szCs w:val="28"/>
                <w:lang w:val="fr-CH"/>
              </w:rPr>
              <w:alias w:val="C1_1"/>
              <w:tag w:val="C_1_1"/>
              <w:id w:val="-1870370342"/>
              <w14:checkbox>
                <w14:checked w14:val="0"/>
                <w14:checkedState w14:val="2612" w14:font="MS Gothic"/>
                <w14:uncheckedState w14:val="2610" w14:font="MS Gothic"/>
              </w14:checkbox>
            </w:sdtPr>
            <w:sdtContent>
              <w:p w14:paraId="4ABA298A" w14:textId="21FEC31A" w:rsidR="00EC30A5" w:rsidRPr="00BB4EA8" w:rsidRDefault="00EB5E07" w:rsidP="006B6052">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tcBorders>
          </w:tcPr>
          <w:sdt>
            <w:sdtPr>
              <w:rPr>
                <w:rFonts w:cs="Arial"/>
                <w:sz w:val="28"/>
                <w:szCs w:val="28"/>
                <w:lang w:val="fr-CH"/>
              </w:rPr>
              <w:alias w:val="C1_2"/>
              <w:tag w:val="Chk.1.2"/>
              <w:id w:val="477349379"/>
              <w14:checkbox>
                <w14:checked w14:val="0"/>
                <w14:checkedState w14:val="2612" w14:font="MS Gothic"/>
                <w14:uncheckedState w14:val="2610" w14:font="MS Gothic"/>
              </w14:checkbox>
            </w:sdtPr>
            <w:sdtContent>
              <w:p w14:paraId="62D85FDC" w14:textId="333C9C15" w:rsidR="00EC30A5" w:rsidRPr="00BB4EA8" w:rsidRDefault="00EB5E07" w:rsidP="006B6052">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tcBorders>
          </w:tcPr>
          <w:sdt>
            <w:sdtPr>
              <w:rPr>
                <w:rFonts w:cs="Arial"/>
                <w:sz w:val="28"/>
                <w:szCs w:val="28"/>
                <w:lang w:val="fr-CH"/>
              </w:rPr>
              <w:alias w:val="C1_3"/>
              <w:tag w:val="Chk.1.3"/>
              <w:id w:val="-760525504"/>
              <w14:checkbox>
                <w14:checked w14:val="0"/>
                <w14:checkedState w14:val="2612" w14:font="MS Gothic"/>
                <w14:uncheckedState w14:val="2610" w14:font="MS Gothic"/>
              </w14:checkbox>
            </w:sdtPr>
            <w:sdtContent>
              <w:p w14:paraId="21E254C3" w14:textId="1B5B5019" w:rsidR="00EC30A5" w:rsidRPr="00BB4EA8" w:rsidRDefault="00EB5E07" w:rsidP="006B6052">
                <w:pPr>
                  <w:spacing w:before="60" w:after="60"/>
                  <w:jc w:val="center"/>
                  <w:rPr>
                    <w:rFonts w:cs="Arial"/>
                    <w:sz w:val="28"/>
                    <w:szCs w:val="28"/>
                    <w:lang w:val="fr-CH"/>
                  </w:rPr>
                </w:pPr>
                <w:r w:rsidRPr="00BB4EA8">
                  <w:rPr>
                    <w:rFonts w:ascii="MS Gothic" w:eastAsia="MS Gothic" w:hAnsi="MS Gothic" w:cs="Arial"/>
                    <w:sz w:val="28"/>
                    <w:szCs w:val="28"/>
                    <w:lang w:val="fr-CH"/>
                  </w:rPr>
                  <w:t>☐</w:t>
                </w:r>
              </w:p>
            </w:sdtContent>
          </w:sdt>
        </w:tc>
        <w:tc>
          <w:tcPr>
            <w:tcW w:w="1250" w:type="pct"/>
            <w:tcBorders>
              <w:top w:val="nil"/>
            </w:tcBorders>
          </w:tcPr>
          <w:sdt>
            <w:sdtPr>
              <w:rPr>
                <w:rFonts w:cs="Arial"/>
                <w:sz w:val="28"/>
                <w:szCs w:val="28"/>
                <w:lang w:val="fr-CH"/>
              </w:rPr>
              <w:alias w:val="C1_4"/>
              <w:tag w:val="Chk.1.4"/>
              <w:id w:val="-358901106"/>
              <w14:checkbox>
                <w14:checked w14:val="0"/>
                <w14:checkedState w14:val="2612" w14:font="MS Gothic"/>
                <w14:uncheckedState w14:val="2610" w14:font="MS Gothic"/>
              </w14:checkbox>
            </w:sdtPr>
            <w:sdtContent>
              <w:p w14:paraId="02DA8E84" w14:textId="3169D3CA" w:rsidR="00EC30A5" w:rsidRPr="00BB4EA8" w:rsidRDefault="00EB5E07" w:rsidP="006B6052">
                <w:pPr>
                  <w:spacing w:before="60" w:after="60"/>
                  <w:jc w:val="center"/>
                  <w:rPr>
                    <w:rFonts w:cs="Arial"/>
                    <w:lang w:val="fr-CH"/>
                  </w:rPr>
                </w:pPr>
                <w:r w:rsidRPr="00BB4EA8">
                  <w:rPr>
                    <w:rFonts w:ascii="MS Gothic" w:eastAsia="MS Gothic" w:hAnsi="MS Gothic" w:cs="Arial"/>
                    <w:sz w:val="28"/>
                    <w:szCs w:val="28"/>
                    <w:lang w:val="fr-CH"/>
                  </w:rPr>
                  <w:t>☐</w:t>
                </w:r>
              </w:p>
            </w:sdtContent>
          </w:sdt>
        </w:tc>
      </w:tr>
      <w:tr w:rsidR="00EC30A5" w:rsidRPr="00BB4EA8" w14:paraId="0B8BBBBA" w14:textId="77777777" w:rsidTr="00E63593">
        <w:tc>
          <w:tcPr>
            <w:tcW w:w="5000" w:type="pct"/>
            <w:gridSpan w:val="4"/>
            <w:tcBorders>
              <w:top w:val="single" w:sz="4" w:space="0" w:color="A6A6A6"/>
            </w:tcBorders>
          </w:tcPr>
          <w:p w14:paraId="079C1F94" w14:textId="4640534F" w:rsidR="00C16C07" w:rsidRPr="003162D9" w:rsidRDefault="00394F5F" w:rsidP="008C64A3">
            <w:pPr>
              <w:spacing w:before="60" w:after="60"/>
              <w:jc w:val="left"/>
              <w:rPr>
                <w:rFonts w:cs="Arial"/>
                <w:b/>
                <w:lang w:val="fr-CH"/>
              </w:rPr>
            </w:pPr>
            <w:r w:rsidRPr="003162D9">
              <w:rPr>
                <w:rFonts w:cs="Arial"/>
                <w:b/>
                <w:lang w:val="fr-CH"/>
              </w:rPr>
              <w:t>Explication</w:t>
            </w:r>
            <w:r w:rsidR="005454EB">
              <w:rPr>
                <w:rFonts w:cs="Arial"/>
                <w:b/>
                <w:lang w:val="fr-CH"/>
              </w:rPr>
              <w:t xml:space="preserve"> </w:t>
            </w:r>
            <w:r w:rsidR="00C16C07" w:rsidRPr="003162D9">
              <w:rPr>
                <w:rFonts w:cs="Arial"/>
                <w:b/>
                <w:lang w:val="fr-CH"/>
              </w:rPr>
              <w:t>:</w:t>
            </w:r>
          </w:p>
          <w:p w14:paraId="528A3B69" w14:textId="1C3930E3" w:rsidR="00EC30A5" w:rsidRPr="003162D9" w:rsidRDefault="002856F3" w:rsidP="008C64A3">
            <w:pPr>
              <w:spacing w:before="60" w:after="60"/>
              <w:jc w:val="left"/>
              <w:rPr>
                <w:rFonts w:cs="Arial"/>
                <w:b/>
                <w:i/>
                <w:iCs/>
                <w:w w:val="98"/>
                <w:sz w:val="18"/>
                <w:szCs w:val="18"/>
                <w:lang w:val="fr-CH"/>
              </w:rPr>
            </w:pPr>
            <w:r w:rsidRPr="003162D9">
              <w:rPr>
                <w:rFonts w:cs="Arial"/>
                <w:bCs/>
                <w:i/>
                <w:iCs/>
                <w:w w:val="98"/>
                <w:sz w:val="18"/>
                <w:szCs w:val="18"/>
                <w:lang w:val="fr-CH"/>
              </w:rPr>
              <w:t>Veuillez expliquer votre impression générale. Vous pouvez formuler plus bas des commentaires spécifiques à chaque article.</w:t>
            </w:r>
          </w:p>
          <w:bookmarkStart w:id="16" w:name="K1"/>
          <w:p w14:paraId="1C160DE7" w14:textId="29F38F17" w:rsidR="00EC30A5" w:rsidRPr="00BB4EA8" w:rsidRDefault="008219D3" w:rsidP="008C64A3">
            <w:pPr>
              <w:spacing w:before="60" w:after="60"/>
              <w:jc w:val="left"/>
              <w:rPr>
                <w:rFonts w:cs="Arial"/>
                <w:lang w:val="fr-CH"/>
              </w:rPr>
            </w:pPr>
            <w:r w:rsidRPr="00BB4EA8">
              <w:rPr>
                <w:rFonts w:cs="Arial"/>
                <w:lang w:val="fr-CH"/>
              </w:rPr>
              <w:fldChar w:fldCharType="begin">
                <w:ffData>
                  <w:name w:val="K1"/>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6"/>
          </w:p>
          <w:p w14:paraId="152019D5" w14:textId="77777777" w:rsidR="00EC30A5" w:rsidRPr="00BB4EA8" w:rsidRDefault="00EC30A5" w:rsidP="008C64A3">
            <w:pPr>
              <w:spacing w:before="60" w:after="60"/>
              <w:jc w:val="left"/>
              <w:rPr>
                <w:rFonts w:cs="Arial"/>
                <w:lang w:val="fr-CH"/>
              </w:rPr>
            </w:pPr>
          </w:p>
        </w:tc>
      </w:tr>
    </w:tbl>
    <w:p w14:paraId="77227E92" w14:textId="598AFA93" w:rsidR="00A515F9" w:rsidRPr="003162D9" w:rsidRDefault="0015634A" w:rsidP="008C64A3">
      <w:pPr>
        <w:pStyle w:val="berschrift1"/>
        <w:numPr>
          <w:ilvl w:val="0"/>
          <w:numId w:val="27"/>
        </w:numPr>
        <w:ind w:left="426" w:hanging="426"/>
        <w:jc w:val="left"/>
        <w:rPr>
          <w:lang w:val="fr-CH"/>
        </w:rPr>
      </w:pPr>
      <w:bookmarkStart w:id="17" w:name="_Toc152081516"/>
      <w:r w:rsidRPr="003162D9">
        <w:rPr>
          <w:lang w:val="fr-CH"/>
        </w:rPr>
        <w:t>Avis sur les différents articles modifiés dans la LEp</w:t>
      </w:r>
      <w:bookmarkEnd w:id="17"/>
    </w:p>
    <w:p w14:paraId="20DC06D3" w14:textId="0E22A2A1" w:rsidR="002271F4" w:rsidRPr="00BB4EA8" w:rsidRDefault="00BD40B4" w:rsidP="00344752">
      <w:pPr>
        <w:pStyle w:val="berschrift2"/>
        <w:numPr>
          <w:ilvl w:val="0"/>
          <w:numId w:val="26"/>
        </w:numPr>
        <w:spacing w:before="120"/>
        <w:ind w:left="426" w:hanging="426"/>
        <w:rPr>
          <w:lang w:val="fr-CH"/>
        </w:rPr>
      </w:pPr>
      <w:bookmarkStart w:id="18" w:name="_Toc152081517"/>
      <w:r w:rsidRPr="00BB4EA8">
        <w:rPr>
          <w:lang w:val="fr-CH"/>
        </w:rPr>
        <w:t xml:space="preserve">Remplacement d’expressions, art. 2 à 3 </w:t>
      </w:r>
      <w:r w:rsidRPr="00B11303">
        <w:rPr>
          <w:b w:val="0"/>
          <w:bCs/>
          <w:lang w:val="fr-CH"/>
        </w:rPr>
        <w:t>(but, définitions)</w:t>
      </w:r>
      <w:bookmarkEnd w:id="18"/>
    </w:p>
    <w:tbl>
      <w:tblPr>
        <w:tblStyle w:val="Tabellenraster"/>
        <w:tblW w:w="5003" w:type="pct"/>
        <w:tblLook w:val="04A0" w:firstRow="1" w:lastRow="0" w:firstColumn="1" w:lastColumn="0" w:noHBand="0" w:noVBand="1"/>
      </w:tblPr>
      <w:tblGrid>
        <w:gridCol w:w="2337"/>
        <w:gridCol w:w="2338"/>
        <w:gridCol w:w="2336"/>
        <w:gridCol w:w="2340"/>
      </w:tblGrid>
      <w:tr w:rsidR="00DF53B3" w:rsidRPr="00B11303" w14:paraId="3A3BEAF3" w14:textId="77777777" w:rsidTr="00E63593">
        <w:tc>
          <w:tcPr>
            <w:tcW w:w="5000" w:type="pct"/>
            <w:gridSpan w:val="4"/>
            <w:tcBorders>
              <w:bottom w:val="single" w:sz="4" w:space="0" w:color="A6A6A6"/>
            </w:tcBorders>
            <w:shd w:val="clear" w:color="auto" w:fill="F2F2F2" w:themeFill="background1" w:themeFillShade="F2"/>
          </w:tcPr>
          <w:p w14:paraId="093B125B" w14:textId="16FD876C" w:rsidR="00DF53B3" w:rsidRPr="003162D9" w:rsidRDefault="009F604D" w:rsidP="008C64A3">
            <w:pPr>
              <w:spacing w:before="60" w:after="60"/>
              <w:jc w:val="left"/>
              <w:rPr>
                <w:rFonts w:cs="Arial"/>
                <w:b/>
                <w:lang w:val="fr-CH"/>
              </w:rPr>
            </w:pPr>
            <w:r w:rsidRPr="003162D9">
              <w:rPr>
                <w:rFonts w:cs="Arial"/>
                <w:b/>
                <w:lang w:val="fr-CH"/>
              </w:rPr>
              <w:t>Dans quelle mesure êtes-vous d’accord avec le remplacement d’expressions et les art. 2 à 3</w:t>
            </w:r>
            <w:r w:rsidR="002746B8" w:rsidRPr="003162D9">
              <w:rPr>
                <w:rFonts w:cs="Arial"/>
                <w:b/>
                <w:bCs/>
                <w:lang w:val="fr-CH"/>
              </w:rPr>
              <w:t> </w:t>
            </w:r>
            <w:r w:rsidRPr="003162D9">
              <w:rPr>
                <w:rFonts w:cs="Arial"/>
                <w:b/>
                <w:lang w:val="fr-CH"/>
              </w:rPr>
              <w:t>?</w:t>
            </w:r>
          </w:p>
        </w:tc>
      </w:tr>
      <w:tr w:rsidR="008A6E15" w:rsidRPr="00B11303" w14:paraId="7553C3D4" w14:textId="77777777" w:rsidTr="00E63593">
        <w:tc>
          <w:tcPr>
            <w:tcW w:w="1250" w:type="pct"/>
            <w:tcBorders>
              <w:top w:val="single" w:sz="4" w:space="0" w:color="A6A6A6"/>
              <w:bottom w:val="nil"/>
              <w:right w:val="single" w:sz="4" w:space="0" w:color="A6A6A6"/>
            </w:tcBorders>
          </w:tcPr>
          <w:p w14:paraId="27B14778" w14:textId="08D5A457" w:rsidR="008A6E15" w:rsidRPr="00BB4EA8" w:rsidRDefault="000C7C2E" w:rsidP="008A6E15">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570F7C3E" w14:textId="087CE106" w:rsidR="008A6E15" w:rsidRPr="003162D9" w:rsidRDefault="000C7C2E" w:rsidP="008A6E15">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081E3277" w14:textId="2E8D0C0C" w:rsidR="008A6E15" w:rsidRPr="003162D9" w:rsidRDefault="000C7C2E" w:rsidP="008A6E15">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r w:rsidR="008A6E15" w:rsidRPr="003162D9">
              <w:rPr>
                <w:rFonts w:cs="Arial"/>
                <w:lang w:val="fr-CH"/>
              </w:rPr>
              <w:t xml:space="preserve"> </w:t>
            </w:r>
          </w:p>
        </w:tc>
        <w:tc>
          <w:tcPr>
            <w:tcW w:w="1251" w:type="pct"/>
            <w:tcBorders>
              <w:top w:val="single" w:sz="4" w:space="0" w:color="A6A6A6"/>
              <w:left w:val="single" w:sz="4" w:space="0" w:color="A6A6A6"/>
              <w:bottom w:val="nil"/>
            </w:tcBorders>
          </w:tcPr>
          <w:p w14:paraId="0982ADD7" w14:textId="39D15C80" w:rsidR="008A6E15" w:rsidRPr="003162D9" w:rsidRDefault="000C7C2E" w:rsidP="008A6E15">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r w:rsidR="008A6E15" w:rsidRPr="003162D9">
              <w:rPr>
                <w:rFonts w:cs="Arial"/>
                <w:lang w:val="fr-CH"/>
              </w:rPr>
              <w:br/>
            </w:r>
          </w:p>
        </w:tc>
      </w:tr>
      <w:tr w:rsidR="008A6E15" w:rsidRPr="00BB4EA8" w14:paraId="1E8DC1F5"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A_1"/>
              <w:tag w:val="C2_A_1"/>
              <w:id w:val="1674839200"/>
              <w14:checkbox>
                <w14:checked w14:val="0"/>
                <w14:checkedState w14:val="2612" w14:font="MS Gothic"/>
                <w14:uncheckedState w14:val="2610" w14:font="MS Gothic"/>
              </w14:checkbox>
            </w:sdtPr>
            <w:sdtContent>
              <w:p w14:paraId="298C9B18" w14:textId="1A8F2307" w:rsidR="008A6E15" w:rsidRPr="00BB4EA8" w:rsidRDefault="00EB5E07" w:rsidP="008A6E15">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A_2"/>
              <w:tag w:val="C2_A_2"/>
              <w:id w:val="1458840913"/>
              <w14:checkbox>
                <w14:checked w14:val="0"/>
                <w14:checkedState w14:val="2612" w14:font="MS Gothic"/>
                <w14:uncheckedState w14:val="2610" w14:font="MS Gothic"/>
              </w14:checkbox>
            </w:sdtPr>
            <w:sdtContent>
              <w:p w14:paraId="1226C3F5" w14:textId="69220690" w:rsidR="008A6E15" w:rsidRPr="00BB4EA8" w:rsidRDefault="00EB5E07" w:rsidP="008A6E15">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A_3"/>
              <w:tag w:val="C2_A_3"/>
              <w:id w:val="-604198441"/>
              <w14:checkbox>
                <w14:checked w14:val="0"/>
                <w14:checkedState w14:val="2612" w14:font="MS Gothic"/>
                <w14:uncheckedState w14:val="2610" w14:font="MS Gothic"/>
              </w14:checkbox>
            </w:sdtPr>
            <w:sdtContent>
              <w:p w14:paraId="7438587B" w14:textId="17C5375B" w:rsidR="008A6E15" w:rsidRPr="00BB4EA8" w:rsidRDefault="00EB5E07" w:rsidP="008A6E15">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A_4"/>
              <w:tag w:val="C2_A_4"/>
              <w:id w:val="-102030394"/>
              <w14:checkbox>
                <w14:checked w14:val="0"/>
                <w14:checkedState w14:val="2612" w14:font="MS Gothic"/>
                <w14:uncheckedState w14:val="2610" w14:font="MS Gothic"/>
              </w14:checkbox>
            </w:sdtPr>
            <w:sdtContent>
              <w:p w14:paraId="30A755A7" w14:textId="60A8B48C" w:rsidR="008A6E15" w:rsidRPr="00BB4EA8" w:rsidRDefault="00EB5E07" w:rsidP="008A6E15">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3328A0AD" w14:textId="77777777" w:rsidR="006166C6" w:rsidRPr="00BB4EA8" w:rsidRDefault="006166C6" w:rsidP="00344752">
      <w:pPr>
        <w:spacing w:after="0"/>
        <w:rPr>
          <w:lang w:val="fr-CH"/>
        </w:rPr>
      </w:pPr>
    </w:p>
    <w:tbl>
      <w:tblPr>
        <w:tblStyle w:val="Tabellenraster"/>
        <w:tblW w:w="5000" w:type="pct"/>
        <w:tblLook w:val="04A0" w:firstRow="1" w:lastRow="0" w:firstColumn="1" w:lastColumn="0" w:noHBand="0" w:noVBand="1"/>
      </w:tblPr>
      <w:tblGrid>
        <w:gridCol w:w="9345"/>
      </w:tblGrid>
      <w:tr w:rsidR="000F39DE" w:rsidRPr="00BB4EA8" w14:paraId="78D51E6A" w14:textId="77777777" w:rsidTr="004B694C">
        <w:trPr>
          <w:trHeight w:val="812"/>
        </w:trPr>
        <w:tc>
          <w:tcPr>
            <w:tcW w:w="5000" w:type="pct"/>
            <w:tcBorders>
              <w:top w:val="single" w:sz="4" w:space="0" w:color="A6A6A6"/>
              <w:bottom w:val="single" w:sz="4" w:space="0" w:color="A6A6A6"/>
            </w:tcBorders>
          </w:tcPr>
          <w:p w14:paraId="1F6532B0" w14:textId="3D18C014" w:rsidR="000F39DE" w:rsidRPr="003162D9" w:rsidRDefault="00A515A9" w:rsidP="006E1DB9">
            <w:pPr>
              <w:spacing w:before="60" w:after="60"/>
              <w:jc w:val="left"/>
              <w:rPr>
                <w:rFonts w:cs="Arial"/>
                <w:b/>
                <w:bCs/>
                <w:lang w:val="fr-CH"/>
              </w:rPr>
            </w:pPr>
            <w:bookmarkStart w:id="19" w:name="_Hlk141089315"/>
            <w:r w:rsidRPr="003162D9">
              <w:rPr>
                <w:rFonts w:cs="Arial"/>
                <w:b/>
                <w:bCs/>
                <w:lang w:val="fr-CH"/>
              </w:rPr>
              <w:t>Commentaires concernant le remplacement d'expressions :</w:t>
            </w:r>
          </w:p>
          <w:bookmarkStart w:id="20" w:name="K2_A_Ersatz"/>
          <w:bookmarkEnd w:id="19"/>
          <w:p w14:paraId="5EB5A057" w14:textId="30A08184" w:rsidR="000F39DE" w:rsidRPr="00BB4EA8" w:rsidRDefault="00EB5E07" w:rsidP="006E1DB9">
            <w:pPr>
              <w:spacing w:before="60" w:after="60"/>
              <w:jc w:val="left"/>
              <w:rPr>
                <w:rFonts w:cs="Arial"/>
                <w:lang w:val="fr-CH"/>
              </w:rPr>
            </w:pPr>
            <w:r w:rsidRPr="00BB4EA8">
              <w:rPr>
                <w:rFonts w:cs="Arial"/>
                <w:lang w:val="fr-CH"/>
              </w:rPr>
              <w:fldChar w:fldCharType="begin">
                <w:ffData>
                  <w:name w:val="K2_A_Ersatz"/>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
          </w:p>
        </w:tc>
      </w:tr>
    </w:tbl>
    <w:p w14:paraId="496D00A2" w14:textId="77777777" w:rsidR="004A7870" w:rsidRPr="00BB4EA8" w:rsidRDefault="004A7870"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4A7870" w:rsidRPr="00B11303" w14:paraId="02FFB72D" w14:textId="77777777" w:rsidTr="00996375">
        <w:trPr>
          <w:trHeight w:val="761"/>
        </w:trPr>
        <w:tc>
          <w:tcPr>
            <w:tcW w:w="309" w:type="pct"/>
            <w:tcBorders>
              <w:top w:val="single" w:sz="4" w:space="0" w:color="A6A6A6"/>
              <w:bottom w:val="single" w:sz="4" w:space="0" w:color="A6A6A6"/>
            </w:tcBorders>
          </w:tcPr>
          <w:p w14:paraId="139A90DA" w14:textId="77777777" w:rsidR="004A7870" w:rsidRPr="00BB4EA8" w:rsidRDefault="004A7870"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2BB3A7C7" w14:textId="3E7BA4CB" w:rsidR="004A7870" w:rsidRPr="003162D9" w:rsidRDefault="00F850CD" w:rsidP="00430B64">
            <w:pPr>
              <w:spacing w:before="60" w:after="60"/>
              <w:jc w:val="left"/>
              <w:rPr>
                <w:rFonts w:cs="Arial"/>
                <w:b/>
                <w:bCs/>
                <w:lang w:val="fr-CH"/>
              </w:rPr>
            </w:pPr>
            <w:r w:rsidRPr="003162D9">
              <w:rPr>
                <w:rFonts w:cs="Arial"/>
                <w:b/>
                <w:bCs/>
                <w:lang w:val="fr-CH"/>
              </w:rPr>
              <w:t>Commentaires</w:t>
            </w:r>
          </w:p>
          <w:p w14:paraId="26385A0E" w14:textId="0D925636" w:rsidR="004A7870" w:rsidRPr="003162D9" w:rsidRDefault="00F06A6D" w:rsidP="00430B64">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5454EB">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5AE39FFA" w14:textId="4CE9D5CA" w:rsidR="004A7870" w:rsidRPr="003162D9" w:rsidRDefault="003B0157" w:rsidP="00430B64">
            <w:pPr>
              <w:spacing w:before="60" w:after="60"/>
              <w:jc w:val="left"/>
              <w:rPr>
                <w:rFonts w:cs="Arial"/>
                <w:b/>
                <w:bCs/>
                <w:lang w:val="fr-CH"/>
              </w:rPr>
            </w:pPr>
            <w:r w:rsidRPr="003162D9">
              <w:rPr>
                <w:rFonts w:cs="Arial"/>
                <w:b/>
                <w:bCs/>
                <w:lang w:val="fr-CH"/>
              </w:rPr>
              <w:t>Le cas échéant, propositions d’adaptation concrètes</w:t>
            </w:r>
          </w:p>
          <w:p w14:paraId="697D324E" w14:textId="77777777" w:rsidR="004A7870" w:rsidRPr="003162D9" w:rsidRDefault="004A7870" w:rsidP="00430B64">
            <w:pPr>
              <w:spacing w:before="60" w:after="60"/>
              <w:jc w:val="left"/>
              <w:rPr>
                <w:rFonts w:cs="Arial"/>
                <w:b/>
                <w:bCs/>
                <w:lang w:val="fr-CH"/>
              </w:rPr>
            </w:pPr>
          </w:p>
        </w:tc>
      </w:tr>
      <w:tr w:rsidR="004A7870" w:rsidRPr="00BB4EA8" w14:paraId="5548A17F" w14:textId="77777777" w:rsidTr="00996375">
        <w:tc>
          <w:tcPr>
            <w:tcW w:w="309" w:type="pct"/>
            <w:tcBorders>
              <w:top w:val="single" w:sz="4" w:space="0" w:color="A6A6A6"/>
              <w:bottom w:val="single" w:sz="4" w:space="0" w:color="A6A6A6"/>
            </w:tcBorders>
          </w:tcPr>
          <w:p w14:paraId="2722EED9" w14:textId="258C2641" w:rsidR="004A7870" w:rsidRPr="00BB4EA8" w:rsidRDefault="00822C66" w:rsidP="00430B64">
            <w:pPr>
              <w:spacing w:before="60" w:after="60"/>
              <w:rPr>
                <w:rFonts w:cs="Arial"/>
                <w:b/>
                <w:lang w:val="fr-CH"/>
              </w:rPr>
            </w:pPr>
            <w:r w:rsidRPr="00BB4EA8">
              <w:rPr>
                <w:rFonts w:cs="Arial"/>
                <w:b/>
                <w:lang w:val="fr-CH"/>
              </w:rPr>
              <w:t>2</w:t>
            </w:r>
          </w:p>
        </w:tc>
        <w:bookmarkStart w:id="21" w:name="K2_A_2_R"/>
        <w:tc>
          <w:tcPr>
            <w:tcW w:w="2916" w:type="pct"/>
            <w:tcBorders>
              <w:top w:val="single" w:sz="4" w:space="0" w:color="A6A6A6"/>
              <w:bottom w:val="single" w:sz="4" w:space="0" w:color="A6A6A6"/>
            </w:tcBorders>
          </w:tcPr>
          <w:p w14:paraId="0231C8D7" w14:textId="1DE1EECE" w:rsidR="004A7870" w:rsidRPr="00BB4EA8" w:rsidRDefault="00EB5E07" w:rsidP="00430B64">
            <w:pPr>
              <w:spacing w:before="60" w:after="60"/>
              <w:rPr>
                <w:rFonts w:cs="Arial"/>
                <w:lang w:val="fr-CH"/>
              </w:rPr>
            </w:pPr>
            <w:r w:rsidRPr="00BB4EA8">
              <w:rPr>
                <w:rFonts w:cs="Arial"/>
                <w:lang w:val="fr-CH"/>
              </w:rPr>
              <w:fldChar w:fldCharType="begin">
                <w:ffData>
                  <w:name w:val="K2_A_2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
          </w:p>
        </w:tc>
        <w:bookmarkStart w:id="22" w:name="K2_A_2_A"/>
        <w:tc>
          <w:tcPr>
            <w:tcW w:w="1775" w:type="pct"/>
            <w:tcBorders>
              <w:top w:val="single" w:sz="4" w:space="0" w:color="A6A6A6"/>
              <w:bottom w:val="single" w:sz="4" w:space="0" w:color="A6A6A6"/>
            </w:tcBorders>
          </w:tcPr>
          <w:p w14:paraId="4AF28798" w14:textId="774245BA" w:rsidR="004A7870" w:rsidRPr="00BB4EA8" w:rsidRDefault="00EB5E07" w:rsidP="00430B64">
            <w:pPr>
              <w:spacing w:before="60" w:after="60"/>
              <w:rPr>
                <w:rFonts w:cs="Arial"/>
                <w:lang w:val="fr-CH"/>
              </w:rPr>
            </w:pPr>
            <w:r w:rsidRPr="00BB4EA8">
              <w:rPr>
                <w:rFonts w:cs="Arial"/>
                <w:lang w:val="fr-CH"/>
              </w:rPr>
              <w:fldChar w:fldCharType="begin">
                <w:ffData>
                  <w:name w:val="K2_A_2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
          </w:p>
        </w:tc>
      </w:tr>
      <w:tr w:rsidR="004A7870" w:rsidRPr="00BB4EA8" w14:paraId="3D305F2A" w14:textId="77777777" w:rsidTr="00996375">
        <w:tc>
          <w:tcPr>
            <w:tcW w:w="309" w:type="pct"/>
            <w:tcBorders>
              <w:top w:val="single" w:sz="4" w:space="0" w:color="A6A6A6"/>
              <w:bottom w:val="single" w:sz="4" w:space="0" w:color="A6A6A6"/>
            </w:tcBorders>
          </w:tcPr>
          <w:p w14:paraId="5E68565C" w14:textId="0CA45951" w:rsidR="004A7870" w:rsidRPr="00BB4EA8" w:rsidRDefault="00822C66" w:rsidP="00430B64">
            <w:pPr>
              <w:spacing w:before="60" w:after="60"/>
              <w:rPr>
                <w:rFonts w:cs="Arial"/>
                <w:b/>
                <w:lang w:val="fr-CH"/>
              </w:rPr>
            </w:pPr>
            <w:r w:rsidRPr="00BB4EA8">
              <w:rPr>
                <w:rFonts w:cs="Arial"/>
                <w:b/>
                <w:lang w:val="fr-CH"/>
              </w:rPr>
              <w:t>3</w:t>
            </w:r>
          </w:p>
        </w:tc>
        <w:bookmarkStart w:id="23" w:name="K2_A_3_R"/>
        <w:tc>
          <w:tcPr>
            <w:tcW w:w="2916" w:type="pct"/>
            <w:tcBorders>
              <w:top w:val="single" w:sz="4" w:space="0" w:color="A6A6A6"/>
              <w:bottom w:val="single" w:sz="4" w:space="0" w:color="A6A6A6"/>
            </w:tcBorders>
          </w:tcPr>
          <w:p w14:paraId="63C5DD5D" w14:textId="355262E0" w:rsidR="004A7870" w:rsidRPr="00BB4EA8" w:rsidRDefault="00EB5E07" w:rsidP="00430B64">
            <w:pPr>
              <w:spacing w:before="60" w:after="60"/>
              <w:rPr>
                <w:rFonts w:cs="Arial"/>
                <w:lang w:val="fr-CH"/>
              </w:rPr>
            </w:pPr>
            <w:r w:rsidRPr="00BB4EA8">
              <w:rPr>
                <w:rFonts w:cs="Arial"/>
                <w:lang w:val="fr-CH"/>
              </w:rPr>
              <w:fldChar w:fldCharType="begin">
                <w:ffData>
                  <w:name w:val="K2_A_3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3"/>
          </w:p>
        </w:tc>
        <w:bookmarkStart w:id="24" w:name="K2_A_3_A"/>
        <w:tc>
          <w:tcPr>
            <w:tcW w:w="1775" w:type="pct"/>
            <w:tcBorders>
              <w:top w:val="single" w:sz="4" w:space="0" w:color="A6A6A6"/>
              <w:bottom w:val="single" w:sz="4" w:space="0" w:color="A6A6A6"/>
            </w:tcBorders>
          </w:tcPr>
          <w:p w14:paraId="38CA1FBD" w14:textId="3C88E0B6" w:rsidR="004A7870" w:rsidRPr="00BB4EA8" w:rsidRDefault="00EB5E07" w:rsidP="00430B64">
            <w:pPr>
              <w:spacing w:before="60" w:after="60"/>
              <w:rPr>
                <w:rFonts w:cs="Arial"/>
                <w:lang w:val="fr-CH"/>
              </w:rPr>
            </w:pPr>
            <w:r w:rsidRPr="00BB4EA8">
              <w:rPr>
                <w:rFonts w:cs="Arial"/>
                <w:lang w:val="fr-CH"/>
              </w:rPr>
              <w:fldChar w:fldCharType="begin">
                <w:ffData>
                  <w:name w:val="K2_A_3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4"/>
          </w:p>
        </w:tc>
      </w:tr>
      <w:tr w:rsidR="004A7870" w:rsidRPr="00B11303" w14:paraId="6BB76C35" w14:textId="77777777" w:rsidTr="00996375">
        <w:tc>
          <w:tcPr>
            <w:tcW w:w="5000" w:type="pct"/>
            <w:gridSpan w:val="3"/>
            <w:tcBorders>
              <w:top w:val="single" w:sz="4" w:space="0" w:color="A6A6A6"/>
            </w:tcBorders>
          </w:tcPr>
          <w:p w14:paraId="03BFAF5E" w14:textId="52D829B4" w:rsidR="004A7870" w:rsidRPr="003162D9" w:rsidRDefault="00386978" w:rsidP="008C64A3">
            <w:pPr>
              <w:spacing w:before="60" w:after="60"/>
              <w:jc w:val="left"/>
              <w:rPr>
                <w:rFonts w:cs="Arial"/>
                <w:lang w:val="fr-CH"/>
              </w:rPr>
            </w:pPr>
            <w:r w:rsidRPr="003162D9">
              <w:rPr>
                <w:rFonts w:cs="Arial"/>
                <w:lang w:val="fr-CH"/>
              </w:rPr>
              <w:t>Autres remarques sur ce groupe d’articles :</w:t>
            </w:r>
            <w:r w:rsidR="004A7870" w:rsidRPr="003162D9">
              <w:rPr>
                <w:rFonts w:cs="Arial"/>
                <w:lang w:val="fr-CH"/>
              </w:rPr>
              <w:t xml:space="preserve"> </w:t>
            </w:r>
            <w:bookmarkStart w:id="25" w:name="K2_A"/>
            <w:r w:rsidR="00EB5E07" w:rsidRPr="00BB4EA8">
              <w:rPr>
                <w:rFonts w:cs="Arial"/>
                <w:lang w:val="fr-CH"/>
              </w:rPr>
              <w:fldChar w:fldCharType="begin">
                <w:ffData>
                  <w:name w:val="K2_A"/>
                  <w:enabled/>
                  <w:calcOnExit w:val="0"/>
                  <w:textInput/>
                </w:ffData>
              </w:fldChar>
            </w:r>
            <w:r w:rsidR="00EB5E07" w:rsidRPr="003162D9">
              <w:rPr>
                <w:rFonts w:cs="Arial"/>
                <w:lang w:val="fr-CH"/>
              </w:rPr>
              <w:instrText xml:space="preserve"> FORMTEXT </w:instrText>
            </w:r>
            <w:r w:rsidR="00EB5E07" w:rsidRPr="00BB4EA8">
              <w:rPr>
                <w:rFonts w:cs="Arial"/>
                <w:lang w:val="fr-CH"/>
              </w:rPr>
            </w:r>
            <w:r w:rsidR="00EB5E07" w:rsidRPr="00BB4EA8">
              <w:rPr>
                <w:rFonts w:cs="Arial"/>
                <w:lang w:val="fr-CH"/>
              </w:rPr>
              <w:fldChar w:fldCharType="separate"/>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lang w:val="fr-CH"/>
              </w:rPr>
              <w:fldChar w:fldCharType="end"/>
            </w:r>
            <w:bookmarkEnd w:id="25"/>
            <w:r w:rsidR="004A7870" w:rsidRPr="003162D9">
              <w:rPr>
                <w:rFonts w:cs="Arial"/>
                <w:lang w:val="fr-CH"/>
              </w:rPr>
              <w:t xml:space="preserve">   </w:t>
            </w:r>
          </w:p>
        </w:tc>
      </w:tr>
    </w:tbl>
    <w:p w14:paraId="3C257003" w14:textId="02E3ED6C" w:rsidR="00D02915" w:rsidRPr="00ED56A4" w:rsidRDefault="007930B9" w:rsidP="00344752">
      <w:pPr>
        <w:pStyle w:val="berschrift2"/>
        <w:numPr>
          <w:ilvl w:val="0"/>
          <w:numId w:val="26"/>
        </w:numPr>
        <w:spacing w:before="120"/>
        <w:ind w:left="426" w:hanging="426"/>
        <w:jc w:val="left"/>
        <w:rPr>
          <w:lang w:val="fr-CH"/>
        </w:rPr>
      </w:pPr>
      <w:bookmarkStart w:id="26" w:name="_Toc152081518"/>
      <w:r w:rsidRPr="00ED56A4">
        <w:rPr>
          <w:lang w:val="fr-CH"/>
        </w:rPr>
        <w:lastRenderedPageBreak/>
        <w:t xml:space="preserve">Art. 5a à 8 </w:t>
      </w:r>
      <w:r w:rsidRPr="00B11303">
        <w:rPr>
          <w:b w:val="0"/>
          <w:bCs/>
          <w:lang w:val="fr-CH"/>
        </w:rPr>
        <w:t>(</w:t>
      </w:r>
      <w:r w:rsidR="00ED56A4" w:rsidRPr="00B11303">
        <w:rPr>
          <w:b w:val="0"/>
          <w:bCs/>
          <w:lang w:val="fr-CH"/>
        </w:rPr>
        <w:t>risque spécifique</w:t>
      </w:r>
      <w:r w:rsidR="00FE6341" w:rsidRPr="00B11303">
        <w:rPr>
          <w:b w:val="0"/>
          <w:bCs/>
          <w:lang w:val="fr-CH"/>
        </w:rPr>
        <w:t xml:space="preserve">, </w:t>
      </w:r>
      <w:r w:rsidRPr="00B11303">
        <w:rPr>
          <w:b w:val="0"/>
          <w:bCs/>
          <w:lang w:val="fr-CH"/>
        </w:rPr>
        <w:t xml:space="preserve">situation particulière, </w:t>
      </w:r>
      <w:r w:rsidR="00356FD9" w:rsidRPr="00B11303">
        <w:rPr>
          <w:b w:val="0"/>
          <w:bCs/>
          <w:lang w:val="fr-CH"/>
        </w:rPr>
        <w:t>mesures préparatoires</w:t>
      </w:r>
      <w:r w:rsidRPr="00B11303">
        <w:rPr>
          <w:b w:val="0"/>
          <w:bCs/>
          <w:lang w:val="fr-CH"/>
        </w:rPr>
        <w:t>)</w:t>
      </w:r>
      <w:bookmarkEnd w:id="26"/>
    </w:p>
    <w:tbl>
      <w:tblPr>
        <w:tblStyle w:val="Tabellenraster"/>
        <w:tblW w:w="5003" w:type="pct"/>
        <w:tblLook w:val="04A0" w:firstRow="1" w:lastRow="0" w:firstColumn="1" w:lastColumn="0" w:noHBand="0" w:noVBand="1"/>
      </w:tblPr>
      <w:tblGrid>
        <w:gridCol w:w="2337"/>
        <w:gridCol w:w="2338"/>
        <w:gridCol w:w="2336"/>
        <w:gridCol w:w="2340"/>
      </w:tblGrid>
      <w:tr w:rsidR="00D02915" w:rsidRPr="00B11303" w14:paraId="55DDA292" w14:textId="77777777" w:rsidTr="00E63593">
        <w:tc>
          <w:tcPr>
            <w:tcW w:w="5000" w:type="pct"/>
            <w:gridSpan w:val="4"/>
            <w:tcBorders>
              <w:bottom w:val="single" w:sz="4" w:space="0" w:color="A6A6A6"/>
            </w:tcBorders>
            <w:shd w:val="clear" w:color="auto" w:fill="F2F2F2" w:themeFill="background1" w:themeFillShade="F2"/>
          </w:tcPr>
          <w:p w14:paraId="03470028" w14:textId="2A8AB870" w:rsidR="00D02915" w:rsidRPr="003162D9" w:rsidRDefault="00972903" w:rsidP="005F5A08">
            <w:pPr>
              <w:spacing w:before="60" w:after="60"/>
              <w:jc w:val="left"/>
              <w:rPr>
                <w:rFonts w:cs="Arial"/>
                <w:b/>
                <w:lang w:val="fr-CH"/>
              </w:rPr>
            </w:pPr>
            <w:r w:rsidRPr="003162D9">
              <w:rPr>
                <w:rFonts w:cs="Arial"/>
                <w:b/>
                <w:lang w:val="fr-CH"/>
              </w:rPr>
              <w:t xml:space="preserve">Dans quelle mesure êtes-vous d’accord avec les art. </w:t>
            </w:r>
            <w:r w:rsidR="008F7AD2" w:rsidRPr="003162D9">
              <w:rPr>
                <w:rFonts w:cs="Arial"/>
                <w:b/>
                <w:lang w:val="fr-CH"/>
              </w:rPr>
              <w:t>5a</w:t>
            </w:r>
            <w:r w:rsidRPr="003162D9">
              <w:rPr>
                <w:rFonts w:cs="Arial"/>
                <w:b/>
                <w:lang w:val="fr-CH"/>
              </w:rPr>
              <w:t xml:space="preserve"> à </w:t>
            </w:r>
            <w:r w:rsidR="008F7AD2" w:rsidRPr="003162D9">
              <w:rPr>
                <w:rFonts w:cs="Arial"/>
                <w:b/>
                <w:lang w:val="fr-CH"/>
              </w:rPr>
              <w:t>8</w:t>
            </w:r>
            <w:r w:rsidR="002746B8" w:rsidRPr="003162D9">
              <w:rPr>
                <w:rFonts w:cs="Arial"/>
                <w:b/>
                <w:bCs/>
                <w:lang w:val="fr-CH"/>
              </w:rPr>
              <w:t> </w:t>
            </w:r>
            <w:r w:rsidRPr="003162D9">
              <w:rPr>
                <w:rFonts w:cs="Arial"/>
                <w:b/>
                <w:lang w:val="fr-CH"/>
              </w:rPr>
              <w:t>?</w:t>
            </w:r>
          </w:p>
        </w:tc>
      </w:tr>
      <w:tr w:rsidR="00D02915" w:rsidRPr="00B11303" w14:paraId="5BE99061" w14:textId="77777777" w:rsidTr="00E63593">
        <w:tc>
          <w:tcPr>
            <w:tcW w:w="1250" w:type="pct"/>
            <w:tcBorders>
              <w:top w:val="single" w:sz="4" w:space="0" w:color="A6A6A6"/>
              <w:bottom w:val="nil"/>
              <w:right w:val="single" w:sz="4" w:space="0" w:color="A6A6A6"/>
            </w:tcBorders>
          </w:tcPr>
          <w:p w14:paraId="32B2A30B" w14:textId="71765442" w:rsidR="00D02915" w:rsidRPr="00BB4EA8" w:rsidRDefault="005921DE" w:rsidP="00BF5DC3">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0A25ABF9" w14:textId="1BF85D19" w:rsidR="00D02915" w:rsidRPr="003162D9" w:rsidRDefault="00E45D87" w:rsidP="00BF5DC3">
            <w:pPr>
              <w:spacing w:before="60" w:after="60"/>
              <w:jc w:val="center"/>
              <w:rPr>
                <w:rFonts w:cs="Arial"/>
                <w:b/>
                <w:lang w:val="fr-CH"/>
              </w:rPr>
            </w:pPr>
            <w:r w:rsidRPr="003162D9">
              <w:rPr>
                <w:rFonts w:cs="Arial"/>
                <w:lang w:val="fr-CH"/>
              </w:rPr>
              <w:t>Majoritairement</w:t>
            </w:r>
            <w:r w:rsidR="00DD1813" w:rsidRPr="003162D9">
              <w:rPr>
                <w:rFonts w:cs="Arial"/>
                <w:lang w:val="fr-CH"/>
              </w:rPr>
              <w:br w:type="textWrapping" w:clear="all"/>
            </w:r>
            <w:r w:rsidRPr="003162D9">
              <w:rPr>
                <w:rFonts w:cs="Arial"/>
                <w:lang w:val="fr-CH"/>
              </w:rPr>
              <w:t xml:space="preserve"> d’accord </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6243342A" w14:textId="1B3D9A09" w:rsidR="00D02915" w:rsidRPr="003162D9" w:rsidRDefault="00B655E9" w:rsidP="00BF5DC3">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47351EC0" w14:textId="2FD6729E" w:rsidR="00D02915" w:rsidRPr="003162D9" w:rsidRDefault="007937CD" w:rsidP="00BF5DC3">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p>
        </w:tc>
      </w:tr>
      <w:tr w:rsidR="00D02915" w:rsidRPr="00BB4EA8" w14:paraId="4FCF2853"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B_1"/>
              <w:tag w:val="C2_B_1"/>
              <w:id w:val="592445740"/>
              <w14:checkbox>
                <w14:checked w14:val="0"/>
                <w14:checkedState w14:val="2612" w14:font="MS Gothic"/>
                <w14:uncheckedState w14:val="2610" w14:font="MS Gothic"/>
              </w14:checkbox>
            </w:sdtPr>
            <w:sdtContent>
              <w:p w14:paraId="2A54B0E8" w14:textId="37F18FFA" w:rsidR="00D02915" w:rsidRPr="00BB4EA8" w:rsidRDefault="00EB5E07" w:rsidP="00BF5DC3">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B_2"/>
              <w:tag w:val="C2_B_2"/>
              <w:id w:val="934861016"/>
              <w14:checkbox>
                <w14:checked w14:val="0"/>
                <w14:checkedState w14:val="2612" w14:font="MS Gothic"/>
                <w14:uncheckedState w14:val="2610" w14:font="MS Gothic"/>
              </w14:checkbox>
            </w:sdtPr>
            <w:sdtContent>
              <w:p w14:paraId="0E137BB1" w14:textId="48B46C5E" w:rsidR="00D02915" w:rsidRPr="00BB4EA8" w:rsidRDefault="00EB5E07" w:rsidP="00BF5DC3">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B_3"/>
              <w:tag w:val="C2_B_3"/>
              <w:id w:val="1283455846"/>
              <w14:checkbox>
                <w14:checked w14:val="0"/>
                <w14:checkedState w14:val="2612" w14:font="MS Gothic"/>
                <w14:uncheckedState w14:val="2610" w14:font="MS Gothic"/>
              </w14:checkbox>
            </w:sdtPr>
            <w:sdtContent>
              <w:p w14:paraId="1C7CECC0" w14:textId="2FB89A45" w:rsidR="00D02915" w:rsidRPr="00BB4EA8" w:rsidRDefault="00EB5E07" w:rsidP="00BF5DC3">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B_4"/>
              <w:tag w:val="C2_B_4"/>
              <w:id w:val="-603648131"/>
              <w14:checkbox>
                <w14:checked w14:val="0"/>
                <w14:checkedState w14:val="2612" w14:font="MS Gothic"/>
                <w14:uncheckedState w14:val="2610" w14:font="MS Gothic"/>
              </w14:checkbox>
            </w:sdtPr>
            <w:sdtContent>
              <w:p w14:paraId="7F93451B" w14:textId="174F440F" w:rsidR="00D02915" w:rsidRPr="00BB4EA8" w:rsidRDefault="00EB5E07" w:rsidP="00BF5DC3">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529FF2C4" w14:textId="77777777" w:rsidR="00DE6458" w:rsidRPr="00BB4EA8" w:rsidRDefault="00DE6458"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644"/>
        <w:gridCol w:w="3123"/>
      </w:tblGrid>
      <w:tr w:rsidR="00B95496" w:rsidRPr="00B11303" w14:paraId="141763CC" w14:textId="77777777" w:rsidTr="00996375">
        <w:trPr>
          <w:trHeight w:val="761"/>
        </w:trPr>
        <w:tc>
          <w:tcPr>
            <w:tcW w:w="309" w:type="pct"/>
            <w:tcBorders>
              <w:top w:val="single" w:sz="4" w:space="0" w:color="A6A6A6"/>
              <w:bottom w:val="single" w:sz="4" w:space="0" w:color="A6A6A6"/>
            </w:tcBorders>
          </w:tcPr>
          <w:p w14:paraId="046D09B4" w14:textId="77777777" w:rsidR="00B95496" w:rsidRPr="00BB4EA8" w:rsidRDefault="00B95496" w:rsidP="00430B64">
            <w:pPr>
              <w:spacing w:before="60" w:after="60"/>
              <w:rPr>
                <w:rFonts w:cs="Arial"/>
                <w:b/>
                <w:lang w:val="fr-CH"/>
              </w:rPr>
            </w:pPr>
            <w:r w:rsidRPr="00BB4EA8">
              <w:rPr>
                <w:rFonts w:cs="Arial"/>
                <w:b/>
                <w:lang w:val="fr-CH"/>
              </w:rPr>
              <w:t>Art.</w:t>
            </w:r>
          </w:p>
        </w:tc>
        <w:tc>
          <w:tcPr>
            <w:tcW w:w="3020" w:type="pct"/>
            <w:tcBorders>
              <w:top w:val="single" w:sz="4" w:space="0" w:color="A6A6A6"/>
              <w:bottom w:val="single" w:sz="4" w:space="0" w:color="A6A6A6"/>
            </w:tcBorders>
          </w:tcPr>
          <w:p w14:paraId="287EBF77"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0B27516C" w14:textId="28E0C9DF" w:rsidR="00793548"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FE6341">
              <w:rPr>
                <w:rFonts w:cs="Arial"/>
                <w:bCs/>
                <w:i/>
                <w:iCs/>
                <w:sz w:val="18"/>
                <w:szCs w:val="16"/>
                <w:lang w:val="fr-CH"/>
              </w:rPr>
              <w:t>/</w:t>
            </w:r>
            <w:r w:rsidRPr="003162D9">
              <w:rPr>
                <w:rFonts w:cs="Arial"/>
                <w:bCs/>
                <w:i/>
                <w:iCs/>
                <w:sz w:val="18"/>
                <w:szCs w:val="16"/>
                <w:lang w:val="fr-CH"/>
              </w:rPr>
              <w:t xml:space="preserve"> la lettre en question.</w:t>
            </w:r>
          </w:p>
        </w:tc>
        <w:tc>
          <w:tcPr>
            <w:tcW w:w="1671" w:type="pct"/>
            <w:tcBorders>
              <w:top w:val="single" w:sz="4" w:space="0" w:color="A6A6A6"/>
              <w:bottom w:val="single" w:sz="4" w:space="0" w:color="A6A6A6"/>
            </w:tcBorders>
          </w:tcPr>
          <w:p w14:paraId="74773B73"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74203ED5" w14:textId="5A9DD813" w:rsidR="00B95496" w:rsidRPr="003162D9" w:rsidRDefault="00B95496" w:rsidP="00430B64">
            <w:pPr>
              <w:spacing w:before="60" w:after="60"/>
              <w:jc w:val="left"/>
              <w:rPr>
                <w:rFonts w:cs="Arial"/>
                <w:b/>
                <w:bCs/>
                <w:lang w:val="fr-CH"/>
              </w:rPr>
            </w:pPr>
          </w:p>
        </w:tc>
      </w:tr>
      <w:tr w:rsidR="00B95496" w:rsidRPr="00BB4EA8" w14:paraId="2AFC80A7" w14:textId="77777777" w:rsidTr="00996375">
        <w:tc>
          <w:tcPr>
            <w:tcW w:w="309" w:type="pct"/>
            <w:tcBorders>
              <w:top w:val="single" w:sz="4" w:space="0" w:color="A6A6A6"/>
              <w:bottom w:val="single" w:sz="4" w:space="0" w:color="A6A6A6"/>
            </w:tcBorders>
          </w:tcPr>
          <w:p w14:paraId="605C4AAC" w14:textId="3A6A0D59" w:rsidR="00B95496" w:rsidRPr="00BB4EA8" w:rsidRDefault="00B95496" w:rsidP="008C64A3">
            <w:pPr>
              <w:spacing w:before="60" w:after="60"/>
              <w:jc w:val="left"/>
              <w:rPr>
                <w:rFonts w:cs="Arial"/>
                <w:b/>
                <w:lang w:val="fr-CH"/>
              </w:rPr>
            </w:pPr>
            <w:r w:rsidRPr="00BB4EA8">
              <w:rPr>
                <w:rFonts w:cs="Arial"/>
                <w:b/>
                <w:lang w:val="fr-CH"/>
              </w:rPr>
              <w:t>5a</w:t>
            </w:r>
          </w:p>
        </w:tc>
        <w:bookmarkStart w:id="27" w:name="K2_B_5a_R"/>
        <w:tc>
          <w:tcPr>
            <w:tcW w:w="3020" w:type="pct"/>
            <w:tcBorders>
              <w:top w:val="single" w:sz="4" w:space="0" w:color="A6A6A6"/>
              <w:bottom w:val="single" w:sz="4" w:space="0" w:color="A6A6A6"/>
            </w:tcBorders>
          </w:tcPr>
          <w:p w14:paraId="4FA97FDA" w14:textId="5A3E409D" w:rsidR="00B95496" w:rsidRPr="00BB4EA8" w:rsidRDefault="00EB5E07" w:rsidP="008C64A3">
            <w:pPr>
              <w:spacing w:before="60" w:after="60"/>
              <w:jc w:val="left"/>
              <w:rPr>
                <w:rFonts w:cs="Arial"/>
                <w:lang w:val="fr-CH"/>
              </w:rPr>
            </w:pPr>
            <w:r w:rsidRPr="00BB4EA8">
              <w:rPr>
                <w:rFonts w:cs="Arial"/>
                <w:lang w:val="fr-CH"/>
              </w:rPr>
              <w:fldChar w:fldCharType="begin">
                <w:ffData>
                  <w:name w:val="K2_B_5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7"/>
          </w:p>
        </w:tc>
        <w:bookmarkStart w:id="28" w:name="K2_B_5a_A"/>
        <w:tc>
          <w:tcPr>
            <w:tcW w:w="1671" w:type="pct"/>
            <w:tcBorders>
              <w:top w:val="single" w:sz="4" w:space="0" w:color="A6A6A6"/>
              <w:bottom w:val="single" w:sz="4" w:space="0" w:color="A6A6A6"/>
            </w:tcBorders>
          </w:tcPr>
          <w:p w14:paraId="349AA018" w14:textId="276BD654" w:rsidR="00B95496" w:rsidRPr="00BB4EA8" w:rsidRDefault="004E4C67" w:rsidP="008C64A3">
            <w:pPr>
              <w:spacing w:before="60" w:after="60"/>
              <w:jc w:val="left"/>
              <w:rPr>
                <w:rFonts w:cs="Arial"/>
                <w:lang w:val="fr-CH"/>
              </w:rPr>
            </w:pPr>
            <w:r w:rsidRPr="00BB4EA8">
              <w:rPr>
                <w:rFonts w:cs="Arial"/>
                <w:lang w:val="fr-CH"/>
              </w:rPr>
              <w:fldChar w:fldCharType="begin">
                <w:ffData>
                  <w:name w:val="K2_B_5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8"/>
          </w:p>
        </w:tc>
      </w:tr>
      <w:tr w:rsidR="00B95496" w:rsidRPr="00BB4EA8" w14:paraId="7D182628" w14:textId="77777777" w:rsidTr="00996375">
        <w:tc>
          <w:tcPr>
            <w:tcW w:w="309" w:type="pct"/>
            <w:tcBorders>
              <w:top w:val="single" w:sz="4" w:space="0" w:color="A6A6A6"/>
              <w:bottom w:val="single" w:sz="4" w:space="0" w:color="A6A6A6"/>
            </w:tcBorders>
          </w:tcPr>
          <w:p w14:paraId="33EE5A53" w14:textId="02739935" w:rsidR="00B95496" w:rsidRPr="00BB4EA8" w:rsidRDefault="00B95496" w:rsidP="008C64A3">
            <w:pPr>
              <w:spacing w:before="60" w:after="60"/>
              <w:jc w:val="left"/>
              <w:rPr>
                <w:rFonts w:cs="Arial"/>
                <w:b/>
                <w:lang w:val="fr-CH"/>
              </w:rPr>
            </w:pPr>
            <w:r w:rsidRPr="00BB4EA8">
              <w:rPr>
                <w:rFonts w:cs="Arial"/>
                <w:b/>
                <w:lang w:val="fr-CH"/>
              </w:rPr>
              <w:t>6</w:t>
            </w:r>
          </w:p>
        </w:tc>
        <w:bookmarkStart w:id="29" w:name="K2_B_6_R"/>
        <w:tc>
          <w:tcPr>
            <w:tcW w:w="3020" w:type="pct"/>
            <w:tcBorders>
              <w:top w:val="single" w:sz="4" w:space="0" w:color="A6A6A6"/>
              <w:bottom w:val="single" w:sz="4" w:space="0" w:color="A6A6A6"/>
            </w:tcBorders>
          </w:tcPr>
          <w:p w14:paraId="199E07A3" w14:textId="700581E0" w:rsidR="00B95496" w:rsidRPr="00BB4EA8" w:rsidRDefault="00EB5E07" w:rsidP="008C64A3">
            <w:pPr>
              <w:spacing w:before="60" w:after="60"/>
              <w:jc w:val="left"/>
              <w:rPr>
                <w:rFonts w:cs="Arial"/>
                <w:lang w:val="fr-CH"/>
              </w:rPr>
            </w:pPr>
            <w:r w:rsidRPr="00BB4EA8">
              <w:rPr>
                <w:rFonts w:cs="Arial"/>
                <w:lang w:val="fr-CH"/>
              </w:rPr>
              <w:fldChar w:fldCharType="begin">
                <w:ffData>
                  <w:name w:val="K2_B_6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9"/>
          </w:p>
        </w:tc>
        <w:bookmarkStart w:id="30" w:name="K2_B_6_A"/>
        <w:tc>
          <w:tcPr>
            <w:tcW w:w="1671" w:type="pct"/>
            <w:tcBorders>
              <w:top w:val="single" w:sz="4" w:space="0" w:color="A6A6A6"/>
              <w:bottom w:val="single" w:sz="4" w:space="0" w:color="A6A6A6"/>
            </w:tcBorders>
          </w:tcPr>
          <w:p w14:paraId="5E97B56E" w14:textId="6E1F54E6" w:rsidR="00B95496" w:rsidRPr="00BB4EA8" w:rsidRDefault="00EB5E07" w:rsidP="008C64A3">
            <w:pPr>
              <w:spacing w:before="60" w:after="60"/>
              <w:jc w:val="left"/>
              <w:rPr>
                <w:rFonts w:cs="Arial"/>
                <w:lang w:val="fr-CH"/>
              </w:rPr>
            </w:pPr>
            <w:r w:rsidRPr="00BB4EA8">
              <w:rPr>
                <w:rFonts w:cs="Arial"/>
                <w:lang w:val="fr-CH"/>
              </w:rPr>
              <w:fldChar w:fldCharType="begin">
                <w:ffData>
                  <w:name w:val="K2_B_6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0"/>
          </w:p>
        </w:tc>
      </w:tr>
      <w:tr w:rsidR="00B95496" w:rsidRPr="00BB4EA8" w14:paraId="11C14C9F" w14:textId="77777777" w:rsidTr="00996375">
        <w:tc>
          <w:tcPr>
            <w:tcW w:w="309" w:type="pct"/>
            <w:tcBorders>
              <w:top w:val="single" w:sz="4" w:space="0" w:color="A6A6A6"/>
              <w:bottom w:val="single" w:sz="4" w:space="0" w:color="A6A6A6"/>
            </w:tcBorders>
          </w:tcPr>
          <w:p w14:paraId="19147F6F" w14:textId="7C34EA12" w:rsidR="00B95496" w:rsidRPr="00BB4EA8" w:rsidRDefault="00B95496" w:rsidP="008C64A3">
            <w:pPr>
              <w:spacing w:before="60" w:after="60"/>
              <w:jc w:val="left"/>
              <w:rPr>
                <w:rFonts w:cs="Arial"/>
                <w:b/>
                <w:lang w:val="fr-CH"/>
              </w:rPr>
            </w:pPr>
            <w:r w:rsidRPr="00BB4EA8">
              <w:rPr>
                <w:rFonts w:cs="Arial"/>
                <w:b/>
                <w:lang w:val="fr-CH"/>
              </w:rPr>
              <w:t>6a</w:t>
            </w:r>
          </w:p>
        </w:tc>
        <w:bookmarkStart w:id="31" w:name="K2_B_6a_R"/>
        <w:tc>
          <w:tcPr>
            <w:tcW w:w="3020" w:type="pct"/>
            <w:tcBorders>
              <w:top w:val="single" w:sz="4" w:space="0" w:color="A6A6A6"/>
              <w:bottom w:val="single" w:sz="4" w:space="0" w:color="A6A6A6"/>
            </w:tcBorders>
          </w:tcPr>
          <w:p w14:paraId="65CA456F" w14:textId="0111D65E" w:rsidR="00B95496" w:rsidRPr="00BB4EA8" w:rsidRDefault="00EB5E07" w:rsidP="008C64A3">
            <w:pPr>
              <w:spacing w:before="60" w:after="60"/>
              <w:jc w:val="left"/>
              <w:rPr>
                <w:rFonts w:cs="Arial"/>
                <w:lang w:val="fr-CH"/>
              </w:rPr>
            </w:pPr>
            <w:r w:rsidRPr="00BB4EA8">
              <w:rPr>
                <w:rFonts w:cs="Arial"/>
                <w:lang w:val="fr-CH"/>
              </w:rPr>
              <w:fldChar w:fldCharType="begin">
                <w:ffData>
                  <w:name w:val="K2_B_6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1"/>
          </w:p>
        </w:tc>
        <w:bookmarkStart w:id="32" w:name="K2_B_6a_A"/>
        <w:tc>
          <w:tcPr>
            <w:tcW w:w="1671" w:type="pct"/>
            <w:tcBorders>
              <w:top w:val="single" w:sz="4" w:space="0" w:color="A6A6A6"/>
              <w:bottom w:val="single" w:sz="4" w:space="0" w:color="A6A6A6"/>
            </w:tcBorders>
          </w:tcPr>
          <w:p w14:paraId="1BD69290" w14:textId="06149015" w:rsidR="00B95496" w:rsidRPr="00BB4EA8" w:rsidRDefault="00EB5E07" w:rsidP="008C64A3">
            <w:pPr>
              <w:spacing w:before="60" w:after="60"/>
              <w:jc w:val="left"/>
              <w:rPr>
                <w:rFonts w:cs="Arial"/>
                <w:lang w:val="fr-CH"/>
              </w:rPr>
            </w:pPr>
            <w:r w:rsidRPr="00BB4EA8">
              <w:rPr>
                <w:rFonts w:cs="Arial"/>
                <w:lang w:val="fr-CH"/>
              </w:rPr>
              <w:fldChar w:fldCharType="begin">
                <w:ffData>
                  <w:name w:val="K2_B_6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2"/>
          </w:p>
        </w:tc>
      </w:tr>
      <w:tr w:rsidR="0086778B" w:rsidRPr="00BB4EA8" w14:paraId="6657B9FB" w14:textId="77777777" w:rsidTr="00996375">
        <w:tc>
          <w:tcPr>
            <w:tcW w:w="309" w:type="pct"/>
            <w:tcBorders>
              <w:top w:val="single" w:sz="4" w:space="0" w:color="A6A6A6"/>
              <w:bottom w:val="single" w:sz="4" w:space="0" w:color="A6A6A6"/>
            </w:tcBorders>
          </w:tcPr>
          <w:p w14:paraId="306815D1" w14:textId="1FCFD05D" w:rsidR="0086778B" w:rsidRPr="00BB4EA8" w:rsidRDefault="0086778B" w:rsidP="008C64A3">
            <w:pPr>
              <w:spacing w:before="60" w:after="60"/>
              <w:jc w:val="left"/>
              <w:rPr>
                <w:rFonts w:cs="Arial"/>
                <w:b/>
                <w:lang w:val="fr-CH"/>
              </w:rPr>
            </w:pPr>
            <w:r w:rsidRPr="00BB4EA8">
              <w:rPr>
                <w:rFonts w:cs="Arial"/>
                <w:b/>
                <w:lang w:val="fr-CH"/>
              </w:rPr>
              <w:t>6b</w:t>
            </w:r>
          </w:p>
        </w:tc>
        <w:bookmarkStart w:id="33" w:name="K2_B_6b_R"/>
        <w:tc>
          <w:tcPr>
            <w:tcW w:w="3020" w:type="pct"/>
            <w:tcBorders>
              <w:top w:val="single" w:sz="4" w:space="0" w:color="A6A6A6"/>
              <w:bottom w:val="single" w:sz="4" w:space="0" w:color="A6A6A6"/>
            </w:tcBorders>
          </w:tcPr>
          <w:p w14:paraId="2419C7D2" w14:textId="25846E88" w:rsidR="0086778B" w:rsidRPr="00BB4EA8" w:rsidRDefault="00EB5E07" w:rsidP="008C64A3">
            <w:pPr>
              <w:spacing w:before="60" w:after="60"/>
              <w:jc w:val="left"/>
              <w:rPr>
                <w:rFonts w:cs="Arial"/>
                <w:lang w:val="fr-CH"/>
              </w:rPr>
            </w:pPr>
            <w:r w:rsidRPr="00BB4EA8">
              <w:rPr>
                <w:rFonts w:cs="Arial"/>
                <w:lang w:val="fr-CH"/>
              </w:rPr>
              <w:fldChar w:fldCharType="begin">
                <w:ffData>
                  <w:name w:val="K2_B_6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3"/>
          </w:p>
        </w:tc>
        <w:bookmarkStart w:id="34" w:name="K2_B_6b_A"/>
        <w:tc>
          <w:tcPr>
            <w:tcW w:w="1671" w:type="pct"/>
            <w:tcBorders>
              <w:top w:val="single" w:sz="4" w:space="0" w:color="A6A6A6"/>
              <w:bottom w:val="single" w:sz="4" w:space="0" w:color="A6A6A6"/>
            </w:tcBorders>
          </w:tcPr>
          <w:p w14:paraId="0C13956A" w14:textId="575A6232" w:rsidR="0086778B" w:rsidRPr="00BB4EA8" w:rsidRDefault="00EB5E07" w:rsidP="008C64A3">
            <w:pPr>
              <w:spacing w:before="60" w:after="60"/>
              <w:jc w:val="left"/>
              <w:rPr>
                <w:rFonts w:cs="Arial"/>
                <w:lang w:val="fr-CH"/>
              </w:rPr>
            </w:pPr>
            <w:r w:rsidRPr="00BB4EA8">
              <w:rPr>
                <w:rFonts w:cs="Arial"/>
                <w:lang w:val="fr-CH"/>
              </w:rPr>
              <w:fldChar w:fldCharType="begin">
                <w:ffData>
                  <w:name w:val="K2_B_6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4"/>
          </w:p>
        </w:tc>
      </w:tr>
      <w:tr w:rsidR="0086778B" w:rsidRPr="00BB4EA8" w14:paraId="0394BF32" w14:textId="77777777" w:rsidTr="00996375">
        <w:tc>
          <w:tcPr>
            <w:tcW w:w="309" w:type="pct"/>
            <w:tcBorders>
              <w:top w:val="single" w:sz="4" w:space="0" w:color="A6A6A6"/>
              <w:bottom w:val="single" w:sz="4" w:space="0" w:color="A6A6A6"/>
            </w:tcBorders>
          </w:tcPr>
          <w:p w14:paraId="0B3AC41D" w14:textId="6AA36AA4" w:rsidR="0086778B" w:rsidRPr="00BB4EA8" w:rsidRDefault="0086778B" w:rsidP="008C64A3">
            <w:pPr>
              <w:spacing w:before="60" w:after="60"/>
              <w:jc w:val="left"/>
              <w:rPr>
                <w:rFonts w:cs="Arial"/>
                <w:b/>
                <w:lang w:val="fr-CH"/>
              </w:rPr>
            </w:pPr>
            <w:r w:rsidRPr="00BB4EA8">
              <w:rPr>
                <w:rFonts w:cs="Arial"/>
                <w:b/>
                <w:lang w:val="fr-CH"/>
              </w:rPr>
              <w:t>6c</w:t>
            </w:r>
          </w:p>
        </w:tc>
        <w:bookmarkStart w:id="35" w:name="K2_B_6c_R"/>
        <w:tc>
          <w:tcPr>
            <w:tcW w:w="3020" w:type="pct"/>
            <w:tcBorders>
              <w:top w:val="single" w:sz="4" w:space="0" w:color="A6A6A6"/>
              <w:bottom w:val="single" w:sz="4" w:space="0" w:color="A6A6A6"/>
            </w:tcBorders>
          </w:tcPr>
          <w:p w14:paraId="6882512B" w14:textId="55E19A31" w:rsidR="0086778B" w:rsidRPr="00BB4EA8" w:rsidRDefault="00EB5E07" w:rsidP="008C64A3">
            <w:pPr>
              <w:spacing w:before="60" w:after="60"/>
              <w:jc w:val="left"/>
              <w:rPr>
                <w:rFonts w:cs="Arial"/>
                <w:lang w:val="fr-CH"/>
              </w:rPr>
            </w:pPr>
            <w:r w:rsidRPr="00BB4EA8">
              <w:rPr>
                <w:rFonts w:cs="Arial"/>
                <w:lang w:val="fr-CH"/>
              </w:rPr>
              <w:fldChar w:fldCharType="begin">
                <w:ffData>
                  <w:name w:val="K2_B_6c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5"/>
          </w:p>
        </w:tc>
        <w:bookmarkStart w:id="36" w:name="K2_B_6c_A"/>
        <w:tc>
          <w:tcPr>
            <w:tcW w:w="1671" w:type="pct"/>
            <w:tcBorders>
              <w:top w:val="single" w:sz="4" w:space="0" w:color="A6A6A6"/>
              <w:bottom w:val="single" w:sz="4" w:space="0" w:color="A6A6A6"/>
            </w:tcBorders>
          </w:tcPr>
          <w:p w14:paraId="6A70C725" w14:textId="6D89E174" w:rsidR="0086778B" w:rsidRPr="00BB4EA8" w:rsidRDefault="008219D3" w:rsidP="008C64A3">
            <w:pPr>
              <w:spacing w:before="60" w:after="60"/>
              <w:jc w:val="left"/>
              <w:rPr>
                <w:rFonts w:cs="Arial"/>
                <w:lang w:val="fr-CH"/>
              </w:rPr>
            </w:pPr>
            <w:r w:rsidRPr="00BB4EA8">
              <w:rPr>
                <w:rFonts w:cs="Arial"/>
                <w:lang w:val="fr-CH"/>
              </w:rPr>
              <w:fldChar w:fldCharType="begin">
                <w:ffData>
                  <w:name w:val="K2_B_6c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6"/>
          </w:p>
        </w:tc>
      </w:tr>
      <w:tr w:rsidR="0086778B" w:rsidRPr="00BB4EA8" w14:paraId="0CBB26E2" w14:textId="77777777" w:rsidTr="00996375">
        <w:tc>
          <w:tcPr>
            <w:tcW w:w="309" w:type="pct"/>
            <w:tcBorders>
              <w:top w:val="single" w:sz="4" w:space="0" w:color="A6A6A6"/>
              <w:bottom w:val="single" w:sz="4" w:space="0" w:color="A6A6A6"/>
            </w:tcBorders>
          </w:tcPr>
          <w:p w14:paraId="73AC9BE8" w14:textId="7CBB75CD" w:rsidR="0086778B" w:rsidRPr="00BB4EA8" w:rsidRDefault="0086778B" w:rsidP="008C64A3">
            <w:pPr>
              <w:spacing w:before="60" w:after="60"/>
              <w:jc w:val="left"/>
              <w:rPr>
                <w:rFonts w:cs="Arial"/>
                <w:b/>
                <w:lang w:val="fr-CH"/>
              </w:rPr>
            </w:pPr>
            <w:r w:rsidRPr="00BB4EA8">
              <w:rPr>
                <w:rFonts w:cs="Arial"/>
                <w:b/>
                <w:lang w:val="fr-CH"/>
              </w:rPr>
              <w:t>6d</w:t>
            </w:r>
          </w:p>
        </w:tc>
        <w:bookmarkStart w:id="37" w:name="K2_B_6d_R"/>
        <w:tc>
          <w:tcPr>
            <w:tcW w:w="3020" w:type="pct"/>
            <w:tcBorders>
              <w:top w:val="single" w:sz="4" w:space="0" w:color="A6A6A6"/>
              <w:bottom w:val="single" w:sz="4" w:space="0" w:color="A6A6A6"/>
            </w:tcBorders>
          </w:tcPr>
          <w:p w14:paraId="3FE60A0B" w14:textId="7AE3C49B" w:rsidR="0086778B" w:rsidRPr="00BB4EA8" w:rsidRDefault="00EB5E07" w:rsidP="008C64A3">
            <w:pPr>
              <w:spacing w:before="60" w:after="60"/>
              <w:jc w:val="left"/>
              <w:rPr>
                <w:rFonts w:cs="Arial"/>
                <w:lang w:val="fr-CH"/>
              </w:rPr>
            </w:pPr>
            <w:r w:rsidRPr="00BB4EA8">
              <w:rPr>
                <w:rFonts w:cs="Arial"/>
                <w:lang w:val="fr-CH"/>
              </w:rPr>
              <w:fldChar w:fldCharType="begin">
                <w:ffData>
                  <w:name w:val="K2_B_6d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7"/>
          </w:p>
        </w:tc>
        <w:bookmarkStart w:id="38" w:name="K2_B_6d_A"/>
        <w:tc>
          <w:tcPr>
            <w:tcW w:w="1671" w:type="pct"/>
            <w:tcBorders>
              <w:top w:val="single" w:sz="4" w:space="0" w:color="A6A6A6"/>
              <w:bottom w:val="single" w:sz="4" w:space="0" w:color="A6A6A6"/>
            </w:tcBorders>
          </w:tcPr>
          <w:p w14:paraId="771C1E16" w14:textId="4854279D" w:rsidR="0086778B" w:rsidRPr="00BB4EA8" w:rsidRDefault="00EB5E07" w:rsidP="008C64A3">
            <w:pPr>
              <w:spacing w:before="60" w:after="60"/>
              <w:jc w:val="left"/>
              <w:rPr>
                <w:rFonts w:cs="Arial"/>
                <w:lang w:val="fr-CH"/>
              </w:rPr>
            </w:pPr>
            <w:r w:rsidRPr="00BB4EA8">
              <w:rPr>
                <w:rFonts w:cs="Arial"/>
                <w:lang w:val="fr-CH"/>
              </w:rPr>
              <w:fldChar w:fldCharType="begin">
                <w:ffData>
                  <w:name w:val="K2_B_6d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8"/>
          </w:p>
        </w:tc>
      </w:tr>
      <w:tr w:rsidR="0086778B" w:rsidRPr="00BB4EA8" w14:paraId="3419B6CC" w14:textId="77777777" w:rsidTr="00996375">
        <w:tc>
          <w:tcPr>
            <w:tcW w:w="309" w:type="pct"/>
            <w:tcBorders>
              <w:top w:val="single" w:sz="4" w:space="0" w:color="A6A6A6"/>
              <w:bottom w:val="single" w:sz="4" w:space="0" w:color="A6A6A6"/>
            </w:tcBorders>
          </w:tcPr>
          <w:p w14:paraId="74F096C1" w14:textId="1B2AE24B" w:rsidR="0086778B" w:rsidRPr="00BB4EA8" w:rsidRDefault="0086778B" w:rsidP="008C64A3">
            <w:pPr>
              <w:spacing w:before="60" w:after="60"/>
              <w:jc w:val="left"/>
              <w:rPr>
                <w:rFonts w:cs="Arial"/>
                <w:b/>
                <w:lang w:val="fr-CH"/>
              </w:rPr>
            </w:pPr>
            <w:r w:rsidRPr="00BB4EA8">
              <w:rPr>
                <w:rFonts w:cs="Arial"/>
                <w:b/>
                <w:lang w:val="fr-CH"/>
              </w:rPr>
              <w:t>8</w:t>
            </w:r>
          </w:p>
        </w:tc>
        <w:bookmarkStart w:id="39" w:name="K2_B_8_R"/>
        <w:tc>
          <w:tcPr>
            <w:tcW w:w="3020" w:type="pct"/>
            <w:tcBorders>
              <w:top w:val="single" w:sz="4" w:space="0" w:color="A6A6A6"/>
              <w:bottom w:val="single" w:sz="4" w:space="0" w:color="A6A6A6"/>
            </w:tcBorders>
          </w:tcPr>
          <w:p w14:paraId="0CDCCD25" w14:textId="5F9619DB" w:rsidR="0086778B" w:rsidRPr="00BB4EA8" w:rsidRDefault="00EB5E07" w:rsidP="008C64A3">
            <w:pPr>
              <w:spacing w:before="60" w:after="60"/>
              <w:jc w:val="left"/>
              <w:rPr>
                <w:rFonts w:cs="Arial"/>
                <w:lang w:val="fr-CH"/>
              </w:rPr>
            </w:pPr>
            <w:r w:rsidRPr="00BB4EA8">
              <w:rPr>
                <w:rFonts w:cs="Arial"/>
                <w:lang w:val="fr-CH"/>
              </w:rPr>
              <w:fldChar w:fldCharType="begin">
                <w:ffData>
                  <w:name w:val="K2_B_8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39"/>
          </w:p>
        </w:tc>
        <w:bookmarkStart w:id="40" w:name="K2_B_8_A"/>
        <w:tc>
          <w:tcPr>
            <w:tcW w:w="1671" w:type="pct"/>
            <w:tcBorders>
              <w:top w:val="single" w:sz="4" w:space="0" w:color="A6A6A6"/>
              <w:bottom w:val="single" w:sz="4" w:space="0" w:color="A6A6A6"/>
            </w:tcBorders>
          </w:tcPr>
          <w:p w14:paraId="0DB6AD0E" w14:textId="5E6C3221" w:rsidR="0086778B" w:rsidRPr="00BB4EA8" w:rsidRDefault="00EB5E07" w:rsidP="008C64A3">
            <w:pPr>
              <w:spacing w:before="60" w:after="60"/>
              <w:jc w:val="left"/>
              <w:rPr>
                <w:rFonts w:cs="Arial"/>
                <w:lang w:val="fr-CH"/>
              </w:rPr>
            </w:pPr>
            <w:r w:rsidRPr="00BB4EA8">
              <w:rPr>
                <w:rFonts w:cs="Arial"/>
                <w:lang w:val="fr-CH"/>
              </w:rPr>
              <w:fldChar w:fldCharType="begin">
                <w:ffData>
                  <w:name w:val="K2_B_8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0"/>
          </w:p>
        </w:tc>
      </w:tr>
      <w:tr w:rsidR="0086778B" w:rsidRPr="00B11303" w14:paraId="457D234C" w14:textId="77777777" w:rsidTr="00996375">
        <w:tc>
          <w:tcPr>
            <w:tcW w:w="5000" w:type="pct"/>
            <w:gridSpan w:val="3"/>
            <w:tcBorders>
              <w:top w:val="single" w:sz="4" w:space="0" w:color="A6A6A6"/>
            </w:tcBorders>
          </w:tcPr>
          <w:p w14:paraId="798A30C0" w14:textId="4F892CDF" w:rsidR="0086778B" w:rsidRPr="003162D9" w:rsidRDefault="00D1321B" w:rsidP="008C64A3">
            <w:pPr>
              <w:spacing w:before="60" w:after="60"/>
              <w:jc w:val="left"/>
              <w:rPr>
                <w:rFonts w:cs="Arial"/>
                <w:lang w:val="fr-CH"/>
              </w:rPr>
            </w:pPr>
            <w:r w:rsidRPr="003162D9">
              <w:rPr>
                <w:rFonts w:cs="Arial"/>
                <w:lang w:val="fr-CH"/>
              </w:rPr>
              <w:t>Autres remarques sur ce groupe d’articles :</w:t>
            </w:r>
            <w:r w:rsidR="00987F3E">
              <w:rPr>
                <w:rFonts w:cs="Arial"/>
                <w:lang w:val="fr-CH"/>
              </w:rPr>
              <w:t xml:space="preserve"> </w:t>
            </w:r>
            <w:bookmarkStart w:id="41" w:name="K2_B"/>
            <w:r w:rsidR="00EB5E07" w:rsidRPr="00BB4EA8">
              <w:rPr>
                <w:rFonts w:cs="Arial"/>
                <w:lang w:val="fr-CH"/>
              </w:rPr>
              <w:fldChar w:fldCharType="begin">
                <w:ffData>
                  <w:name w:val="K2_B"/>
                  <w:enabled/>
                  <w:calcOnExit w:val="0"/>
                  <w:textInput/>
                </w:ffData>
              </w:fldChar>
            </w:r>
            <w:r w:rsidR="00EB5E07" w:rsidRPr="003162D9">
              <w:rPr>
                <w:rFonts w:cs="Arial"/>
                <w:lang w:val="fr-CH"/>
              </w:rPr>
              <w:instrText xml:space="preserve"> FORMTEXT </w:instrText>
            </w:r>
            <w:r w:rsidR="00EB5E07" w:rsidRPr="00BB4EA8">
              <w:rPr>
                <w:rFonts w:cs="Arial"/>
                <w:lang w:val="fr-CH"/>
              </w:rPr>
            </w:r>
            <w:r w:rsidR="00EB5E07" w:rsidRPr="00BB4EA8">
              <w:rPr>
                <w:rFonts w:cs="Arial"/>
                <w:lang w:val="fr-CH"/>
              </w:rPr>
              <w:fldChar w:fldCharType="separate"/>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lang w:val="fr-CH"/>
              </w:rPr>
              <w:fldChar w:fldCharType="end"/>
            </w:r>
            <w:r w:rsidR="0086778B" w:rsidRPr="003162D9">
              <w:rPr>
                <w:rFonts w:cs="Arial"/>
                <w:lang w:val="fr-CH"/>
              </w:rPr>
              <w:t xml:space="preserve"> </w:t>
            </w:r>
            <w:bookmarkEnd w:id="41"/>
            <w:r w:rsidR="0086778B" w:rsidRPr="003162D9">
              <w:rPr>
                <w:rFonts w:cs="Arial"/>
                <w:lang w:val="fr-CH"/>
              </w:rPr>
              <w:t xml:space="preserve">  </w:t>
            </w:r>
          </w:p>
        </w:tc>
      </w:tr>
    </w:tbl>
    <w:p w14:paraId="44565C8A" w14:textId="6C36A385" w:rsidR="00BD5766" w:rsidRPr="00BB4EA8" w:rsidRDefault="009B73BD" w:rsidP="008C64A3">
      <w:pPr>
        <w:pStyle w:val="berschrift2"/>
        <w:numPr>
          <w:ilvl w:val="0"/>
          <w:numId w:val="26"/>
        </w:numPr>
        <w:ind w:left="709" w:hanging="709"/>
        <w:jc w:val="left"/>
        <w:rPr>
          <w:lang w:val="fr-CH"/>
        </w:rPr>
      </w:pPr>
      <w:bookmarkStart w:id="42" w:name="_Toc152081519"/>
      <w:r w:rsidRPr="00BB4EA8">
        <w:rPr>
          <w:lang w:val="fr-CH"/>
        </w:rPr>
        <w:t xml:space="preserve">Art. 11 à 17 </w:t>
      </w:r>
      <w:r w:rsidR="001263E7" w:rsidRPr="00BB4EA8">
        <w:rPr>
          <w:b w:val="0"/>
          <w:lang w:val="fr-CH"/>
        </w:rPr>
        <w:t>(systèmes de surveillance, déclarations, laboratoires)</w:t>
      </w:r>
      <w:bookmarkEnd w:id="42"/>
    </w:p>
    <w:tbl>
      <w:tblPr>
        <w:tblStyle w:val="Tabellenraster"/>
        <w:tblW w:w="5003" w:type="pct"/>
        <w:tblLook w:val="04A0" w:firstRow="1" w:lastRow="0" w:firstColumn="1" w:lastColumn="0" w:noHBand="0" w:noVBand="1"/>
      </w:tblPr>
      <w:tblGrid>
        <w:gridCol w:w="2337"/>
        <w:gridCol w:w="2338"/>
        <w:gridCol w:w="2336"/>
        <w:gridCol w:w="2340"/>
      </w:tblGrid>
      <w:tr w:rsidR="00BD5766" w:rsidRPr="00B11303" w14:paraId="7DA5EED1" w14:textId="77777777" w:rsidTr="00E63593">
        <w:tc>
          <w:tcPr>
            <w:tcW w:w="5000" w:type="pct"/>
            <w:gridSpan w:val="4"/>
            <w:tcBorders>
              <w:bottom w:val="single" w:sz="4" w:space="0" w:color="A6A6A6"/>
            </w:tcBorders>
            <w:shd w:val="clear" w:color="auto" w:fill="F2F2F2" w:themeFill="background1" w:themeFillShade="F2"/>
          </w:tcPr>
          <w:p w14:paraId="4028F0AD" w14:textId="4902DE9D" w:rsidR="00BD5766" w:rsidRPr="003162D9" w:rsidRDefault="008F7AD2" w:rsidP="008C64A3">
            <w:pPr>
              <w:spacing w:before="60" w:after="60"/>
              <w:jc w:val="left"/>
              <w:rPr>
                <w:rFonts w:cs="Arial"/>
                <w:b/>
                <w:lang w:val="fr-CH"/>
              </w:rPr>
            </w:pPr>
            <w:r w:rsidRPr="003162D9">
              <w:rPr>
                <w:rFonts w:cs="Arial"/>
                <w:b/>
                <w:lang w:val="fr-CH"/>
              </w:rPr>
              <w:t xml:space="preserve">Dans quelle mesure êtes-vous d’accord avec les art. </w:t>
            </w:r>
            <w:r w:rsidR="00A27AF1" w:rsidRPr="003162D9">
              <w:rPr>
                <w:rFonts w:cs="Arial"/>
                <w:b/>
                <w:lang w:val="fr-CH"/>
              </w:rPr>
              <w:t>11</w:t>
            </w:r>
            <w:r w:rsidRPr="003162D9">
              <w:rPr>
                <w:rFonts w:cs="Arial"/>
                <w:b/>
                <w:lang w:val="fr-CH"/>
              </w:rPr>
              <w:t xml:space="preserve"> à </w:t>
            </w:r>
            <w:r w:rsidR="00A27AF1" w:rsidRPr="003162D9">
              <w:rPr>
                <w:rFonts w:cs="Arial"/>
                <w:b/>
                <w:lang w:val="fr-CH"/>
              </w:rPr>
              <w:t>17</w:t>
            </w:r>
            <w:r w:rsidR="002746B8" w:rsidRPr="003162D9">
              <w:rPr>
                <w:rFonts w:cs="Arial"/>
                <w:b/>
                <w:bCs/>
                <w:lang w:val="fr-CH"/>
              </w:rPr>
              <w:t> </w:t>
            </w:r>
            <w:r w:rsidRPr="003162D9">
              <w:rPr>
                <w:rFonts w:cs="Arial"/>
                <w:b/>
                <w:lang w:val="fr-CH"/>
              </w:rPr>
              <w:t>?</w:t>
            </w:r>
          </w:p>
        </w:tc>
      </w:tr>
      <w:tr w:rsidR="00BD5766" w:rsidRPr="00B11303" w14:paraId="3E2574F8" w14:textId="77777777" w:rsidTr="00E63593">
        <w:tc>
          <w:tcPr>
            <w:tcW w:w="1250" w:type="pct"/>
            <w:tcBorders>
              <w:top w:val="single" w:sz="4" w:space="0" w:color="A6A6A6"/>
              <w:bottom w:val="nil"/>
              <w:right w:val="single" w:sz="4" w:space="0" w:color="A6A6A6"/>
            </w:tcBorders>
          </w:tcPr>
          <w:p w14:paraId="61C7BD30" w14:textId="72FDE2ED" w:rsidR="00BD5766" w:rsidRPr="00BB4EA8" w:rsidRDefault="005921D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46B1BE9E" w14:textId="6A292EB5" w:rsidR="00BD5766" w:rsidRPr="003162D9" w:rsidRDefault="00E45D87"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 xml:space="preserve">d’accord </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2BEA879F" w14:textId="13A6427E" w:rsidR="00BD5766" w:rsidRPr="003162D9" w:rsidRDefault="00B655E9"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5F619888" w14:textId="50F7E240" w:rsidR="00BD5766" w:rsidRPr="003162D9" w:rsidRDefault="007937CD" w:rsidP="00714BB0">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p>
        </w:tc>
      </w:tr>
      <w:tr w:rsidR="00BD5766" w:rsidRPr="00BB4EA8" w14:paraId="3BABED2D"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C_1"/>
              <w:tag w:val="C2_C_1"/>
              <w:id w:val="-1647585568"/>
              <w14:checkbox>
                <w14:checked w14:val="0"/>
                <w14:checkedState w14:val="2612" w14:font="MS Gothic"/>
                <w14:uncheckedState w14:val="2610" w14:font="MS Gothic"/>
              </w14:checkbox>
            </w:sdtPr>
            <w:sdtContent>
              <w:p w14:paraId="3E052696" w14:textId="61D4D076" w:rsidR="00BD5766" w:rsidRPr="00BB4EA8" w:rsidRDefault="00EB5E07"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C_2"/>
              <w:tag w:val="C2_C_2"/>
              <w:id w:val="-882249728"/>
              <w14:checkbox>
                <w14:checked w14:val="0"/>
                <w14:checkedState w14:val="2612" w14:font="MS Gothic"/>
                <w14:uncheckedState w14:val="2610" w14:font="MS Gothic"/>
              </w14:checkbox>
            </w:sdtPr>
            <w:sdtContent>
              <w:p w14:paraId="66A60FD2" w14:textId="691E6682" w:rsidR="00BD5766" w:rsidRPr="00BB4EA8" w:rsidRDefault="00EB5E07"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C_3"/>
              <w:tag w:val="C2_C_3"/>
              <w:id w:val="-1675407854"/>
              <w14:checkbox>
                <w14:checked w14:val="0"/>
                <w14:checkedState w14:val="2612" w14:font="MS Gothic"/>
                <w14:uncheckedState w14:val="2610" w14:font="MS Gothic"/>
              </w14:checkbox>
            </w:sdtPr>
            <w:sdtContent>
              <w:p w14:paraId="0BB9E87F" w14:textId="7305D42F" w:rsidR="00BD5766" w:rsidRPr="00BB4EA8" w:rsidRDefault="00EB5E07"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C_4"/>
              <w:tag w:val="C2_C_4"/>
              <w:id w:val="1853070926"/>
              <w14:checkbox>
                <w14:checked w14:val="0"/>
                <w14:checkedState w14:val="2612" w14:font="MS Gothic"/>
                <w14:uncheckedState w14:val="2610" w14:font="MS Gothic"/>
              </w14:checkbox>
            </w:sdtPr>
            <w:sdtContent>
              <w:p w14:paraId="7619179E" w14:textId="0BD6BE15" w:rsidR="00BD5766" w:rsidRPr="00BB4EA8" w:rsidRDefault="00EB5E07"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443D1DC9" w14:textId="77777777" w:rsidR="002D4017" w:rsidRPr="00BB4EA8" w:rsidRDefault="002D4017"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705"/>
        <w:gridCol w:w="5437"/>
        <w:gridCol w:w="3203"/>
      </w:tblGrid>
      <w:tr w:rsidR="00B95496" w:rsidRPr="00B11303" w14:paraId="5BD35012" w14:textId="77777777" w:rsidTr="00996375">
        <w:trPr>
          <w:trHeight w:val="761"/>
        </w:trPr>
        <w:tc>
          <w:tcPr>
            <w:tcW w:w="377" w:type="pct"/>
            <w:tcBorders>
              <w:top w:val="single" w:sz="4" w:space="0" w:color="A6A6A6"/>
              <w:bottom w:val="single" w:sz="4" w:space="0" w:color="A6A6A6"/>
            </w:tcBorders>
          </w:tcPr>
          <w:p w14:paraId="569E9E51" w14:textId="77777777" w:rsidR="00B95496" w:rsidRPr="00BB4EA8" w:rsidRDefault="00B95496" w:rsidP="00430B64">
            <w:pPr>
              <w:spacing w:before="60" w:after="60"/>
              <w:rPr>
                <w:rFonts w:cs="Arial"/>
                <w:b/>
                <w:lang w:val="fr-CH"/>
              </w:rPr>
            </w:pPr>
            <w:r w:rsidRPr="00BB4EA8">
              <w:rPr>
                <w:rFonts w:cs="Arial"/>
                <w:b/>
                <w:lang w:val="fr-CH"/>
              </w:rPr>
              <w:t>Art.</w:t>
            </w:r>
          </w:p>
        </w:tc>
        <w:tc>
          <w:tcPr>
            <w:tcW w:w="2909" w:type="pct"/>
            <w:tcBorders>
              <w:top w:val="single" w:sz="4" w:space="0" w:color="A6A6A6"/>
              <w:bottom w:val="single" w:sz="4" w:space="0" w:color="A6A6A6"/>
            </w:tcBorders>
          </w:tcPr>
          <w:p w14:paraId="0E08C2A5"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44DDB82E" w14:textId="7C555445" w:rsidR="00793548"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15" w:type="pct"/>
            <w:tcBorders>
              <w:top w:val="single" w:sz="4" w:space="0" w:color="A6A6A6"/>
              <w:bottom w:val="single" w:sz="4" w:space="0" w:color="A6A6A6"/>
            </w:tcBorders>
          </w:tcPr>
          <w:p w14:paraId="6E7E17F7"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6C217D5D" w14:textId="1D30A6DC" w:rsidR="00B95496" w:rsidRPr="003162D9" w:rsidRDefault="00B95496" w:rsidP="00430B64">
            <w:pPr>
              <w:spacing w:before="60" w:after="60"/>
              <w:jc w:val="left"/>
              <w:rPr>
                <w:rFonts w:cs="Arial"/>
                <w:b/>
                <w:bCs/>
                <w:lang w:val="fr-CH"/>
              </w:rPr>
            </w:pPr>
          </w:p>
        </w:tc>
      </w:tr>
      <w:tr w:rsidR="00B95496" w:rsidRPr="00BB4EA8" w14:paraId="26CC095D" w14:textId="77777777" w:rsidTr="00996375">
        <w:tc>
          <w:tcPr>
            <w:tcW w:w="377" w:type="pct"/>
            <w:tcBorders>
              <w:top w:val="single" w:sz="4" w:space="0" w:color="A6A6A6"/>
              <w:bottom w:val="single" w:sz="4" w:space="0" w:color="A6A6A6"/>
            </w:tcBorders>
          </w:tcPr>
          <w:p w14:paraId="54B3A2F9" w14:textId="51EF231D" w:rsidR="00B95496" w:rsidRPr="00BB4EA8" w:rsidRDefault="00B95496" w:rsidP="008C64A3">
            <w:pPr>
              <w:spacing w:before="60" w:after="60"/>
              <w:jc w:val="left"/>
              <w:rPr>
                <w:rFonts w:cs="Arial"/>
                <w:b/>
                <w:lang w:val="fr-CH"/>
              </w:rPr>
            </w:pPr>
            <w:r w:rsidRPr="00BB4EA8">
              <w:rPr>
                <w:rFonts w:cs="Arial"/>
                <w:b/>
                <w:lang w:val="fr-CH"/>
              </w:rPr>
              <w:t>11</w:t>
            </w:r>
          </w:p>
        </w:tc>
        <w:bookmarkStart w:id="43" w:name="K2_C_11_R"/>
        <w:tc>
          <w:tcPr>
            <w:tcW w:w="2909" w:type="pct"/>
            <w:tcBorders>
              <w:top w:val="single" w:sz="4" w:space="0" w:color="A6A6A6"/>
              <w:bottom w:val="single" w:sz="4" w:space="0" w:color="A6A6A6"/>
            </w:tcBorders>
          </w:tcPr>
          <w:p w14:paraId="6AE15869" w14:textId="30DB9A3D" w:rsidR="00B95496" w:rsidRPr="00BB4EA8" w:rsidRDefault="00EB5E07" w:rsidP="008C64A3">
            <w:pPr>
              <w:spacing w:before="60" w:after="60"/>
              <w:jc w:val="left"/>
              <w:rPr>
                <w:rFonts w:cs="Arial"/>
                <w:lang w:val="fr-CH"/>
              </w:rPr>
            </w:pPr>
            <w:r w:rsidRPr="00BB4EA8">
              <w:rPr>
                <w:rFonts w:cs="Arial"/>
                <w:lang w:val="fr-CH"/>
              </w:rPr>
              <w:fldChar w:fldCharType="begin">
                <w:ffData>
                  <w:name w:val="K2_C_11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3"/>
          </w:p>
        </w:tc>
        <w:bookmarkStart w:id="44" w:name="K2_C_11_A"/>
        <w:tc>
          <w:tcPr>
            <w:tcW w:w="1715" w:type="pct"/>
            <w:tcBorders>
              <w:top w:val="single" w:sz="4" w:space="0" w:color="A6A6A6"/>
              <w:bottom w:val="single" w:sz="4" w:space="0" w:color="A6A6A6"/>
            </w:tcBorders>
          </w:tcPr>
          <w:p w14:paraId="6209A356" w14:textId="44C1B598" w:rsidR="00B95496" w:rsidRPr="00BB4EA8" w:rsidRDefault="00EB5E07" w:rsidP="008C64A3">
            <w:pPr>
              <w:spacing w:before="60" w:after="60"/>
              <w:jc w:val="left"/>
              <w:rPr>
                <w:rFonts w:cs="Arial"/>
                <w:lang w:val="fr-CH"/>
              </w:rPr>
            </w:pPr>
            <w:r w:rsidRPr="00BB4EA8">
              <w:rPr>
                <w:rFonts w:cs="Arial"/>
                <w:lang w:val="fr-CH"/>
              </w:rPr>
              <w:fldChar w:fldCharType="begin">
                <w:ffData>
                  <w:name w:val="K2_C_11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4"/>
          </w:p>
        </w:tc>
      </w:tr>
      <w:tr w:rsidR="00B95496" w:rsidRPr="00BB4EA8" w14:paraId="3CB93F2F" w14:textId="77777777" w:rsidTr="00996375">
        <w:tc>
          <w:tcPr>
            <w:tcW w:w="377" w:type="pct"/>
            <w:tcBorders>
              <w:top w:val="single" w:sz="4" w:space="0" w:color="A6A6A6"/>
              <w:bottom w:val="single" w:sz="4" w:space="0" w:color="A6A6A6"/>
            </w:tcBorders>
          </w:tcPr>
          <w:p w14:paraId="58412F8A" w14:textId="62E2FC46" w:rsidR="00B95496" w:rsidRPr="00BB4EA8" w:rsidRDefault="00B95496" w:rsidP="008C64A3">
            <w:pPr>
              <w:spacing w:before="60" w:after="60"/>
              <w:jc w:val="left"/>
              <w:rPr>
                <w:rFonts w:cs="Arial"/>
                <w:b/>
                <w:lang w:val="fr-CH"/>
              </w:rPr>
            </w:pPr>
            <w:r w:rsidRPr="00BB4EA8">
              <w:rPr>
                <w:rFonts w:cs="Arial"/>
                <w:b/>
                <w:lang w:val="fr-CH"/>
              </w:rPr>
              <w:t>12</w:t>
            </w:r>
          </w:p>
        </w:tc>
        <w:bookmarkStart w:id="45" w:name="K2_C_12_R"/>
        <w:tc>
          <w:tcPr>
            <w:tcW w:w="2909" w:type="pct"/>
            <w:tcBorders>
              <w:top w:val="single" w:sz="4" w:space="0" w:color="A6A6A6"/>
              <w:bottom w:val="single" w:sz="4" w:space="0" w:color="A6A6A6"/>
            </w:tcBorders>
          </w:tcPr>
          <w:p w14:paraId="6BAA1B5E" w14:textId="7BC573E1" w:rsidR="00B95496" w:rsidRPr="00BB4EA8" w:rsidRDefault="00EB5E07" w:rsidP="008C64A3">
            <w:pPr>
              <w:spacing w:before="60" w:after="60"/>
              <w:jc w:val="left"/>
              <w:rPr>
                <w:rFonts w:cs="Arial"/>
                <w:lang w:val="fr-CH"/>
              </w:rPr>
            </w:pPr>
            <w:r w:rsidRPr="00BB4EA8">
              <w:rPr>
                <w:rFonts w:cs="Arial"/>
                <w:lang w:val="fr-CH"/>
              </w:rPr>
              <w:fldChar w:fldCharType="begin">
                <w:ffData>
                  <w:name w:val="K2_C_12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5"/>
          </w:p>
        </w:tc>
        <w:bookmarkStart w:id="46" w:name="K2_C_12_A"/>
        <w:tc>
          <w:tcPr>
            <w:tcW w:w="1715" w:type="pct"/>
            <w:tcBorders>
              <w:top w:val="single" w:sz="4" w:space="0" w:color="A6A6A6"/>
              <w:bottom w:val="single" w:sz="4" w:space="0" w:color="A6A6A6"/>
            </w:tcBorders>
          </w:tcPr>
          <w:p w14:paraId="77E8E57F" w14:textId="3023FB42" w:rsidR="00B95496" w:rsidRPr="00BB4EA8" w:rsidRDefault="00EB5E07" w:rsidP="008C64A3">
            <w:pPr>
              <w:spacing w:before="60" w:after="60"/>
              <w:jc w:val="left"/>
              <w:rPr>
                <w:rFonts w:cs="Arial"/>
                <w:lang w:val="fr-CH"/>
              </w:rPr>
            </w:pPr>
            <w:r w:rsidRPr="00BB4EA8">
              <w:rPr>
                <w:rFonts w:cs="Arial"/>
                <w:lang w:val="fr-CH"/>
              </w:rPr>
              <w:fldChar w:fldCharType="begin">
                <w:ffData>
                  <w:name w:val="K2_C_12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6"/>
          </w:p>
        </w:tc>
      </w:tr>
      <w:tr w:rsidR="006A2372" w:rsidRPr="00BB4EA8" w14:paraId="27F5FECC" w14:textId="77777777" w:rsidTr="00996375">
        <w:tc>
          <w:tcPr>
            <w:tcW w:w="377" w:type="pct"/>
            <w:tcBorders>
              <w:top w:val="single" w:sz="4" w:space="0" w:color="A6A6A6"/>
              <w:bottom w:val="single" w:sz="4" w:space="0" w:color="A6A6A6"/>
            </w:tcBorders>
          </w:tcPr>
          <w:p w14:paraId="0E752E1C" w14:textId="02638798" w:rsidR="006A2372" w:rsidRPr="00BB4EA8" w:rsidRDefault="006A2372" w:rsidP="008C64A3">
            <w:pPr>
              <w:spacing w:before="60" w:after="60"/>
              <w:jc w:val="left"/>
              <w:rPr>
                <w:rFonts w:cs="Arial"/>
                <w:b/>
                <w:lang w:val="fr-CH"/>
              </w:rPr>
            </w:pPr>
            <w:r w:rsidRPr="00BB4EA8">
              <w:rPr>
                <w:rFonts w:cs="Arial"/>
                <w:b/>
                <w:lang w:val="fr-CH"/>
              </w:rPr>
              <w:lastRenderedPageBreak/>
              <w:t>12a</w:t>
            </w:r>
          </w:p>
        </w:tc>
        <w:bookmarkStart w:id="47" w:name="K2_C_12a_R"/>
        <w:tc>
          <w:tcPr>
            <w:tcW w:w="2909" w:type="pct"/>
            <w:tcBorders>
              <w:top w:val="single" w:sz="4" w:space="0" w:color="A6A6A6"/>
              <w:bottom w:val="single" w:sz="4" w:space="0" w:color="A6A6A6"/>
            </w:tcBorders>
          </w:tcPr>
          <w:p w14:paraId="40768EE9" w14:textId="15FD3205" w:rsidR="006A2372" w:rsidRPr="00BB4EA8" w:rsidRDefault="00EB5E07" w:rsidP="008C64A3">
            <w:pPr>
              <w:spacing w:before="60" w:after="60"/>
              <w:jc w:val="left"/>
              <w:rPr>
                <w:rFonts w:cs="Arial"/>
                <w:lang w:val="fr-CH"/>
              </w:rPr>
            </w:pPr>
            <w:r w:rsidRPr="00BB4EA8">
              <w:rPr>
                <w:rFonts w:cs="Arial"/>
                <w:lang w:val="fr-CH"/>
              </w:rPr>
              <w:fldChar w:fldCharType="begin">
                <w:ffData>
                  <w:name w:val="K2_C_12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7"/>
          </w:p>
        </w:tc>
        <w:bookmarkStart w:id="48" w:name="K2_C_12a_A"/>
        <w:tc>
          <w:tcPr>
            <w:tcW w:w="1715" w:type="pct"/>
            <w:tcBorders>
              <w:top w:val="single" w:sz="4" w:space="0" w:color="A6A6A6"/>
              <w:bottom w:val="single" w:sz="4" w:space="0" w:color="A6A6A6"/>
            </w:tcBorders>
          </w:tcPr>
          <w:p w14:paraId="1F5556F7" w14:textId="2EB71F93" w:rsidR="006A2372" w:rsidRPr="00BB4EA8" w:rsidRDefault="00EB5E07" w:rsidP="008C64A3">
            <w:pPr>
              <w:spacing w:before="60" w:after="60"/>
              <w:jc w:val="left"/>
              <w:rPr>
                <w:rFonts w:cs="Arial"/>
                <w:lang w:val="fr-CH"/>
              </w:rPr>
            </w:pPr>
            <w:r w:rsidRPr="00BB4EA8">
              <w:rPr>
                <w:rFonts w:cs="Arial"/>
                <w:lang w:val="fr-CH"/>
              </w:rPr>
              <w:fldChar w:fldCharType="begin">
                <w:ffData>
                  <w:name w:val="K2_C_12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8"/>
          </w:p>
        </w:tc>
      </w:tr>
      <w:tr w:rsidR="006A2372" w:rsidRPr="00BB4EA8" w14:paraId="795DC82E" w14:textId="77777777" w:rsidTr="00996375">
        <w:tc>
          <w:tcPr>
            <w:tcW w:w="377" w:type="pct"/>
            <w:tcBorders>
              <w:top w:val="single" w:sz="4" w:space="0" w:color="A6A6A6"/>
              <w:bottom w:val="single" w:sz="4" w:space="0" w:color="A6A6A6"/>
            </w:tcBorders>
          </w:tcPr>
          <w:p w14:paraId="0A8BF80D" w14:textId="1E18290F" w:rsidR="006A2372" w:rsidRPr="00BB4EA8" w:rsidRDefault="006A2372" w:rsidP="008C64A3">
            <w:pPr>
              <w:spacing w:before="60" w:after="60"/>
              <w:jc w:val="left"/>
              <w:rPr>
                <w:rFonts w:cs="Arial"/>
                <w:b/>
                <w:lang w:val="fr-CH"/>
              </w:rPr>
            </w:pPr>
            <w:r w:rsidRPr="00BB4EA8">
              <w:rPr>
                <w:rFonts w:cs="Arial"/>
                <w:b/>
                <w:lang w:val="fr-CH"/>
              </w:rPr>
              <w:t>13</w:t>
            </w:r>
          </w:p>
        </w:tc>
        <w:bookmarkStart w:id="49" w:name="K2_C_13_R"/>
        <w:tc>
          <w:tcPr>
            <w:tcW w:w="2909" w:type="pct"/>
            <w:tcBorders>
              <w:top w:val="single" w:sz="4" w:space="0" w:color="A6A6A6"/>
              <w:bottom w:val="single" w:sz="4" w:space="0" w:color="A6A6A6"/>
            </w:tcBorders>
          </w:tcPr>
          <w:p w14:paraId="42C91389" w14:textId="35F6AEAF" w:rsidR="006A2372" w:rsidRPr="00BB4EA8" w:rsidRDefault="00EB5E07" w:rsidP="008C64A3">
            <w:pPr>
              <w:spacing w:before="60" w:after="60"/>
              <w:jc w:val="left"/>
              <w:rPr>
                <w:rFonts w:cs="Arial"/>
                <w:lang w:val="fr-CH"/>
              </w:rPr>
            </w:pPr>
            <w:r w:rsidRPr="00BB4EA8">
              <w:rPr>
                <w:rFonts w:cs="Arial"/>
                <w:lang w:val="fr-CH"/>
              </w:rPr>
              <w:fldChar w:fldCharType="begin">
                <w:ffData>
                  <w:name w:val="K2_C_13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49"/>
          </w:p>
        </w:tc>
        <w:bookmarkStart w:id="50" w:name="K2_C_13_A"/>
        <w:tc>
          <w:tcPr>
            <w:tcW w:w="1715" w:type="pct"/>
            <w:tcBorders>
              <w:top w:val="single" w:sz="4" w:space="0" w:color="A6A6A6"/>
              <w:bottom w:val="single" w:sz="4" w:space="0" w:color="A6A6A6"/>
            </w:tcBorders>
          </w:tcPr>
          <w:p w14:paraId="36FF4098" w14:textId="3B83AAED" w:rsidR="006A2372" w:rsidRPr="00BB4EA8" w:rsidRDefault="00EB5E07" w:rsidP="008C64A3">
            <w:pPr>
              <w:spacing w:before="60" w:after="60"/>
              <w:jc w:val="left"/>
              <w:rPr>
                <w:rFonts w:cs="Arial"/>
                <w:lang w:val="fr-CH"/>
              </w:rPr>
            </w:pPr>
            <w:r w:rsidRPr="00BB4EA8">
              <w:rPr>
                <w:rFonts w:cs="Arial"/>
                <w:lang w:val="fr-CH"/>
              </w:rPr>
              <w:fldChar w:fldCharType="begin">
                <w:ffData>
                  <w:name w:val="K2_C_13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0"/>
          </w:p>
        </w:tc>
      </w:tr>
      <w:tr w:rsidR="006A2372" w:rsidRPr="00BB4EA8" w14:paraId="13BF7E26" w14:textId="77777777" w:rsidTr="00996375">
        <w:tc>
          <w:tcPr>
            <w:tcW w:w="377" w:type="pct"/>
            <w:tcBorders>
              <w:top w:val="single" w:sz="4" w:space="0" w:color="A6A6A6"/>
              <w:bottom w:val="single" w:sz="4" w:space="0" w:color="A6A6A6"/>
            </w:tcBorders>
          </w:tcPr>
          <w:p w14:paraId="63008591" w14:textId="274FABF3" w:rsidR="006A2372" w:rsidRPr="00BB4EA8" w:rsidRDefault="006A2372" w:rsidP="008C64A3">
            <w:pPr>
              <w:spacing w:before="60" w:after="60"/>
              <w:jc w:val="left"/>
              <w:rPr>
                <w:rFonts w:cs="Arial"/>
                <w:b/>
                <w:lang w:val="fr-CH"/>
              </w:rPr>
            </w:pPr>
            <w:r w:rsidRPr="00BB4EA8">
              <w:rPr>
                <w:rFonts w:cs="Arial"/>
                <w:b/>
                <w:lang w:val="fr-CH"/>
              </w:rPr>
              <w:t>13a</w:t>
            </w:r>
          </w:p>
        </w:tc>
        <w:bookmarkStart w:id="51" w:name="K2_C_13a_R"/>
        <w:tc>
          <w:tcPr>
            <w:tcW w:w="2909" w:type="pct"/>
            <w:tcBorders>
              <w:top w:val="single" w:sz="4" w:space="0" w:color="A6A6A6"/>
              <w:bottom w:val="single" w:sz="4" w:space="0" w:color="A6A6A6"/>
            </w:tcBorders>
          </w:tcPr>
          <w:p w14:paraId="71A3863A" w14:textId="0E21F378" w:rsidR="006A2372" w:rsidRPr="00BB4EA8" w:rsidRDefault="00EB5E07" w:rsidP="008C64A3">
            <w:pPr>
              <w:spacing w:before="60" w:after="60"/>
              <w:jc w:val="left"/>
              <w:rPr>
                <w:rFonts w:cs="Arial"/>
                <w:lang w:val="fr-CH"/>
              </w:rPr>
            </w:pPr>
            <w:r w:rsidRPr="00BB4EA8">
              <w:rPr>
                <w:rFonts w:cs="Arial"/>
                <w:lang w:val="fr-CH"/>
              </w:rPr>
              <w:fldChar w:fldCharType="begin">
                <w:ffData>
                  <w:name w:val="K2_C_13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1"/>
          </w:p>
        </w:tc>
        <w:bookmarkStart w:id="52" w:name="K2_C_13a_A"/>
        <w:tc>
          <w:tcPr>
            <w:tcW w:w="1715" w:type="pct"/>
            <w:tcBorders>
              <w:top w:val="single" w:sz="4" w:space="0" w:color="A6A6A6"/>
              <w:bottom w:val="single" w:sz="4" w:space="0" w:color="A6A6A6"/>
            </w:tcBorders>
          </w:tcPr>
          <w:p w14:paraId="296145CC" w14:textId="6472042B" w:rsidR="006A2372" w:rsidRPr="00BB4EA8" w:rsidRDefault="00EB5E07" w:rsidP="008C64A3">
            <w:pPr>
              <w:spacing w:before="60" w:after="60"/>
              <w:jc w:val="left"/>
              <w:rPr>
                <w:rFonts w:cs="Arial"/>
                <w:lang w:val="fr-CH"/>
              </w:rPr>
            </w:pPr>
            <w:r w:rsidRPr="00BB4EA8">
              <w:rPr>
                <w:rFonts w:cs="Arial"/>
                <w:lang w:val="fr-CH"/>
              </w:rPr>
              <w:fldChar w:fldCharType="begin">
                <w:ffData>
                  <w:name w:val="K2_C_13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2"/>
          </w:p>
        </w:tc>
      </w:tr>
      <w:tr w:rsidR="006A2372" w:rsidRPr="00BB4EA8" w14:paraId="6B2F6E3F" w14:textId="77777777" w:rsidTr="00996375">
        <w:tc>
          <w:tcPr>
            <w:tcW w:w="377" w:type="pct"/>
            <w:tcBorders>
              <w:top w:val="single" w:sz="4" w:space="0" w:color="A6A6A6"/>
              <w:bottom w:val="single" w:sz="4" w:space="0" w:color="A6A6A6"/>
            </w:tcBorders>
          </w:tcPr>
          <w:p w14:paraId="6CF5D2F7" w14:textId="2EE4288E" w:rsidR="006A2372" w:rsidRPr="00BB4EA8" w:rsidRDefault="006A2372" w:rsidP="008C64A3">
            <w:pPr>
              <w:spacing w:before="60" w:after="60"/>
              <w:jc w:val="left"/>
              <w:rPr>
                <w:rFonts w:cs="Arial"/>
                <w:b/>
                <w:lang w:val="fr-CH"/>
              </w:rPr>
            </w:pPr>
            <w:r w:rsidRPr="00BB4EA8">
              <w:rPr>
                <w:rFonts w:cs="Arial"/>
                <w:b/>
                <w:lang w:val="fr-CH"/>
              </w:rPr>
              <w:t>15</w:t>
            </w:r>
          </w:p>
        </w:tc>
        <w:bookmarkStart w:id="53" w:name="K2_C_15_R"/>
        <w:tc>
          <w:tcPr>
            <w:tcW w:w="2909" w:type="pct"/>
            <w:tcBorders>
              <w:top w:val="single" w:sz="4" w:space="0" w:color="A6A6A6"/>
              <w:bottom w:val="single" w:sz="4" w:space="0" w:color="A6A6A6"/>
            </w:tcBorders>
          </w:tcPr>
          <w:p w14:paraId="1F07C517" w14:textId="4F20EBAF" w:rsidR="006A2372" w:rsidRPr="00BB4EA8" w:rsidRDefault="00EB5E07" w:rsidP="008C64A3">
            <w:pPr>
              <w:spacing w:before="60" w:after="60"/>
              <w:jc w:val="left"/>
              <w:rPr>
                <w:rFonts w:cs="Arial"/>
                <w:lang w:val="fr-CH"/>
              </w:rPr>
            </w:pPr>
            <w:r w:rsidRPr="00BB4EA8">
              <w:rPr>
                <w:rFonts w:cs="Arial"/>
                <w:lang w:val="fr-CH"/>
              </w:rPr>
              <w:fldChar w:fldCharType="begin">
                <w:ffData>
                  <w:name w:val="K2_C_15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3"/>
          </w:p>
        </w:tc>
        <w:bookmarkStart w:id="54" w:name="K2_C_15_A"/>
        <w:tc>
          <w:tcPr>
            <w:tcW w:w="1715" w:type="pct"/>
            <w:tcBorders>
              <w:top w:val="single" w:sz="4" w:space="0" w:color="A6A6A6"/>
              <w:bottom w:val="single" w:sz="4" w:space="0" w:color="A6A6A6"/>
            </w:tcBorders>
          </w:tcPr>
          <w:p w14:paraId="0820BE41" w14:textId="1D78CA36" w:rsidR="006A2372" w:rsidRPr="00BB4EA8" w:rsidRDefault="00EB5E07" w:rsidP="008C64A3">
            <w:pPr>
              <w:spacing w:before="60" w:after="60"/>
              <w:jc w:val="left"/>
              <w:rPr>
                <w:rFonts w:cs="Arial"/>
                <w:lang w:val="fr-CH"/>
              </w:rPr>
            </w:pPr>
            <w:r w:rsidRPr="00BB4EA8">
              <w:rPr>
                <w:rFonts w:cs="Arial"/>
                <w:lang w:val="fr-CH"/>
              </w:rPr>
              <w:fldChar w:fldCharType="begin">
                <w:ffData>
                  <w:name w:val="K2_C_15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4"/>
          </w:p>
        </w:tc>
      </w:tr>
      <w:tr w:rsidR="006A2372" w:rsidRPr="00BB4EA8" w14:paraId="02C33481" w14:textId="77777777" w:rsidTr="00996375">
        <w:tc>
          <w:tcPr>
            <w:tcW w:w="377" w:type="pct"/>
            <w:tcBorders>
              <w:top w:val="single" w:sz="4" w:space="0" w:color="A6A6A6"/>
              <w:bottom w:val="single" w:sz="4" w:space="0" w:color="A6A6A6"/>
            </w:tcBorders>
          </w:tcPr>
          <w:p w14:paraId="2FEEE1EA" w14:textId="65C61EEF" w:rsidR="006A2372" w:rsidRPr="00BB4EA8" w:rsidRDefault="006A2372" w:rsidP="008C64A3">
            <w:pPr>
              <w:spacing w:before="60" w:after="60"/>
              <w:jc w:val="left"/>
              <w:rPr>
                <w:rFonts w:cs="Arial"/>
                <w:b/>
                <w:lang w:val="fr-CH"/>
              </w:rPr>
            </w:pPr>
            <w:r w:rsidRPr="00BB4EA8">
              <w:rPr>
                <w:rFonts w:cs="Arial"/>
                <w:b/>
                <w:lang w:val="fr-CH"/>
              </w:rPr>
              <w:t>15a</w:t>
            </w:r>
          </w:p>
        </w:tc>
        <w:bookmarkStart w:id="55" w:name="K2_C_15a_R"/>
        <w:tc>
          <w:tcPr>
            <w:tcW w:w="2909" w:type="pct"/>
            <w:tcBorders>
              <w:top w:val="single" w:sz="4" w:space="0" w:color="A6A6A6"/>
              <w:bottom w:val="single" w:sz="4" w:space="0" w:color="A6A6A6"/>
            </w:tcBorders>
          </w:tcPr>
          <w:p w14:paraId="75A3E583" w14:textId="4F89285F" w:rsidR="006A2372" w:rsidRPr="00BB4EA8" w:rsidRDefault="00EB5E07" w:rsidP="008C64A3">
            <w:pPr>
              <w:spacing w:before="60" w:after="60"/>
              <w:jc w:val="left"/>
              <w:rPr>
                <w:rFonts w:cs="Arial"/>
                <w:lang w:val="fr-CH"/>
              </w:rPr>
            </w:pPr>
            <w:r w:rsidRPr="00BB4EA8">
              <w:rPr>
                <w:rFonts w:cs="Arial"/>
                <w:lang w:val="fr-CH"/>
              </w:rPr>
              <w:fldChar w:fldCharType="begin">
                <w:ffData>
                  <w:name w:val="K2_C_15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5"/>
          </w:p>
        </w:tc>
        <w:bookmarkStart w:id="56" w:name="K2_C_15a_A"/>
        <w:tc>
          <w:tcPr>
            <w:tcW w:w="1715" w:type="pct"/>
            <w:tcBorders>
              <w:top w:val="single" w:sz="4" w:space="0" w:color="A6A6A6"/>
              <w:bottom w:val="single" w:sz="4" w:space="0" w:color="A6A6A6"/>
            </w:tcBorders>
          </w:tcPr>
          <w:p w14:paraId="2BA8B8B8" w14:textId="61A8919D" w:rsidR="006A2372" w:rsidRPr="00BB4EA8" w:rsidRDefault="008219D3" w:rsidP="008C64A3">
            <w:pPr>
              <w:spacing w:before="60" w:after="60"/>
              <w:jc w:val="left"/>
              <w:rPr>
                <w:rFonts w:cs="Arial"/>
                <w:lang w:val="fr-CH"/>
              </w:rPr>
            </w:pPr>
            <w:r w:rsidRPr="00BB4EA8">
              <w:rPr>
                <w:rFonts w:cs="Arial"/>
                <w:lang w:val="fr-CH"/>
              </w:rPr>
              <w:fldChar w:fldCharType="begin">
                <w:ffData>
                  <w:name w:val="K2_C_15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6"/>
          </w:p>
        </w:tc>
      </w:tr>
      <w:tr w:rsidR="006A2372" w:rsidRPr="00BB4EA8" w14:paraId="4BB35D98" w14:textId="77777777" w:rsidTr="00996375">
        <w:tc>
          <w:tcPr>
            <w:tcW w:w="377" w:type="pct"/>
            <w:tcBorders>
              <w:top w:val="single" w:sz="4" w:space="0" w:color="A6A6A6"/>
              <w:bottom w:val="single" w:sz="4" w:space="0" w:color="A6A6A6"/>
            </w:tcBorders>
          </w:tcPr>
          <w:p w14:paraId="18AD97D0" w14:textId="4794EF75" w:rsidR="006A2372" w:rsidRPr="00BB4EA8" w:rsidRDefault="006A2372" w:rsidP="008C64A3">
            <w:pPr>
              <w:spacing w:before="60" w:after="60"/>
              <w:jc w:val="left"/>
              <w:rPr>
                <w:rFonts w:cs="Arial"/>
                <w:b/>
                <w:lang w:val="fr-CH"/>
              </w:rPr>
            </w:pPr>
            <w:r w:rsidRPr="00BB4EA8">
              <w:rPr>
                <w:rFonts w:cs="Arial"/>
                <w:b/>
                <w:lang w:val="fr-CH"/>
              </w:rPr>
              <w:t>15b</w:t>
            </w:r>
          </w:p>
        </w:tc>
        <w:bookmarkStart w:id="57" w:name="K2_C_15b_R"/>
        <w:tc>
          <w:tcPr>
            <w:tcW w:w="2909" w:type="pct"/>
            <w:tcBorders>
              <w:top w:val="single" w:sz="4" w:space="0" w:color="A6A6A6"/>
              <w:bottom w:val="single" w:sz="4" w:space="0" w:color="A6A6A6"/>
            </w:tcBorders>
          </w:tcPr>
          <w:p w14:paraId="2EDC036F" w14:textId="2D3AAFBD" w:rsidR="006A2372" w:rsidRPr="00BB4EA8" w:rsidRDefault="00EB5E07" w:rsidP="008C64A3">
            <w:pPr>
              <w:spacing w:before="60" w:after="60"/>
              <w:jc w:val="left"/>
              <w:rPr>
                <w:rFonts w:cs="Arial"/>
                <w:lang w:val="fr-CH"/>
              </w:rPr>
            </w:pPr>
            <w:r w:rsidRPr="00BB4EA8">
              <w:rPr>
                <w:rFonts w:cs="Arial"/>
                <w:lang w:val="fr-CH"/>
              </w:rPr>
              <w:fldChar w:fldCharType="begin">
                <w:ffData>
                  <w:name w:val="K2_C_15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7"/>
          </w:p>
        </w:tc>
        <w:bookmarkStart w:id="58" w:name="K2_C_15b_A"/>
        <w:tc>
          <w:tcPr>
            <w:tcW w:w="1715" w:type="pct"/>
            <w:tcBorders>
              <w:top w:val="single" w:sz="4" w:space="0" w:color="A6A6A6"/>
              <w:bottom w:val="single" w:sz="4" w:space="0" w:color="A6A6A6"/>
            </w:tcBorders>
          </w:tcPr>
          <w:p w14:paraId="497C96D6" w14:textId="22626249" w:rsidR="006A2372" w:rsidRPr="00BB4EA8" w:rsidRDefault="00EB5E07" w:rsidP="008C64A3">
            <w:pPr>
              <w:spacing w:before="60" w:after="60"/>
              <w:jc w:val="left"/>
              <w:rPr>
                <w:rFonts w:cs="Arial"/>
                <w:lang w:val="fr-CH"/>
              </w:rPr>
            </w:pPr>
            <w:r w:rsidRPr="00BB4EA8">
              <w:rPr>
                <w:rFonts w:cs="Arial"/>
                <w:lang w:val="fr-CH"/>
              </w:rPr>
              <w:fldChar w:fldCharType="begin">
                <w:ffData>
                  <w:name w:val="K2_C_15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8"/>
          </w:p>
        </w:tc>
      </w:tr>
      <w:tr w:rsidR="006A2372" w:rsidRPr="00BB4EA8" w14:paraId="691E368A" w14:textId="77777777" w:rsidTr="00996375">
        <w:tc>
          <w:tcPr>
            <w:tcW w:w="377" w:type="pct"/>
            <w:tcBorders>
              <w:top w:val="single" w:sz="4" w:space="0" w:color="A6A6A6"/>
              <w:bottom w:val="single" w:sz="4" w:space="0" w:color="A6A6A6"/>
            </w:tcBorders>
          </w:tcPr>
          <w:p w14:paraId="0C9426F7" w14:textId="72F25917" w:rsidR="006A2372" w:rsidRPr="00BB4EA8" w:rsidRDefault="006A2372" w:rsidP="008C64A3">
            <w:pPr>
              <w:spacing w:before="60" w:after="60"/>
              <w:jc w:val="left"/>
              <w:rPr>
                <w:rFonts w:cs="Arial"/>
                <w:b/>
                <w:lang w:val="fr-CH"/>
              </w:rPr>
            </w:pPr>
            <w:r w:rsidRPr="00BB4EA8">
              <w:rPr>
                <w:rFonts w:cs="Arial"/>
                <w:b/>
                <w:lang w:val="fr-CH"/>
              </w:rPr>
              <w:t>16</w:t>
            </w:r>
          </w:p>
        </w:tc>
        <w:bookmarkStart w:id="59" w:name="K2_C_16_R"/>
        <w:tc>
          <w:tcPr>
            <w:tcW w:w="2909" w:type="pct"/>
            <w:tcBorders>
              <w:top w:val="single" w:sz="4" w:space="0" w:color="A6A6A6"/>
              <w:bottom w:val="single" w:sz="4" w:space="0" w:color="A6A6A6"/>
            </w:tcBorders>
          </w:tcPr>
          <w:p w14:paraId="79EFD9EE" w14:textId="101ED142" w:rsidR="006A2372" w:rsidRPr="00BB4EA8" w:rsidRDefault="00EB5E07" w:rsidP="008C64A3">
            <w:pPr>
              <w:spacing w:before="60" w:after="60"/>
              <w:jc w:val="left"/>
              <w:rPr>
                <w:rFonts w:cs="Arial"/>
                <w:lang w:val="fr-CH"/>
              </w:rPr>
            </w:pPr>
            <w:r w:rsidRPr="00BB4EA8">
              <w:rPr>
                <w:rFonts w:cs="Arial"/>
                <w:lang w:val="fr-CH"/>
              </w:rPr>
              <w:fldChar w:fldCharType="begin">
                <w:ffData>
                  <w:name w:val="K2_C_16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59"/>
          </w:p>
        </w:tc>
        <w:bookmarkStart w:id="60" w:name="K2_C_16_A"/>
        <w:tc>
          <w:tcPr>
            <w:tcW w:w="1715" w:type="pct"/>
            <w:tcBorders>
              <w:top w:val="single" w:sz="4" w:space="0" w:color="A6A6A6"/>
              <w:bottom w:val="single" w:sz="4" w:space="0" w:color="A6A6A6"/>
            </w:tcBorders>
          </w:tcPr>
          <w:p w14:paraId="01886884" w14:textId="7799CC75" w:rsidR="006A2372" w:rsidRPr="00BB4EA8" w:rsidRDefault="00EB5E07" w:rsidP="008C64A3">
            <w:pPr>
              <w:spacing w:before="60" w:after="60"/>
              <w:jc w:val="left"/>
              <w:rPr>
                <w:rFonts w:cs="Arial"/>
                <w:lang w:val="fr-CH"/>
              </w:rPr>
            </w:pPr>
            <w:r w:rsidRPr="00BB4EA8">
              <w:rPr>
                <w:rFonts w:cs="Arial"/>
                <w:lang w:val="fr-CH"/>
              </w:rPr>
              <w:fldChar w:fldCharType="begin">
                <w:ffData>
                  <w:name w:val="K2_C_16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0"/>
          </w:p>
        </w:tc>
      </w:tr>
      <w:tr w:rsidR="006A2372" w:rsidRPr="00BB4EA8" w14:paraId="3F8CF1E9" w14:textId="77777777" w:rsidTr="00996375">
        <w:tc>
          <w:tcPr>
            <w:tcW w:w="377" w:type="pct"/>
            <w:tcBorders>
              <w:top w:val="single" w:sz="4" w:space="0" w:color="A6A6A6"/>
              <w:bottom w:val="single" w:sz="4" w:space="0" w:color="A6A6A6"/>
            </w:tcBorders>
          </w:tcPr>
          <w:p w14:paraId="467A60E5" w14:textId="21ADD64E" w:rsidR="006A2372" w:rsidRPr="00BB4EA8" w:rsidRDefault="006A2372" w:rsidP="008C64A3">
            <w:pPr>
              <w:spacing w:before="60" w:after="60"/>
              <w:jc w:val="left"/>
              <w:rPr>
                <w:rFonts w:cs="Arial"/>
                <w:b/>
                <w:lang w:val="fr-CH"/>
              </w:rPr>
            </w:pPr>
            <w:r w:rsidRPr="00BB4EA8">
              <w:rPr>
                <w:rFonts w:cs="Arial"/>
                <w:b/>
                <w:lang w:val="fr-CH"/>
              </w:rPr>
              <w:t>17</w:t>
            </w:r>
          </w:p>
        </w:tc>
        <w:bookmarkStart w:id="61" w:name="K2_C_17_R"/>
        <w:tc>
          <w:tcPr>
            <w:tcW w:w="2909" w:type="pct"/>
            <w:tcBorders>
              <w:top w:val="single" w:sz="4" w:space="0" w:color="A6A6A6"/>
              <w:bottom w:val="single" w:sz="4" w:space="0" w:color="A6A6A6"/>
            </w:tcBorders>
          </w:tcPr>
          <w:p w14:paraId="48B65887" w14:textId="40F00607" w:rsidR="006A2372" w:rsidRPr="00BB4EA8" w:rsidRDefault="00EB5E07" w:rsidP="008C64A3">
            <w:pPr>
              <w:spacing w:before="60" w:after="60"/>
              <w:jc w:val="left"/>
              <w:rPr>
                <w:rFonts w:cs="Arial"/>
                <w:lang w:val="fr-CH"/>
              </w:rPr>
            </w:pPr>
            <w:r w:rsidRPr="00BB4EA8">
              <w:rPr>
                <w:rFonts w:cs="Arial"/>
                <w:lang w:val="fr-CH"/>
              </w:rPr>
              <w:fldChar w:fldCharType="begin">
                <w:ffData>
                  <w:name w:val="K2_C_17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1"/>
          </w:p>
        </w:tc>
        <w:bookmarkStart w:id="62" w:name="K2_C_17_A"/>
        <w:tc>
          <w:tcPr>
            <w:tcW w:w="1715" w:type="pct"/>
            <w:tcBorders>
              <w:top w:val="single" w:sz="4" w:space="0" w:color="A6A6A6"/>
              <w:bottom w:val="single" w:sz="4" w:space="0" w:color="A6A6A6"/>
            </w:tcBorders>
          </w:tcPr>
          <w:p w14:paraId="166F1BDF" w14:textId="1785B205" w:rsidR="006A2372" w:rsidRPr="00BB4EA8" w:rsidRDefault="008219D3" w:rsidP="008C64A3">
            <w:pPr>
              <w:spacing w:before="60" w:after="60"/>
              <w:jc w:val="left"/>
              <w:rPr>
                <w:rFonts w:cs="Arial"/>
                <w:lang w:val="fr-CH"/>
              </w:rPr>
            </w:pPr>
            <w:r w:rsidRPr="00BB4EA8">
              <w:rPr>
                <w:rFonts w:cs="Arial"/>
                <w:lang w:val="fr-CH"/>
              </w:rPr>
              <w:fldChar w:fldCharType="begin">
                <w:ffData>
                  <w:name w:val="K2_C_17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2"/>
          </w:p>
        </w:tc>
      </w:tr>
      <w:tr w:rsidR="006A2372" w:rsidRPr="00B11303" w14:paraId="505618A4" w14:textId="77777777" w:rsidTr="00996375">
        <w:tc>
          <w:tcPr>
            <w:tcW w:w="5000" w:type="pct"/>
            <w:gridSpan w:val="3"/>
            <w:tcBorders>
              <w:top w:val="single" w:sz="4" w:space="0" w:color="A6A6A6"/>
            </w:tcBorders>
          </w:tcPr>
          <w:p w14:paraId="2F259872" w14:textId="70ADF232" w:rsidR="006A2372" w:rsidRPr="003162D9" w:rsidRDefault="00D1321B" w:rsidP="008C64A3">
            <w:pPr>
              <w:spacing w:before="60" w:after="60"/>
              <w:jc w:val="left"/>
              <w:rPr>
                <w:rFonts w:cs="Arial"/>
                <w:lang w:val="fr-CH"/>
              </w:rPr>
            </w:pPr>
            <w:r w:rsidRPr="003162D9">
              <w:rPr>
                <w:rFonts w:cs="Arial"/>
                <w:lang w:val="fr-CH"/>
              </w:rPr>
              <w:t>Autres remarques sur ce groupe d’articles :</w:t>
            </w:r>
            <w:r w:rsidR="00987F3E">
              <w:rPr>
                <w:rFonts w:cs="Arial"/>
                <w:lang w:val="fr-CH"/>
              </w:rPr>
              <w:t xml:space="preserve"> </w:t>
            </w:r>
            <w:bookmarkStart w:id="63" w:name="K2_C"/>
            <w:r w:rsidR="00EB5E07" w:rsidRPr="00BB4EA8">
              <w:rPr>
                <w:rFonts w:cs="Arial"/>
                <w:lang w:val="fr-CH"/>
              </w:rPr>
              <w:fldChar w:fldCharType="begin">
                <w:ffData>
                  <w:name w:val="K2_C"/>
                  <w:enabled/>
                  <w:calcOnExit w:val="0"/>
                  <w:textInput/>
                </w:ffData>
              </w:fldChar>
            </w:r>
            <w:r w:rsidR="00EB5E07" w:rsidRPr="003162D9">
              <w:rPr>
                <w:rFonts w:cs="Arial"/>
                <w:lang w:val="fr-CH"/>
              </w:rPr>
              <w:instrText xml:space="preserve"> FORMTEXT </w:instrText>
            </w:r>
            <w:r w:rsidR="00EB5E07" w:rsidRPr="00BB4EA8">
              <w:rPr>
                <w:rFonts w:cs="Arial"/>
                <w:lang w:val="fr-CH"/>
              </w:rPr>
            </w:r>
            <w:r w:rsidR="00EB5E07" w:rsidRPr="00BB4EA8">
              <w:rPr>
                <w:rFonts w:cs="Arial"/>
                <w:lang w:val="fr-CH"/>
              </w:rPr>
              <w:fldChar w:fldCharType="separate"/>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noProof/>
                <w:lang w:val="fr-CH"/>
              </w:rPr>
              <w:t> </w:t>
            </w:r>
            <w:r w:rsidR="00EB5E07" w:rsidRPr="00BB4EA8">
              <w:rPr>
                <w:rFonts w:cs="Arial"/>
                <w:lang w:val="fr-CH"/>
              </w:rPr>
              <w:fldChar w:fldCharType="end"/>
            </w:r>
            <w:bookmarkEnd w:id="63"/>
            <w:r w:rsidR="006A2372" w:rsidRPr="003162D9">
              <w:rPr>
                <w:rFonts w:cs="Arial"/>
                <w:lang w:val="fr-CH"/>
              </w:rPr>
              <w:t xml:space="preserve">   </w:t>
            </w:r>
          </w:p>
        </w:tc>
      </w:tr>
    </w:tbl>
    <w:p w14:paraId="3810247A" w14:textId="15E53D65" w:rsidR="00CF2E73" w:rsidRPr="00BB4EA8" w:rsidRDefault="002F2723" w:rsidP="008C64A3">
      <w:pPr>
        <w:pStyle w:val="berschrift2"/>
        <w:numPr>
          <w:ilvl w:val="0"/>
          <w:numId w:val="26"/>
        </w:numPr>
        <w:ind w:left="709" w:hanging="709"/>
        <w:jc w:val="left"/>
        <w:rPr>
          <w:lang w:val="fr-CH"/>
        </w:rPr>
      </w:pPr>
      <w:bookmarkStart w:id="64" w:name="_Toc152081520"/>
      <w:r w:rsidRPr="00BB4EA8">
        <w:rPr>
          <w:lang w:val="fr-CH"/>
        </w:rPr>
        <w:t xml:space="preserve">Art. 19 à 19a </w:t>
      </w:r>
      <w:r w:rsidR="00D721AD" w:rsidRPr="00BB4EA8">
        <w:rPr>
          <w:b w:val="0"/>
          <w:bCs/>
          <w:lang w:val="fr-CH"/>
        </w:rPr>
        <w:t>(prévention dans les établissements, prévention de la résistance aux antibiotiques)</w:t>
      </w:r>
      <w:bookmarkEnd w:id="64"/>
    </w:p>
    <w:tbl>
      <w:tblPr>
        <w:tblStyle w:val="Tabellenraster"/>
        <w:tblW w:w="5003" w:type="pct"/>
        <w:tblLook w:val="04A0" w:firstRow="1" w:lastRow="0" w:firstColumn="1" w:lastColumn="0" w:noHBand="0" w:noVBand="1"/>
      </w:tblPr>
      <w:tblGrid>
        <w:gridCol w:w="2337"/>
        <w:gridCol w:w="2338"/>
        <w:gridCol w:w="2336"/>
        <w:gridCol w:w="2340"/>
      </w:tblGrid>
      <w:tr w:rsidR="00CF2E73" w:rsidRPr="00B11303" w14:paraId="5C4D5B7E" w14:textId="77777777" w:rsidTr="00E63593">
        <w:tc>
          <w:tcPr>
            <w:tcW w:w="5000" w:type="pct"/>
            <w:gridSpan w:val="4"/>
            <w:tcBorders>
              <w:bottom w:val="single" w:sz="4" w:space="0" w:color="A6A6A6"/>
            </w:tcBorders>
            <w:shd w:val="clear" w:color="auto" w:fill="F2F2F2" w:themeFill="background1" w:themeFillShade="F2"/>
          </w:tcPr>
          <w:p w14:paraId="5E541F9B" w14:textId="1E181773" w:rsidR="00CF2E73" w:rsidRPr="003162D9" w:rsidRDefault="00A27AF1" w:rsidP="008C64A3">
            <w:pPr>
              <w:spacing w:before="60" w:after="60"/>
              <w:jc w:val="left"/>
              <w:rPr>
                <w:rFonts w:cs="Arial"/>
                <w:b/>
                <w:lang w:val="fr-CH"/>
              </w:rPr>
            </w:pPr>
            <w:r w:rsidRPr="003162D9">
              <w:rPr>
                <w:rFonts w:cs="Arial"/>
                <w:b/>
                <w:lang w:val="fr-CH"/>
              </w:rPr>
              <w:t>Dans quelle mesure êtes-vous d’accord avec les art. 19 à 19a</w:t>
            </w:r>
            <w:r w:rsidR="002746B8" w:rsidRPr="003162D9">
              <w:rPr>
                <w:rFonts w:cs="Arial"/>
                <w:b/>
                <w:bCs/>
                <w:lang w:val="fr-CH"/>
              </w:rPr>
              <w:t> </w:t>
            </w:r>
            <w:r w:rsidRPr="003162D9">
              <w:rPr>
                <w:rFonts w:cs="Arial"/>
                <w:b/>
                <w:lang w:val="fr-CH"/>
              </w:rPr>
              <w:t>?</w:t>
            </w:r>
          </w:p>
        </w:tc>
      </w:tr>
      <w:tr w:rsidR="00CF2E73" w:rsidRPr="00B11303" w14:paraId="65F4B3D5" w14:textId="77777777" w:rsidTr="00E63593">
        <w:tc>
          <w:tcPr>
            <w:tcW w:w="1250" w:type="pct"/>
            <w:tcBorders>
              <w:top w:val="single" w:sz="4" w:space="0" w:color="A6A6A6"/>
              <w:bottom w:val="nil"/>
              <w:right w:val="single" w:sz="4" w:space="0" w:color="A6A6A6"/>
            </w:tcBorders>
          </w:tcPr>
          <w:p w14:paraId="1EBBD6FA" w14:textId="036A4537" w:rsidR="00CF2E73" w:rsidRPr="00BB4EA8" w:rsidRDefault="005921D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2733055F" w14:textId="2EA79A71" w:rsidR="00CF2E73" w:rsidRPr="003162D9" w:rsidRDefault="00E45D87"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6B61CB1A" w14:textId="3BBF66EB" w:rsidR="00CF2E73" w:rsidRPr="003162D9" w:rsidRDefault="00B655E9"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21B98A20" w14:textId="6EDC9CFE" w:rsidR="00CF2E73" w:rsidRPr="003162D9" w:rsidRDefault="007937CD" w:rsidP="00714BB0">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p>
        </w:tc>
      </w:tr>
      <w:tr w:rsidR="00CF2E73" w:rsidRPr="00BB4EA8" w14:paraId="22F3F294"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D_1"/>
              <w:tag w:val="C2_D_1"/>
              <w:id w:val="-140052414"/>
              <w14:checkbox>
                <w14:checked w14:val="0"/>
                <w14:checkedState w14:val="2612" w14:font="MS Gothic"/>
                <w14:uncheckedState w14:val="2610" w14:font="MS Gothic"/>
              </w14:checkbox>
            </w:sdtPr>
            <w:sdtContent>
              <w:p w14:paraId="77A3D3C8" w14:textId="0938F62A" w:rsidR="00CF2E73"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D_2"/>
              <w:tag w:val="C2_D_2"/>
              <w:id w:val="1677379983"/>
              <w14:checkbox>
                <w14:checked w14:val="0"/>
                <w14:checkedState w14:val="2612" w14:font="MS Gothic"/>
                <w14:uncheckedState w14:val="2610" w14:font="MS Gothic"/>
              </w14:checkbox>
            </w:sdtPr>
            <w:sdtContent>
              <w:p w14:paraId="6300A4F4" w14:textId="66AC0319" w:rsidR="00CF2E73"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D_3"/>
              <w:tag w:val="C2_D_3"/>
              <w:id w:val="-384872570"/>
              <w14:checkbox>
                <w14:checked w14:val="0"/>
                <w14:checkedState w14:val="2612" w14:font="MS Gothic"/>
                <w14:uncheckedState w14:val="2610" w14:font="MS Gothic"/>
              </w14:checkbox>
            </w:sdtPr>
            <w:sdtContent>
              <w:p w14:paraId="2AC503E0" w14:textId="0608D9ED" w:rsidR="00CF2E73"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D_4"/>
              <w:tag w:val="C2_D_4"/>
              <w:id w:val="563305670"/>
              <w14:checkbox>
                <w14:checked w14:val="0"/>
                <w14:checkedState w14:val="2612" w14:font="MS Gothic"/>
                <w14:uncheckedState w14:val="2610" w14:font="MS Gothic"/>
              </w14:checkbox>
            </w:sdtPr>
            <w:sdtContent>
              <w:p w14:paraId="63327D0B" w14:textId="1C4DE9C0" w:rsidR="00CF2E73"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3A20AFE4" w14:textId="77777777" w:rsidR="00E36CA5" w:rsidRPr="00BB4EA8" w:rsidRDefault="00E36CA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D50D5A" w:rsidRPr="00B11303" w14:paraId="11566686" w14:textId="77777777" w:rsidTr="00996375">
        <w:trPr>
          <w:trHeight w:val="761"/>
        </w:trPr>
        <w:tc>
          <w:tcPr>
            <w:tcW w:w="309" w:type="pct"/>
            <w:tcBorders>
              <w:top w:val="single" w:sz="4" w:space="0" w:color="A6A6A6"/>
              <w:bottom w:val="single" w:sz="4" w:space="0" w:color="A6A6A6"/>
            </w:tcBorders>
          </w:tcPr>
          <w:p w14:paraId="329AE7BE" w14:textId="77777777" w:rsidR="00D50D5A" w:rsidRPr="00BB4EA8" w:rsidRDefault="00D50D5A"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57214C58"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0D3F10AF" w14:textId="272B34B1" w:rsidR="00D50D5A"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02325D24"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2560E5A3" w14:textId="77777777" w:rsidR="00D50D5A" w:rsidRPr="003162D9" w:rsidRDefault="00D50D5A" w:rsidP="0069649D">
            <w:pPr>
              <w:spacing w:before="60" w:after="60"/>
              <w:jc w:val="left"/>
              <w:rPr>
                <w:rFonts w:cs="Arial"/>
                <w:b/>
                <w:bCs/>
                <w:lang w:val="fr-CH"/>
              </w:rPr>
            </w:pPr>
          </w:p>
        </w:tc>
      </w:tr>
      <w:tr w:rsidR="00D50D5A" w:rsidRPr="00BB4EA8" w14:paraId="5BF517C8" w14:textId="77777777" w:rsidTr="00996375">
        <w:tc>
          <w:tcPr>
            <w:tcW w:w="309" w:type="pct"/>
            <w:tcBorders>
              <w:top w:val="single" w:sz="4" w:space="0" w:color="A6A6A6"/>
              <w:bottom w:val="single" w:sz="4" w:space="0" w:color="A6A6A6"/>
            </w:tcBorders>
          </w:tcPr>
          <w:p w14:paraId="3AA7E105" w14:textId="16978116" w:rsidR="00D50D5A" w:rsidRPr="00BB4EA8" w:rsidRDefault="001F28F9" w:rsidP="008C64A3">
            <w:pPr>
              <w:spacing w:before="60" w:after="60"/>
              <w:jc w:val="left"/>
              <w:rPr>
                <w:rFonts w:cs="Arial"/>
                <w:b/>
                <w:lang w:val="fr-CH"/>
              </w:rPr>
            </w:pPr>
            <w:r w:rsidRPr="00BB4EA8">
              <w:rPr>
                <w:rFonts w:cs="Arial"/>
                <w:b/>
                <w:lang w:val="fr-CH"/>
              </w:rPr>
              <w:t>19</w:t>
            </w:r>
          </w:p>
        </w:tc>
        <w:bookmarkStart w:id="65" w:name="K2_D_19_R"/>
        <w:tc>
          <w:tcPr>
            <w:tcW w:w="2916" w:type="pct"/>
            <w:tcBorders>
              <w:top w:val="single" w:sz="4" w:space="0" w:color="A6A6A6"/>
              <w:bottom w:val="single" w:sz="4" w:space="0" w:color="A6A6A6"/>
            </w:tcBorders>
          </w:tcPr>
          <w:p w14:paraId="55705B73" w14:textId="1F53AB98" w:rsidR="00D50D5A" w:rsidRPr="00BB4EA8" w:rsidRDefault="00241DBA" w:rsidP="008C64A3">
            <w:pPr>
              <w:spacing w:before="60" w:after="60"/>
              <w:jc w:val="left"/>
              <w:rPr>
                <w:rFonts w:cs="Arial"/>
                <w:lang w:val="fr-CH"/>
              </w:rPr>
            </w:pPr>
            <w:r w:rsidRPr="00BB4EA8">
              <w:rPr>
                <w:rFonts w:cs="Arial"/>
                <w:lang w:val="fr-CH"/>
              </w:rPr>
              <w:fldChar w:fldCharType="begin">
                <w:ffData>
                  <w:name w:val="K2_D_19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5"/>
          </w:p>
        </w:tc>
        <w:bookmarkStart w:id="66" w:name="K2_D_19_A"/>
        <w:tc>
          <w:tcPr>
            <w:tcW w:w="1775" w:type="pct"/>
            <w:tcBorders>
              <w:top w:val="single" w:sz="4" w:space="0" w:color="A6A6A6"/>
              <w:bottom w:val="single" w:sz="4" w:space="0" w:color="A6A6A6"/>
            </w:tcBorders>
          </w:tcPr>
          <w:p w14:paraId="5271346D" w14:textId="02692FA3" w:rsidR="00D50D5A" w:rsidRPr="00BB4EA8" w:rsidRDefault="00241DBA" w:rsidP="008C64A3">
            <w:pPr>
              <w:spacing w:before="60" w:after="60"/>
              <w:jc w:val="left"/>
              <w:rPr>
                <w:rFonts w:cs="Arial"/>
                <w:lang w:val="fr-CH"/>
              </w:rPr>
            </w:pPr>
            <w:r w:rsidRPr="00BB4EA8">
              <w:rPr>
                <w:rFonts w:cs="Arial"/>
                <w:lang w:val="fr-CH"/>
              </w:rPr>
              <w:fldChar w:fldCharType="begin">
                <w:ffData>
                  <w:name w:val="K2_D_19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6"/>
          </w:p>
        </w:tc>
      </w:tr>
      <w:tr w:rsidR="00D50D5A" w:rsidRPr="00BB4EA8" w14:paraId="74AC0889" w14:textId="77777777" w:rsidTr="00996375">
        <w:tc>
          <w:tcPr>
            <w:tcW w:w="309" w:type="pct"/>
            <w:tcBorders>
              <w:top w:val="single" w:sz="4" w:space="0" w:color="A6A6A6"/>
              <w:bottom w:val="single" w:sz="4" w:space="0" w:color="A6A6A6"/>
            </w:tcBorders>
          </w:tcPr>
          <w:p w14:paraId="649E39DB" w14:textId="61C32593" w:rsidR="00D50D5A" w:rsidRPr="00BB4EA8" w:rsidRDefault="001F28F9" w:rsidP="008C64A3">
            <w:pPr>
              <w:spacing w:before="60" w:after="60"/>
              <w:jc w:val="left"/>
              <w:rPr>
                <w:rFonts w:cs="Arial"/>
                <w:b/>
                <w:lang w:val="fr-CH"/>
              </w:rPr>
            </w:pPr>
            <w:r w:rsidRPr="00BB4EA8">
              <w:rPr>
                <w:rFonts w:cs="Arial"/>
                <w:b/>
                <w:lang w:val="fr-CH"/>
              </w:rPr>
              <w:t>19a</w:t>
            </w:r>
          </w:p>
        </w:tc>
        <w:bookmarkStart w:id="67" w:name="K2_D_19a_R"/>
        <w:tc>
          <w:tcPr>
            <w:tcW w:w="2916" w:type="pct"/>
            <w:tcBorders>
              <w:top w:val="single" w:sz="4" w:space="0" w:color="A6A6A6"/>
              <w:bottom w:val="single" w:sz="4" w:space="0" w:color="A6A6A6"/>
            </w:tcBorders>
          </w:tcPr>
          <w:p w14:paraId="251E7D79" w14:textId="06DE88AA" w:rsidR="00D50D5A" w:rsidRPr="00BB4EA8" w:rsidRDefault="00241DBA" w:rsidP="008C64A3">
            <w:pPr>
              <w:spacing w:before="60" w:after="60"/>
              <w:jc w:val="left"/>
              <w:rPr>
                <w:rFonts w:cs="Arial"/>
                <w:lang w:val="fr-CH"/>
              </w:rPr>
            </w:pPr>
            <w:r w:rsidRPr="00BB4EA8">
              <w:rPr>
                <w:rFonts w:cs="Arial"/>
                <w:lang w:val="fr-CH"/>
              </w:rPr>
              <w:fldChar w:fldCharType="begin">
                <w:ffData>
                  <w:name w:val="K2_D_19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7"/>
          </w:p>
        </w:tc>
        <w:bookmarkStart w:id="68" w:name="K2_D_19a_A"/>
        <w:tc>
          <w:tcPr>
            <w:tcW w:w="1775" w:type="pct"/>
            <w:tcBorders>
              <w:top w:val="single" w:sz="4" w:space="0" w:color="A6A6A6"/>
              <w:bottom w:val="single" w:sz="4" w:space="0" w:color="A6A6A6"/>
            </w:tcBorders>
          </w:tcPr>
          <w:p w14:paraId="1DC0488D" w14:textId="2A27A0C2" w:rsidR="00D50D5A" w:rsidRPr="00BB4EA8" w:rsidRDefault="008219D3" w:rsidP="008C64A3">
            <w:pPr>
              <w:spacing w:before="60" w:after="60"/>
              <w:jc w:val="left"/>
              <w:rPr>
                <w:rFonts w:cs="Arial"/>
                <w:lang w:val="fr-CH"/>
              </w:rPr>
            </w:pPr>
            <w:r w:rsidRPr="00BB4EA8">
              <w:rPr>
                <w:rFonts w:cs="Arial"/>
                <w:lang w:val="fr-CH"/>
              </w:rPr>
              <w:fldChar w:fldCharType="begin">
                <w:ffData>
                  <w:name w:val="K2_D_19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68"/>
          </w:p>
        </w:tc>
      </w:tr>
      <w:tr w:rsidR="00D50D5A" w:rsidRPr="00B11303" w14:paraId="02707725" w14:textId="77777777" w:rsidTr="00996375">
        <w:tc>
          <w:tcPr>
            <w:tcW w:w="5000" w:type="pct"/>
            <w:gridSpan w:val="3"/>
            <w:tcBorders>
              <w:top w:val="single" w:sz="4" w:space="0" w:color="A6A6A6"/>
            </w:tcBorders>
          </w:tcPr>
          <w:p w14:paraId="06D05C45" w14:textId="38BD932A" w:rsidR="00D50D5A" w:rsidRPr="003162D9" w:rsidRDefault="00676743" w:rsidP="008C64A3">
            <w:pPr>
              <w:spacing w:before="60" w:after="60"/>
              <w:jc w:val="left"/>
              <w:rPr>
                <w:rFonts w:cs="Arial"/>
                <w:lang w:val="fr-CH"/>
              </w:rPr>
            </w:pPr>
            <w:r w:rsidRPr="003162D9">
              <w:rPr>
                <w:rFonts w:cs="Arial"/>
                <w:lang w:val="fr-CH"/>
              </w:rPr>
              <w:t>Autres remarques sur ce groupe d’articles :</w:t>
            </w:r>
            <w:bookmarkStart w:id="69" w:name="K2_D"/>
            <w:r w:rsidR="00987F3E">
              <w:rPr>
                <w:rFonts w:cs="Arial"/>
                <w:lang w:val="fr-CH"/>
              </w:rPr>
              <w:t xml:space="preserve"> </w:t>
            </w:r>
            <w:r w:rsidR="00241DBA" w:rsidRPr="00BB4EA8">
              <w:rPr>
                <w:rFonts w:cs="Arial"/>
                <w:lang w:val="fr-CH"/>
              </w:rPr>
              <w:fldChar w:fldCharType="begin">
                <w:ffData>
                  <w:name w:val="K2_D"/>
                  <w:enabled/>
                  <w:calcOnExit w:val="0"/>
                  <w:textInput/>
                </w:ffData>
              </w:fldChar>
            </w:r>
            <w:r w:rsidR="00241DBA" w:rsidRPr="003162D9">
              <w:rPr>
                <w:rFonts w:cs="Arial"/>
                <w:lang w:val="fr-CH"/>
              </w:rPr>
              <w:instrText xml:space="preserve"> FORMTEXT </w:instrText>
            </w:r>
            <w:r w:rsidR="00241DBA" w:rsidRPr="00BB4EA8">
              <w:rPr>
                <w:rFonts w:cs="Arial"/>
                <w:lang w:val="fr-CH"/>
              </w:rPr>
            </w:r>
            <w:r w:rsidR="00241DBA" w:rsidRPr="00BB4EA8">
              <w:rPr>
                <w:rFonts w:cs="Arial"/>
                <w:lang w:val="fr-CH"/>
              </w:rPr>
              <w:fldChar w:fldCharType="separate"/>
            </w:r>
            <w:r w:rsidR="00241DBA" w:rsidRPr="00BB4EA8">
              <w:rPr>
                <w:rFonts w:cs="Arial"/>
                <w:noProof/>
                <w:lang w:val="fr-CH"/>
              </w:rPr>
              <w:t> </w:t>
            </w:r>
            <w:r w:rsidR="00241DBA" w:rsidRPr="00BB4EA8">
              <w:rPr>
                <w:rFonts w:cs="Arial"/>
                <w:noProof/>
                <w:lang w:val="fr-CH"/>
              </w:rPr>
              <w:t> </w:t>
            </w:r>
            <w:r w:rsidR="00241DBA" w:rsidRPr="00BB4EA8">
              <w:rPr>
                <w:rFonts w:cs="Arial"/>
                <w:noProof/>
                <w:lang w:val="fr-CH"/>
              </w:rPr>
              <w:t> </w:t>
            </w:r>
            <w:r w:rsidR="00241DBA" w:rsidRPr="00BB4EA8">
              <w:rPr>
                <w:rFonts w:cs="Arial"/>
                <w:noProof/>
                <w:lang w:val="fr-CH"/>
              </w:rPr>
              <w:t> </w:t>
            </w:r>
            <w:r w:rsidR="00241DBA" w:rsidRPr="00BB4EA8">
              <w:rPr>
                <w:rFonts w:cs="Arial"/>
                <w:noProof/>
                <w:lang w:val="fr-CH"/>
              </w:rPr>
              <w:t> </w:t>
            </w:r>
            <w:r w:rsidR="00241DBA" w:rsidRPr="00BB4EA8">
              <w:rPr>
                <w:rFonts w:cs="Arial"/>
                <w:lang w:val="fr-CH"/>
              </w:rPr>
              <w:fldChar w:fldCharType="end"/>
            </w:r>
            <w:bookmarkEnd w:id="69"/>
            <w:r w:rsidR="00D50D5A" w:rsidRPr="003162D9">
              <w:rPr>
                <w:rFonts w:cs="Arial"/>
                <w:lang w:val="fr-CH"/>
              </w:rPr>
              <w:t xml:space="preserve">   </w:t>
            </w:r>
          </w:p>
        </w:tc>
      </w:tr>
    </w:tbl>
    <w:p w14:paraId="20038953" w14:textId="550E6E61" w:rsidR="003C131A" w:rsidRPr="00BB4EA8" w:rsidRDefault="00A21EBE" w:rsidP="008D17DF">
      <w:pPr>
        <w:pStyle w:val="berschrift2"/>
        <w:numPr>
          <w:ilvl w:val="0"/>
          <w:numId w:val="26"/>
        </w:numPr>
        <w:ind w:left="709" w:hanging="709"/>
        <w:rPr>
          <w:lang w:val="fr-CH"/>
        </w:rPr>
      </w:pPr>
      <w:bookmarkStart w:id="70" w:name="_Toc152081521"/>
      <w:r w:rsidRPr="00BB4EA8">
        <w:rPr>
          <w:lang w:val="fr-CH"/>
        </w:rPr>
        <w:t xml:space="preserve">Art. 20 à 24a </w:t>
      </w:r>
      <w:r w:rsidR="000653D4" w:rsidRPr="00BB4EA8">
        <w:rPr>
          <w:b w:val="0"/>
          <w:bCs/>
          <w:lang w:val="fr-CH"/>
        </w:rPr>
        <w:t>(vaccinations, monitorage de la couverture vaccinale)</w:t>
      </w:r>
      <w:bookmarkEnd w:id="70"/>
    </w:p>
    <w:tbl>
      <w:tblPr>
        <w:tblStyle w:val="Tabellenraster"/>
        <w:tblW w:w="5003" w:type="pct"/>
        <w:tblLook w:val="04A0" w:firstRow="1" w:lastRow="0" w:firstColumn="1" w:lastColumn="0" w:noHBand="0" w:noVBand="1"/>
      </w:tblPr>
      <w:tblGrid>
        <w:gridCol w:w="2337"/>
        <w:gridCol w:w="2338"/>
        <w:gridCol w:w="2336"/>
        <w:gridCol w:w="2340"/>
      </w:tblGrid>
      <w:tr w:rsidR="003C131A" w:rsidRPr="00B11303" w14:paraId="2602278A" w14:textId="77777777" w:rsidTr="00E63593">
        <w:tc>
          <w:tcPr>
            <w:tcW w:w="5000" w:type="pct"/>
            <w:gridSpan w:val="4"/>
            <w:tcBorders>
              <w:bottom w:val="single" w:sz="4" w:space="0" w:color="A6A6A6"/>
            </w:tcBorders>
            <w:shd w:val="clear" w:color="auto" w:fill="F2F2F2" w:themeFill="background1" w:themeFillShade="F2"/>
          </w:tcPr>
          <w:p w14:paraId="42B7F36B" w14:textId="52C68FE9" w:rsidR="003C131A" w:rsidRPr="003162D9" w:rsidRDefault="00A27AF1" w:rsidP="00714BB0">
            <w:pPr>
              <w:spacing w:before="60" w:after="60"/>
              <w:rPr>
                <w:rFonts w:cs="Arial"/>
                <w:b/>
                <w:lang w:val="fr-CH"/>
              </w:rPr>
            </w:pPr>
            <w:r w:rsidRPr="003162D9">
              <w:rPr>
                <w:rFonts w:cs="Arial"/>
                <w:b/>
                <w:lang w:val="fr-CH"/>
              </w:rPr>
              <w:t>Dans quelle mesure êtes-vous d’accord avec les art. 20 à 24a</w:t>
            </w:r>
            <w:r w:rsidR="002746B8" w:rsidRPr="003162D9">
              <w:rPr>
                <w:rFonts w:cs="Arial"/>
                <w:b/>
                <w:bCs/>
                <w:lang w:val="fr-CH"/>
              </w:rPr>
              <w:t> </w:t>
            </w:r>
            <w:r w:rsidRPr="003162D9">
              <w:rPr>
                <w:rFonts w:cs="Arial"/>
                <w:b/>
                <w:lang w:val="fr-CH"/>
              </w:rPr>
              <w:t>?</w:t>
            </w:r>
          </w:p>
        </w:tc>
      </w:tr>
      <w:tr w:rsidR="003C131A" w:rsidRPr="00B11303" w14:paraId="001F8616" w14:textId="77777777" w:rsidTr="00E63593">
        <w:tc>
          <w:tcPr>
            <w:tcW w:w="1250" w:type="pct"/>
            <w:tcBorders>
              <w:top w:val="single" w:sz="4" w:space="0" w:color="A6A6A6"/>
              <w:bottom w:val="nil"/>
              <w:right w:val="single" w:sz="4" w:space="0" w:color="A6A6A6"/>
            </w:tcBorders>
          </w:tcPr>
          <w:p w14:paraId="3BB3A08A" w14:textId="292C5358" w:rsidR="003C131A" w:rsidRPr="00BB4EA8" w:rsidRDefault="005921D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7522ABF1" w14:textId="207FA21A" w:rsidR="003C131A" w:rsidRPr="003162D9" w:rsidRDefault="00E45D87" w:rsidP="00714BB0">
            <w:pPr>
              <w:spacing w:before="60" w:after="60"/>
              <w:jc w:val="center"/>
              <w:rPr>
                <w:rFonts w:cs="Arial"/>
                <w:b/>
                <w:lang w:val="fr-CH"/>
              </w:rPr>
            </w:pPr>
            <w:r w:rsidRPr="003162D9">
              <w:rPr>
                <w:rFonts w:cs="Arial"/>
                <w:lang w:val="fr-CH"/>
              </w:rPr>
              <w:t>Majoritairement</w:t>
            </w:r>
            <w:r w:rsidR="00DD1813" w:rsidRPr="003162D9">
              <w:rPr>
                <w:rFonts w:cs="Arial"/>
                <w:lang w:val="fr-CH"/>
              </w:rPr>
              <w:br w:type="textWrapping" w:clear="all"/>
            </w:r>
            <w:r w:rsidRPr="003162D9">
              <w:rPr>
                <w:rFonts w:cs="Arial"/>
                <w:lang w:val="fr-CH"/>
              </w:rPr>
              <w:t xml:space="preserve"> 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4E2B2646" w14:textId="6D224941" w:rsidR="003C131A" w:rsidRPr="003162D9" w:rsidRDefault="00B655E9"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686830A8" w14:textId="6B763B74" w:rsidR="003C131A" w:rsidRPr="003162D9" w:rsidRDefault="007937CD" w:rsidP="00714BB0">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r w:rsidR="003C131A" w:rsidRPr="003162D9">
              <w:rPr>
                <w:rFonts w:cs="Arial"/>
                <w:i/>
                <w:iCs/>
                <w:lang w:val="fr-CH"/>
              </w:rPr>
              <w:t>)</w:t>
            </w:r>
          </w:p>
        </w:tc>
      </w:tr>
      <w:tr w:rsidR="003C131A" w:rsidRPr="00BB4EA8" w14:paraId="1E413E9F"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E_1"/>
              <w:tag w:val="C2_E_1"/>
              <w:id w:val="2114941008"/>
              <w14:checkbox>
                <w14:checked w14:val="0"/>
                <w14:checkedState w14:val="2612" w14:font="MS Gothic"/>
                <w14:uncheckedState w14:val="2610" w14:font="MS Gothic"/>
              </w14:checkbox>
            </w:sdtPr>
            <w:sdtContent>
              <w:p w14:paraId="5467A06E" w14:textId="29324201" w:rsidR="003C131A"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E_2"/>
              <w:tag w:val="C2_E_2"/>
              <w:id w:val="364024933"/>
              <w14:checkbox>
                <w14:checked w14:val="0"/>
                <w14:checkedState w14:val="2612" w14:font="MS Gothic"/>
                <w14:uncheckedState w14:val="2610" w14:font="MS Gothic"/>
              </w14:checkbox>
            </w:sdtPr>
            <w:sdtContent>
              <w:p w14:paraId="26827CC6" w14:textId="5D9AC1C9" w:rsidR="003C131A"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E_3"/>
              <w:tag w:val="C2_E_3"/>
              <w:id w:val="967160592"/>
              <w14:checkbox>
                <w14:checked w14:val="0"/>
                <w14:checkedState w14:val="2612" w14:font="MS Gothic"/>
                <w14:uncheckedState w14:val="2610" w14:font="MS Gothic"/>
              </w14:checkbox>
            </w:sdtPr>
            <w:sdtContent>
              <w:p w14:paraId="76F96D80" w14:textId="4EFE1ABD" w:rsidR="003C131A"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E_4"/>
              <w:tag w:val="C2_E_4"/>
              <w:id w:val="-504056497"/>
              <w14:checkbox>
                <w14:checked w14:val="0"/>
                <w14:checkedState w14:val="2612" w14:font="MS Gothic"/>
                <w14:uncheckedState w14:val="2610" w14:font="MS Gothic"/>
              </w14:checkbox>
            </w:sdtPr>
            <w:sdtContent>
              <w:p w14:paraId="59EAC2D5" w14:textId="58D14DAF" w:rsidR="003C131A" w:rsidRPr="00BB4EA8" w:rsidRDefault="00241DBA"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59F70FC4" w14:textId="77777777" w:rsidR="00C86DF1" w:rsidRPr="00BB4EA8" w:rsidRDefault="00C86DF1"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1F28F9" w:rsidRPr="00B11303" w14:paraId="780F966F" w14:textId="77777777" w:rsidTr="00996375">
        <w:trPr>
          <w:trHeight w:val="761"/>
        </w:trPr>
        <w:tc>
          <w:tcPr>
            <w:tcW w:w="309" w:type="pct"/>
            <w:tcBorders>
              <w:top w:val="single" w:sz="4" w:space="0" w:color="A6A6A6"/>
              <w:bottom w:val="single" w:sz="4" w:space="0" w:color="A6A6A6"/>
            </w:tcBorders>
          </w:tcPr>
          <w:p w14:paraId="1E173690" w14:textId="77777777" w:rsidR="001F28F9" w:rsidRPr="00BB4EA8" w:rsidRDefault="001F28F9"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63194BAF"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1C37686E" w14:textId="151D9BAD" w:rsidR="001F28F9"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6461982B"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70B55876" w14:textId="77777777" w:rsidR="001F28F9" w:rsidRPr="003162D9" w:rsidRDefault="001F28F9" w:rsidP="0069649D">
            <w:pPr>
              <w:spacing w:before="60" w:after="60"/>
              <w:jc w:val="left"/>
              <w:rPr>
                <w:rFonts w:cs="Arial"/>
                <w:b/>
                <w:bCs/>
                <w:lang w:val="fr-CH"/>
              </w:rPr>
            </w:pPr>
          </w:p>
        </w:tc>
      </w:tr>
      <w:tr w:rsidR="001F28F9" w:rsidRPr="00BB4EA8" w14:paraId="3EABE892" w14:textId="77777777" w:rsidTr="00996375">
        <w:tc>
          <w:tcPr>
            <w:tcW w:w="309" w:type="pct"/>
            <w:tcBorders>
              <w:top w:val="single" w:sz="4" w:space="0" w:color="A6A6A6"/>
              <w:bottom w:val="single" w:sz="4" w:space="0" w:color="A6A6A6"/>
            </w:tcBorders>
          </w:tcPr>
          <w:p w14:paraId="090B0C00" w14:textId="03E5E761" w:rsidR="001F28F9" w:rsidRPr="00BB4EA8" w:rsidRDefault="00510CCC" w:rsidP="008C64A3">
            <w:pPr>
              <w:spacing w:before="60" w:after="60"/>
              <w:jc w:val="left"/>
              <w:rPr>
                <w:rFonts w:cs="Arial"/>
                <w:b/>
                <w:lang w:val="fr-CH"/>
              </w:rPr>
            </w:pPr>
            <w:r w:rsidRPr="00BB4EA8">
              <w:rPr>
                <w:rFonts w:cs="Arial"/>
                <w:b/>
                <w:lang w:val="fr-CH"/>
              </w:rPr>
              <w:t>20</w:t>
            </w:r>
          </w:p>
        </w:tc>
        <w:bookmarkStart w:id="71" w:name="K2_E_20_R"/>
        <w:tc>
          <w:tcPr>
            <w:tcW w:w="2916" w:type="pct"/>
            <w:tcBorders>
              <w:top w:val="single" w:sz="4" w:space="0" w:color="A6A6A6"/>
              <w:bottom w:val="single" w:sz="4" w:space="0" w:color="A6A6A6"/>
            </w:tcBorders>
          </w:tcPr>
          <w:p w14:paraId="07D8103B" w14:textId="4E899A9B" w:rsidR="001F28F9" w:rsidRPr="00BB4EA8" w:rsidRDefault="005B5E0D" w:rsidP="008C64A3">
            <w:pPr>
              <w:spacing w:before="60" w:after="60"/>
              <w:jc w:val="left"/>
              <w:rPr>
                <w:rFonts w:cs="Arial"/>
                <w:lang w:val="fr-CH"/>
              </w:rPr>
            </w:pPr>
            <w:r w:rsidRPr="00BB4EA8">
              <w:rPr>
                <w:rFonts w:cs="Arial"/>
                <w:lang w:val="fr-CH"/>
              </w:rPr>
              <w:fldChar w:fldCharType="begin">
                <w:ffData>
                  <w:name w:val="K2_E_20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1"/>
          </w:p>
        </w:tc>
        <w:bookmarkStart w:id="72" w:name="K2_E_20_A"/>
        <w:tc>
          <w:tcPr>
            <w:tcW w:w="1775" w:type="pct"/>
            <w:tcBorders>
              <w:top w:val="single" w:sz="4" w:space="0" w:color="A6A6A6"/>
              <w:bottom w:val="single" w:sz="4" w:space="0" w:color="A6A6A6"/>
            </w:tcBorders>
          </w:tcPr>
          <w:p w14:paraId="06F34BB4" w14:textId="13ED063E" w:rsidR="001F28F9" w:rsidRPr="00BB4EA8" w:rsidRDefault="005B5E0D" w:rsidP="008C64A3">
            <w:pPr>
              <w:spacing w:before="60" w:after="60"/>
              <w:jc w:val="left"/>
              <w:rPr>
                <w:rFonts w:cs="Arial"/>
                <w:lang w:val="fr-CH"/>
              </w:rPr>
            </w:pPr>
            <w:r w:rsidRPr="00BB4EA8">
              <w:rPr>
                <w:rFonts w:cs="Arial"/>
                <w:lang w:val="fr-CH"/>
              </w:rPr>
              <w:fldChar w:fldCharType="begin">
                <w:ffData>
                  <w:name w:val="K2_E_20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2"/>
          </w:p>
        </w:tc>
      </w:tr>
      <w:tr w:rsidR="001F28F9" w:rsidRPr="00BB4EA8" w14:paraId="0DB12CB5" w14:textId="77777777" w:rsidTr="00996375">
        <w:tc>
          <w:tcPr>
            <w:tcW w:w="309" w:type="pct"/>
            <w:tcBorders>
              <w:top w:val="single" w:sz="4" w:space="0" w:color="A6A6A6"/>
              <w:bottom w:val="single" w:sz="4" w:space="0" w:color="A6A6A6"/>
            </w:tcBorders>
          </w:tcPr>
          <w:p w14:paraId="6405FB02" w14:textId="61AF97B7" w:rsidR="001F28F9" w:rsidRPr="00BB4EA8" w:rsidRDefault="00510CCC" w:rsidP="008C64A3">
            <w:pPr>
              <w:spacing w:before="60" w:after="60"/>
              <w:jc w:val="left"/>
              <w:rPr>
                <w:rFonts w:cs="Arial"/>
                <w:b/>
                <w:lang w:val="fr-CH"/>
              </w:rPr>
            </w:pPr>
            <w:r w:rsidRPr="00BB4EA8">
              <w:rPr>
                <w:rFonts w:cs="Arial"/>
                <w:b/>
                <w:lang w:val="fr-CH"/>
              </w:rPr>
              <w:t>21</w:t>
            </w:r>
          </w:p>
        </w:tc>
        <w:bookmarkStart w:id="73" w:name="K2_E_21_R"/>
        <w:tc>
          <w:tcPr>
            <w:tcW w:w="2916" w:type="pct"/>
            <w:tcBorders>
              <w:top w:val="single" w:sz="4" w:space="0" w:color="A6A6A6"/>
              <w:bottom w:val="single" w:sz="4" w:space="0" w:color="A6A6A6"/>
            </w:tcBorders>
          </w:tcPr>
          <w:p w14:paraId="547B70FD" w14:textId="13CB5FD9" w:rsidR="001F28F9" w:rsidRPr="00BB4EA8" w:rsidRDefault="00241DBA" w:rsidP="008C64A3">
            <w:pPr>
              <w:spacing w:before="60" w:after="60"/>
              <w:jc w:val="left"/>
              <w:rPr>
                <w:rFonts w:cs="Arial"/>
                <w:lang w:val="fr-CH"/>
              </w:rPr>
            </w:pPr>
            <w:r w:rsidRPr="00BB4EA8">
              <w:rPr>
                <w:rFonts w:cs="Arial"/>
                <w:lang w:val="fr-CH"/>
              </w:rPr>
              <w:fldChar w:fldCharType="begin">
                <w:ffData>
                  <w:name w:val="K2_E_21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3"/>
          </w:p>
        </w:tc>
        <w:bookmarkStart w:id="74" w:name="K2_E_21_A"/>
        <w:tc>
          <w:tcPr>
            <w:tcW w:w="1775" w:type="pct"/>
            <w:tcBorders>
              <w:top w:val="single" w:sz="4" w:space="0" w:color="A6A6A6"/>
              <w:bottom w:val="single" w:sz="4" w:space="0" w:color="A6A6A6"/>
            </w:tcBorders>
          </w:tcPr>
          <w:p w14:paraId="1EAA7E04" w14:textId="344EF31B" w:rsidR="001F28F9" w:rsidRPr="00BB4EA8" w:rsidRDefault="00241DBA" w:rsidP="008C64A3">
            <w:pPr>
              <w:spacing w:before="60" w:after="60"/>
              <w:jc w:val="left"/>
              <w:rPr>
                <w:rFonts w:cs="Arial"/>
                <w:lang w:val="fr-CH"/>
              </w:rPr>
            </w:pPr>
            <w:r w:rsidRPr="00BB4EA8">
              <w:rPr>
                <w:rFonts w:cs="Arial"/>
                <w:lang w:val="fr-CH"/>
              </w:rPr>
              <w:fldChar w:fldCharType="begin">
                <w:ffData>
                  <w:name w:val="K2_E_21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4"/>
          </w:p>
        </w:tc>
      </w:tr>
      <w:tr w:rsidR="0057288E" w:rsidRPr="00BB4EA8" w14:paraId="1A782566" w14:textId="77777777" w:rsidTr="00996375">
        <w:tc>
          <w:tcPr>
            <w:tcW w:w="309" w:type="pct"/>
            <w:tcBorders>
              <w:top w:val="single" w:sz="4" w:space="0" w:color="A6A6A6"/>
              <w:bottom w:val="single" w:sz="4" w:space="0" w:color="A6A6A6"/>
            </w:tcBorders>
          </w:tcPr>
          <w:p w14:paraId="16241D23" w14:textId="7979CF02" w:rsidR="0057288E" w:rsidRPr="00BB4EA8" w:rsidRDefault="0057288E" w:rsidP="008C64A3">
            <w:pPr>
              <w:spacing w:before="60" w:after="60"/>
              <w:jc w:val="left"/>
              <w:rPr>
                <w:rFonts w:cs="Arial"/>
                <w:b/>
                <w:lang w:val="fr-CH"/>
              </w:rPr>
            </w:pPr>
            <w:r w:rsidRPr="00BB4EA8">
              <w:rPr>
                <w:rFonts w:cs="Arial"/>
                <w:b/>
                <w:lang w:val="fr-CH"/>
              </w:rPr>
              <w:t>21a</w:t>
            </w:r>
          </w:p>
        </w:tc>
        <w:bookmarkStart w:id="75" w:name="K2_E_21a_R"/>
        <w:tc>
          <w:tcPr>
            <w:tcW w:w="2916" w:type="pct"/>
            <w:tcBorders>
              <w:top w:val="single" w:sz="4" w:space="0" w:color="A6A6A6"/>
              <w:bottom w:val="single" w:sz="4" w:space="0" w:color="A6A6A6"/>
            </w:tcBorders>
          </w:tcPr>
          <w:p w14:paraId="027E786C" w14:textId="3BB75420" w:rsidR="0057288E" w:rsidRPr="00BB4EA8" w:rsidRDefault="00241DBA" w:rsidP="008C64A3">
            <w:pPr>
              <w:spacing w:before="60" w:after="60"/>
              <w:jc w:val="left"/>
              <w:rPr>
                <w:rFonts w:cs="Arial"/>
                <w:lang w:val="fr-CH"/>
              </w:rPr>
            </w:pPr>
            <w:r w:rsidRPr="00BB4EA8">
              <w:rPr>
                <w:rFonts w:cs="Arial"/>
                <w:lang w:val="fr-CH"/>
              </w:rPr>
              <w:fldChar w:fldCharType="begin">
                <w:ffData>
                  <w:name w:val="K2_E_21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5"/>
          </w:p>
        </w:tc>
        <w:bookmarkStart w:id="76" w:name="K2_E_21a_A"/>
        <w:tc>
          <w:tcPr>
            <w:tcW w:w="1775" w:type="pct"/>
            <w:tcBorders>
              <w:top w:val="single" w:sz="4" w:space="0" w:color="A6A6A6"/>
              <w:bottom w:val="single" w:sz="4" w:space="0" w:color="A6A6A6"/>
            </w:tcBorders>
          </w:tcPr>
          <w:p w14:paraId="48DE7D42" w14:textId="17B8F662" w:rsidR="0057288E" w:rsidRPr="00BB4EA8" w:rsidRDefault="00241DBA" w:rsidP="008C64A3">
            <w:pPr>
              <w:spacing w:before="60" w:after="60"/>
              <w:jc w:val="left"/>
              <w:rPr>
                <w:rFonts w:cs="Arial"/>
                <w:lang w:val="fr-CH"/>
              </w:rPr>
            </w:pPr>
            <w:r w:rsidRPr="00BB4EA8">
              <w:rPr>
                <w:rFonts w:cs="Arial"/>
                <w:lang w:val="fr-CH"/>
              </w:rPr>
              <w:fldChar w:fldCharType="begin">
                <w:ffData>
                  <w:name w:val="K2_E_21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6"/>
          </w:p>
        </w:tc>
      </w:tr>
      <w:tr w:rsidR="0057288E" w:rsidRPr="00BB4EA8" w14:paraId="0670EDBB" w14:textId="77777777" w:rsidTr="00996375">
        <w:tc>
          <w:tcPr>
            <w:tcW w:w="309" w:type="pct"/>
            <w:tcBorders>
              <w:top w:val="single" w:sz="4" w:space="0" w:color="A6A6A6"/>
              <w:bottom w:val="single" w:sz="4" w:space="0" w:color="A6A6A6"/>
            </w:tcBorders>
          </w:tcPr>
          <w:p w14:paraId="653E4890" w14:textId="28DD5289" w:rsidR="0057288E" w:rsidRPr="00BB4EA8" w:rsidRDefault="0057288E" w:rsidP="008C64A3">
            <w:pPr>
              <w:spacing w:before="60" w:after="60"/>
              <w:jc w:val="left"/>
              <w:rPr>
                <w:rFonts w:cs="Arial"/>
                <w:b/>
                <w:lang w:val="fr-CH"/>
              </w:rPr>
            </w:pPr>
            <w:r w:rsidRPr="00BB4EA8">
              <w:rPr>
                <w:rFonts w:cs="Arial"/>
                <w:b/>
                <w:lang w:val="fr-CH"/>
              </w:rPr>
              <w:t>24</w:t>
            </w:r>
          </w:p>
        </w:tc>
        <w:bookmarkStart w:id="77" w:name="K2_E_24_R"/>
        <w:tc>
          <w:tcPr>
            <w:tcW w:w="2916" w:type="pct"/>
            <w:tcBorders>
              <w:top w:val="single" w:sz="4" w:space="0" w:color="A6A6A6"/>
              <w:bottom w:val="single" w:sz="4" w:space="0" w:color="A6A6A6"/>
            </w:tcBorders>
          </w:tcPr>
          <w:p w14:paraId="2172AF8F" w14:textId="4C030B1F" w:rsidR="0057288E" w:rsidRPr="00BB4EA8" w:rsidRDefault="00241DBA" w:rsidP="008C64A3">
            <w:pPr>
              <w:spacing w:before="60" w:after="60"/>
              <w:jc w:val="left"/>
              <w:rPr>
                <w:rFonts w:cs="Arial"/>
                <w:lang w:val="fr-CH"/>
              </w:rPr>
            </w:pPr>
            <w:r w:rsidRPr="00BB4EA8">
              <w:rPr>
                <w:rFonts w:cs="Arial"/>
                <w:lang w:val="fr-CH"/>
              </w:rPr>
              <w:fldChar w:fldCharType="begin">
                <w:ffData>
                  <w:name w:val="K2_E_24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7"/>
          </w:p>
        </w:tc>
        <w:bookmarkStart w:id="78" w:name="K2_E_24_A"/>
        <w:tc>
          <w:tcPr>
            <w:tcW w:w="1775" w:type="pct"/>
            <w:tcBorders>
              <w:top w:val="single" w:sz="4" w:space="0" w:color="A6A6A6"/>
              <w:bottom w:val="single" w:sz="4" w:space="0" w:color="A6A6A6"/>
            </w:tcBorders>
          </w:tcPr>
          <w:p w14:paraId="47C5B300" w14:textId="604015CE" w:rsidR="0057288E" w:rsidRPr="00BB4EA8" w:rsidRDefault="008219D3" w:rsidP="008C64A3">
            <w:pPr>
              <w:spacing w:before="60" w:after="60"/>
              <w:jc w:val="left"/>
              <w:rPr>
                <w:rFonts w:cs="Arial"/>
                <w:lang w:val="fr-CH"/>
              </w:rPr>
            </w:pPr>
            <w:r w:rsidRPr="00BB4EA8">
              <w:rPr>
                <w:rFonts w:cs="Arial"/>
                <w:lang w:val="fr-CH"/>
              </w:rPr>
              <w:fldChar w:fldCharType="begin">
                <w:ffData>
                  <w:name w:val="K2_E_24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8"/>
          </w:p>
        </w:tc>
      </w:tr>
      <w:tr w:rsidR="0057288E" w:rsidRPr="00BB4EA8" w14:paraId="7FA2E68E" w14:textId="77777777" w:rsidTr="00996375">
        <w:tc>
          <w:tcPr>
            <w:tcW w:w="309" w:type="pct"/>
            <w:tcBorders>
              <w:top w:val="single" w:sz="4" w:space="0" w:color="A6A6A6"/>
              <w:bottom w:val="single" w:sz="4" w:space="0" w:color="A6A6A6"/>
            </w:tcBorders>
          </w:tcPr>
          <w:p w14:paraId="6F6312B1" w14:textId="1D8B445F" w:rsidR="0057288E" w:rsidRPr="00BB4EA8" w:rsidRDefault="0057288E" w:rsidP="008C64A3">
            <w:pPr>
              <w:spacing w:before="60" w:after="60"/>
              <w:jc w:val="left"/>
              <w:rPr>
                <w:rFonts w:cs="Arial"/>
                <w:b/>
                <w:lang w:val="fr-CH"/>
              </w:rPr>
            </w:pPr>
            <w:r w:rsidRPr="00BB4EA8">
              <w:rPr>
                <w:rFonts w:cs="Arial"/>
                <w:b/>
                <w:lang w:val="fr-CH"/>
              </w:rPr>
              <w:t>24a</w:t>
            </w:r>
          </w:p>
        </w:tc>
        <w:bookmarkStart w:id="79" w:name="K2_E_24a_R"/>
        <w:tc>
          <w:tcPr>
            <w:tcW w:w="2916" w:type="pct"/>
            <w:tcBorders>
              <w:top w:val="single" w:sz="4" w:space="0" w:color="A6A6A6"/>
              <w:bottom w:val="single" w:sz="4" w:space="0" w:color="A6A6A6"/>
            </w:tcBorders>
          </w:tcPr>
          <w:p w14:paraId="46D0F3F5" w14:textId="660D2E4E" w:rsidR="0057288E" w:rsidRPr="00BB4EA8" w:rsidRDefault="00241DBA" w:rsidP="008C64A3">
            <w:pPr>
              <w:spacing w:before="60" w:after="60"/>
              <w:jc w:val="left"/>
              <w:rPr>
                <w:rFonts w:cs="Arial"/>
                <w:lang w:val="fr-CH"/>
              </w:rPr>
            </w:pPr>
            <w:r w:rsidRPr="00BB4EA8">
              <w:rPr>
                <w:rFonts w:cs="Arial"/>
                <w:lang w:val="fr-CH"/>
              </w:rPr>
              <w:fldChar w:fldCharType="begin">
                <w:ffData>
                  <w:name w:val="K2_E_24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79"/>
          </w:p>
        </w:tc>
        <w:bookmarkStart w:id="80" w:name="K2_E_24a_A"/>
        <w:tc>
          <w:tcPr>
            <w:tcW w:w="1775" w:type="pct"/>
            <w:tcBorders>
              <w:top w:val="single" w:sz="4" w:space="0" w:color="A6A6A6"/>
              <w:bottom w:val="single" w:sz="4" w:space="0" w:color="A6A6A6"/>
            </w:tcBorders>
          </w:tcPr>
          <w:p w14:paraId="592BC7F5" w14:textId="277BC29F" w:rsidR="0057288E" w:rsidRPr="00BB4EA8" w:rsidRDefault="00241DBA" w:rsidP="008C64A3">
            <w:pPr>
              <w:spacing w:before="60" w:after="60"/>
              <w:jc w:val="left"/>
              <w:rPr>
                <w:rFonts w:cs="Arial"/>
                <w:lang w:val="fr-CH"/>
              </w:rPr>
            </w:pPr>
            <w:r w:rsidRPr="00BB4EA8">
              <w:rPr>
                <w:rFonts w:cs="Arial"/>
                <w:lang w:val="fr-CH"/>
              </w:rPr>
              <w:fldChar w:fldCharType="begin">
                <w:ffData>
                  <w:name w:val="K2_E_24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0"/>
          </w:p>
        </w:tc>
      </w:tr>
      <w:tr w:rsidR="0057288E" w:rsidRPr="00B11303" w14:paraId="45066A21" w14:textId="77777777" w:rsidTr="00996375">
        <w:tc>
          <w:tcPr>
            <w:tcW w:w="5000" w:type="pct"/>
            <w:gridSpan w:val="3"/>
            <w:tcBorders>
              <w:top w:val="single" w:sz="4" w:space="0" w:color="A6A6A6"/>
            </w:tcBorders>
          </w:tcPr>
          <w:p w14:paraId="610CD9A5" w14:textId="08421865" w:rsidR="0057288E" w:rsidRPr="003162D9" w:rsidRDefault="00676743" w:rsidP="008C64A3">
            <w:pPr>
              <w:spacing w:before="60" w:after="60"/>
              <w:jc w:val="left"/>
              <w:rPr>
                <w:rFonts w:cs="Arial"/>
                <w:lang w:val="fr-CH"/>
              </w:rPr>
            </w:pPr>
            <w:r w:rsidRPr="003162D9">
              <w:rPr>
                <w:rFonts w:cs="Arial"/>
                <w:lang w:val="fr-CH"/>
              </w:rPr>
              <w:t>Autres remarques sur ce groupe d’articles :</w:t>
            </w:r>
            <w:r w:rsidR="00987F3E">
              <w:rPr>
                <w:rFonts w:cs="Arial"/>
                <w:lang w:val="fr-CH"/>
              </w:rPr>
              <w:t xml:space="preserve"> </w:t>
            </w:r>
            <w:bookmarkStart w:id="81" w:name="K2_E"/>
            <w:r w:rsidR="00241DBA" w:rsidRPr="00BB4EA8">
              <w:rPr>
                <w:rFonts w:cs="Arial"/>
                <w:lang w:val="fr-CH"/>
              </w:rPr>
              <w:fldChar w:fldCharType="begin">
                <w:ffData>
                  <w:name w:val="K2_E"/>
                  <w:enabled/>
                  <w:calcOnExit w:val="0"/>
                  <w:textInput/>
                </w:ffData>
              </w:fldChar>
            </w:r>
            <w:r w:rsidR="00241DBA" w:rsidRPr="003162D9">
              <w:rPr>
                <w:rFonts w:cs="Arial"/>
                <w:lang w:val="fr-CH"/>
              </w:rPr>
              <w:instrText xml:space="preserve"> FORMTEXT </w:instrText>
            </w:r>
            <w:r w:rsidR="00241DBA" w:rsidRPr="00BB4EA8">
              <w:rPr>
                <w:rFonts w:cs="Arial"/>
                <w:lang w:val="fr-CH"/>
              </w:rPr>
            </w:r>
            <w:r w:rsidR="00241DBA" w:rsidRPr="00BB4EA8">
              <w:rPr>
                <w:rFonts w:cs="Arial"/>
                <w:lang w:val="fr-CH"/>
              </w:rPr>
              <w:fldChar w:fldCharType="separate"/>
            </w:r>
            <w:r w:rsidR="00241DBA" w:rsidRPr="00BB4EA8">
              <w:rPr>
                <w:rFonts w:cs="Arial"/>
                <w:noProof/>
                <w:lang w:val="fr-CH"/>
              </w:rPr>
              <w:t> </w:t>
            </w:r>
            <w:r w:rsidR="00241DBA" w:rsidRPr="00BB4EA8">
              <w:rPr>
                <w:rFonts w:cs="Arial"/>
                <w:noProof/>
                <w:lang w:val="fr-CH"/>
              </w:rPr>
              <w:t> </w:t>
            </w:r>
            <w:r w:rsidR="00241DBA" w:rsidRPr="00BB4EA8">
              <w:rPr>
                <w:rFonts w:cs="Arial"/>
                <w:noProof/>
                <w:lang w:val="fr-CH"/>
              </w:rPr>
              <w:t> </w:t>
            </w:r>
            <w:r w:rsidR="00241DBA" w:rsidRPr="00BB4EA8">
              <w:rPr>
                <w:rFonts w:cs="Arial"/>
                <w:noProof/>
                <w:lang w:val="fr-CH"/>
              </w:rPr>
              <w:t> </w:t>
            </w:r>
            <w:r w:rsidR="00241DBA" w:rsidRPr="00BB4EA8">
              <w:rPr>
                <w:rFonts w:cs="Arial"/>
                <w:noProof/>
                <w:lang w:val="fr-CH"/>
              </w:rPr>
              <w:t> </w:t>
            </w:r>
            <w:r w:rsidR="00241DBA" w:rsidRPr="00BB4EA8">
              <w:rPr>
                <w:rFonts w:cs="Arial"/>
                <w:lang w:val="fr-CH"/>
              </w:rPr>
              <w:fldChar w:fldCharType="end"/>
            </w:r>
            <w:bookmarkEnd w:id="81"/>
            <w:r w:rsidR="0057288E" w:rsidRPr="003162D9">
              <w:rPr>
                <w:rFonts w:cs="Arial"/>
                <w:lang w:val="fr-CH"/>
              </w:rPr>
              <w:t xml:space="preserve">   </w:t>
            </w:r>
          </w:p>
        </w:tc>
      </w:tr>
    </w:tbl>
    <w:p w14:paraId="54D366D6" w14:textId="13216823" w:rsidR="007B1348" w:rsidRPr="004B705A" w:rsidRDefault="000A4316" w:rsidP="008C64A3">
      <w:pPr>
        <w:pStyle w:val="berschrift2"/>
        <w:numPr>
          <w:ilvl w:val="0"/>
          <w:numId w:val="26"/>
        </w:numPr>
        <w:ind w:left="709" w:hanging="709"/>
        <w:jc w:val="left"/>
        <w:rPr>
          <w:lang w:val="fr-CH"/>
        </w:rPr>
      </w:pPr>
      <w:bookmarkStart w:id="82" w:name="_Toc152081522"/>
      <w:r w:rsidRPr="004B705A">
        <w:rPr>
          <w:lang w:val="fr-CH"/>
        </w:rPr>
        <w:t xml:space="preserve">Art. 33 à 43 </w:t>
      </w:r>
      <w:r w:rsidR="00210C91" w:rsidRPr="004B705A">
        <w:rPr>
          <w:b w:val="0"/>
          <w:bCs/>
          <w:lang w:val="fr-CH"/>
        </w:rPr>
        <w:t>(</w:t>
      </w:r>
      <w:r w:rsidR="00313AE1" w:rsidRPr="004B705A">
        <w:rPr>
          <w:b w:val="0"/>
          <w:bCs/>
          <w:lang w:val="fr-CH"/>
        </w:rPr>
        <w:t xml:space="preserve">mesures visant des personnes, mesures dans les </w:t>
      </w:r>
      <w:r w:rsidR="00313AE1" w:rsidRPr="005F5A08">
        <w:rPr>
          <w:b w:val="0"/>
          <w:bCs/>
          <w:lang w:val="fr-CH"/>
        </w:rPr>
        <w:t xml:space="preserve">transports </w:t>
      </w:r>
      <w:r w:rsidR="004B705A" w:rsidRPr="004B705A">
        <w:rPr>
          <w:b w:val="0"/>
          <w:bCs/>
          <w:lang w:val="fr-CH"/>
        </w:rPr>
        <w:t>de personnes</w:t>
      </w:r>
      <w:r w:rsidR="00313AE1" w:rsidRPr="004B705A">
        <w:rPr>
          <w:b w:val="0"/>
          <w:bCs/>
          <w:lang w:val="fr-CH"/>
        </w:rPr>
        <w:t>)</w:t>
      </w:r>
      <w:bookmarkEnd w:id="82"/>
    </w:p>
    <w:tbl>
      <w:tblPr>
        <w:tblStyle w:val="Tabellenraster"/>
        <w:tblW w:w="5003" w:type="pct"/>
        <w:tblLook w:val="04A0" w:firstRow="1" w:lastRow="0" w:firstColumn="1" w:lastColumn="0" w:noHBand="0" w:noVBand="1"/>
      </w:tblPr>
      <w:tblGrid>
        <w:gridCol w:w="2337"/>
        <w:gridCol w:w="2338"/>
        <w:gridCol w:w="2336"/>
        <w:gridCol w:w="2340"/>
      </w:tblGrid>
      <w:tr w:rsidR="007B1348" w:rsidRPr="00B11303" w14:paraId="6CEA2BED" w14:textId="77777777" w:rsidTr="00E63593">
        <w:tc>
          <w:tcPr>
            <w:tcW w:w="5000" w:type="pct"/>
            <w:gridSpan w:val="4"/>
            <w:tcBorders>
              <w:bottom w:val="single" w:sz="4" w:space="0" w:color="A6A6A6"/>
            </w:tcBorders>
            <w:shd w:val="clear" w:color="auto" w:fill="F2F2F2" w:themeFill="background1" w:themeFillShade="F2"/>
          </w:tcPr>
          <w:p w14:paraId="4D1D0233" w14:textId="0BD069A5" w:rsidR="007B1348" w:rsidRPr="003162D9" w:rsidRDefault="00A27AF1" w:rsidP="008C64A3">
            <w:pPr>
              <w:spacing w:before="60" w:after="60"/>
              <w:jc w:val="left"/>
              <w:rPr>
                <w:rFonts w:cs="Arial"/>
                <w:b/>
                <w:lang w:val="fr-CH"/>
              </w:rPr>
            </w:pPr>
            <w:r w:rsidRPr="003162D9">
              <w:rPr>
                <w:rFonts w:cs="Arial"/>
                <w:b/>
                <w:lang w:val="fr-CH"/>
              </w:rPr>
              <w:t>Dans quelle mesure êtes-vous d’accord avec les art. 33 à 43</w:t>
            </w:r>
            <w:r w:rsidR="002746B8" w:rsidRPr="003162D9">
              <w:rPr>
                <w:rFonts w:cs="Arial"/>
                <w:b/>
                <w:bCs/>
                <w:lang w:val="fr-CH"/>
              </w:rPr>
              <w:t> </w:t>
            </w:r>
            <w:r w:rsidRPr="003162D9">
              <w:rPr>
                <w:rFonts w:cs="Arial"/>
                <w:b/>
                <w:lang w:val="fr-CH"/>
              </w:rPr>
              <w:t>?</w:t>
            </w:r>
          </w:p>
        </w:tc>
      </w:tr>
      <w:tr w:rsidR="007B1348" w:rsidRPr="00B11303" w14:paraId="5D723373" w14:textId="77777777" w:rsidTr="00E63593">
        <w:tc>
          <w:tcPr>
            <w:tcW w:w="1250" w:type="pct"/>
            <w:tcBorders>
              <w:top w:val="single" w:sz="4" w:space="0" w:color="A6A6A6"/>
              <w:bottom w:val="nil"/>
              <w:right w:val="single" w:sz="4" w:space="0" w:color="A6A6A6"/>
            </w:tcBorders>
          </w:tcPr>
          <w:p w14:paraId="6EA41549" w14:textId="4A562F05" w:rsidR="007B1348" w:rsidRPr="00BB4EA8" w:rsidRDefault="005921D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27D18AD5" w14:textId="26242DF1" w:rsidR="007B1348" w:rsidRPr="003162D9" w:rsidRDefault="00E45D87"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 xml:space="preserve">d’accord </w:t>
            </w:r>
            <w:r w:rsidR="00DD1813" w:rsidRPr="003162D9">
              <w:rPr>
                <w:rFonts w:cs="Arial"/>
                <w:lang w:val="fr-CH"/>
              </w:rPr>
              <w:br w:type="textWrapping" w:clear="all"/>
            </w:r>
            <w:r w:rsidRPr="003162D9">
              <w:rPr>
                <w:rFonts w:cs="Arial"/>
                <w:i/>
                <w:iCs/>
                <w:lang w:val="fr-CH"/>
              </w:rPr>
              <w:t>(veuillez expliquer ci-dessous</w:t>
            </w:r>
            <w:r w:rsidR="007B1348" w:rsidRPr="003162D9">
              <w:rPr>
                <w:rFonts w:cs="Arial"/>
                <w:i/>
                <w:iCs/>
                <w:lang w:val="fr-CH"/>
              </w:rPr>
              <w:t>)</w:t>
            </w:r>
          </w:p>
        </w:tc>
        <w:tc>
          <w:tcPr>
            <w:tcW w:w="1249" w:type="pct"/>
            <w:tcBorders>
              <w:top w:val="single" w:sz="4" w:space="0" w:color="A6A6A6"/>
              <w:left w:val="single" w:sz="4" w:space="0" w:color="A6A6A6"/>
              <w:bottom w:val="nil"/>
              <w:right w:val="single" w:sz="4" w:space="0" w:color="A6A6A6"/>
            </w:tcBorders>
          </w:tcPr>
          <w:p w14:paraId="2CC7C3DA" w14:textId="4997DA4F" w:rsidR="007B1348" w:rsidRPr="003162D9" w:rsidRDefault="00B655E9"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06B15E10" w14:textId="50AF9CB2" w:rsidR="007B1348" w:rsidRPr="003162D9" w:rsidRDefault="007937CD" w:rsidP="00714BB0">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r w:rsidR="007B1348" w:rsidRPr="003162D9">
              <w:rPr>
                <w:rFonts w:cs="Arial"/>
                <w:i/>
                <w:iCs/>
                <w:lang w:val="fr-CH"/>
              </w:rPr>
              <w:t>)</w:t>
            </w:r>
          </w:p>
        </w:tc>
      </w:tr>
      <w:tr w:rsidR="007B1348" w:rsidRPr="00BB4EA8" w14:paraId="6782D571"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F_1"/>
              <w:tag w:val="C2_F_1"/>
              <w:id w:val="-1691131421"/>
              <w14:checkbox>
                <w14:checked w14:val="0"/>
                <w14:checkedState w14:val="2612" w14:font="MS Gothic"/>
                <w14:uncheckedState w14:val="2610" w14:font="MS Gothic"/>
              </w14:checkbox>
            </w:sdtPr>
            <w:sdtContent>
              <w:p w14:paraId="012C9FFE" w14:textId="2BA20B16" w:rsidR="007B1348" w:rsidRPr="00BB4EA8" w:rsidRDefault="004C65C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F_2"/>
              <w:tag w:val="C2_F_2"/>
              <w:id w:val="-1848008243"/>
              <w14:checkbox>
                <w14:checked w14:val="0"/>
                <w14:checkedState w14:val="2612" w14:font="MS Gothic"/>
                <w14:uncheckedState w14:val="2610" w14:font="MS Gothic"/>
              </w14:checkbox>
            </w:sdtPr>
            <w:sdtContent>
              <w:p w14:paraId="28028541" w14:textId="0766B7E9" w:rsidR="007B1348" w:rsidRPr="00BB4EA8" w:rsidRDefault="004C65C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F_3"/>
              <w:tag w:val="C2_F_3"/>
              <w:id w:val="-1443989890"/>
              <w14:checkbox>
                <w14:checked w14:val="0"/>
                <w14:checkedState w14:val="2612" w14:font="MS Gothic"/>
                <w14:uncheckedState w14:val="2610" w14:font="MS Gothic"/>
              </w14:checkbox>
            </w:sdtPr>
            <w:sdtContent>
              <w:p w14:paraId="03BEC803" w14:textId="4C6CE182" w:rsidR="007B1348" w:rsidRPr="00BB4EA8" w:rsidRDefault="004C65C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F_4"/>
              <w:tag w:val="C2_F_4"/>
              <w:id w:val="448602397"/>
              <w14:checkbox>
                <w14:checked w14:val="0"/>
                <w14:checkedState w14:val="2612" w14:font="MS Gothic"/>
                <w14:uncheckedState w14:val="2610" w14:font="MS Gothic"/>
              </w14:checkbox>
            </w:sdtPr>
            <w:sdtContent>
              <w:p w14:paraId="490BDF50" w14:textId="635B22C8" w:rsidR="007B1348" w:rsidRPr="00BB4EA8" w:rsidRDefault="004C65C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1EDC4BB1"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57288E" w:rsidRPr="00B11303" w14:paraId="3ED19E2A" w14:textId="77777777" w:rsidTr="00996375">
        <w:trPr>
          <w:trHeight w:val="761"/>
        </w:trPr>
        <w:tc>
          <w:tcPr>
            <w:tcW w:w="309" w:type="pct"/>
            <w:tcBorders>
              <w:top w:val="single" w:sz="4" w:space="0" w:color="A6A6A6"/>
              <w:bottom w:val="single" w:sz="4" w:space="0" w:color="A6A6A6"/>
            </w:tcBorders>
          </w:tcPr>
          <w:p w14:paraId="332D44DC" w14:textId="77777777" w:rsidR="0057288E" w:rsidRPr="00BB4EA8" w:rsidRDefault="0057288E"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3DD7629F"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1C9C26A3" w14:textId="178A4573" w:rsidR="0057288E"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01E43F98"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14593EF9" w14:textId="77777777" w:rsidR="0057288E" w:rsidRPr="003162D9" w:rsidRDefault="0057288E" w:rsidP="0069649D">
            <w:pPr>
              <w:spacing w:before="60" w:after="60"/>
              <w:jc w:val="left"/>
              <w:rPr>
                <w:rFonts w:cs="Arial"/>
                <w:b/>
                <w:bCs/>
                <w:lang w:val="fr-CH"/>
              </w:rPr>
            </w:pPr>
          </w:p>
        </w:tc>
      </w:tr>
      <w:tr w:rsidR="0057288E" w:rsidRPr="00BB4EA8" w14:paraId="52E83972" w14:textId="77777777" w:rsidTr="00996375">
        <w:tc>
          <w:tcPr>
            <w:tcW w:w="309" w:type="pct"/>
            <w:tcBorders>
              <w:top w:val="single" w:sz="4" w:space="0" w:color="A6A6A6"/>
              <w:bottom w:val="single" w:sz="4" w:space="0" w:color="A6A6A6"/>
            </w:tcBorders>
          </w:tcPr>
          <w:p w14:paraId="0AAD8495" w14:textId="77BDA495" w:rsidR="0057288E" w:rsidRPr="00BB4EA8" w:rsidRDefault="003B5866" w:rsidP="008C64A3">
            <w:pPr>
              <w:spacing w:before="60" w:after="60"/>
              <w:jc w:val="left"/>
              <w:rPr>
                <w:rFonts w:cs="Arial"/>
                <w:b/>
                <w:lang w:val="fr-CH"/>
              </w:rPr>
            </w:pPr>
            <w:r w:rsidRPr="00BB4EA8">
              <w:rPr>
                <w:rFonts w:cs="Arial"/>
                <w:b/>
                <w:lang w:val="fr-CH"/>
              </w:rPr>
              <w:t>33</w:t>
            </w:r>
          </w:p>
        </w:tc>
        <w:bookmarkStart w:id="83" w:name="K2_F_33_R"/>
        <w:tc>
          <w:tcPr>
            <w:tcW w:w="2916" w:type="pct"/>
            <w:tcBorders>
              <w:top w:val="single" w:sz="4" w:space="0" w:color="A6A6A6"/>
              <w:bottom w:val="single" w:sz="4" w:space="0" w:color="A6A6A6"/>
            </w:tcBorders>
          </w:tcPr>
          <w:p w14:paraId="3DC3FB01" w14:textId="1A156078" w:rsidR="0057288E" w:rsidRPr="00BB4EA8" w:rsidRDefault="004C65C1" w:rsidP="008C64A3">
            <w:pPr>
              <w:spacing w:before="60" w:after="60"/>
              <w:jc w:val="left"/>
              <w:rPr>
                <w:rFonts w:cs="Arial"/>
                <w:lang w:val="fr-CH"/>
              </w:rPr>
            </w:pPr>
            <w:r w:rsidRPr="00BB4EA8">
              <w:rPr>
                <w:rFonts w:cs="Arial"/>
                <w:lang w:val="fr-CH"/>
              </w:rPr>
              <w:fldChar w:fldCharType="begin">
                <w:ffData>
                  <w:name w:val="K2_F_33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3"/>
          </w:p>
        </w:tc>
        <w:bookmarkStart w:id="84" w:name="K2_F_33_A"/>
        <w:tc>
          <w:tcPr>
            <w:tcW w:w="1775" w:type="pct"/>
            <w:tcBorders>
              <w:top w:val="single" w:sz="4" w:space="0" w:color="A6A6A6"/>
              <w:bottom w:val="single" w:sz="4" w:space="0" w:color="A6A6A6"/>
            </w:tcBorders>
          </w:tcPr>
          <w:p w14:paraId="22813C04" w14:textId="5974DA57" w:rsidR="0057288E" w:rsidRPr="00BB4EA8" w:rsidRDefault="004C65C1" w:rsidP="008C64A3">
            <w:pPr>
              <w:spacing w:before="60" w:after="60"/>
              <w:jc w:val="left"/>
              <w:rPr>
                <w:rFonts w:cs="Arial"/>
                <w:lang w:val="fr-CH"/>
              </w:rPr>
            </w:pPr>
            <w:r w:rsidRPr="00BB4EA8">
              <w:rPr>
                <w:rFonts w:cs="Arial"/>
                <w:lang w:val="fr-CH"/>
              </w:rPr>
              <w:fldChar w:fldCharType="begin">
                <w:ffData>
                  <w:name w:val="K2_F_33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4"/>
          </w:p>
        </w:tc>
      </w:tr>
      <w:tr w:rsidR="0057288E" w:rsidRPr="00BB4EA8" w14:paraId="5345894C" w14:textId="77777777" w:rsidTr="00996375">
        <w:tc>
          <w:tcPr>
            <w:tcW w:w="309" w:type="pct"/>
            <w:tcBorders>
              <w:top w:val="single" w:sz="4" w:space="0" w:color="A6A6A6"/>
              <w:bottom w:val="single" w:sz="4" w:space="0" w:color="A6A6A6"/>
            </w:tcBorders>
          </w:tcPr>
          <w:p w14:paraId="31F0BC02" w14:textId="3E1B2930" w:rsidR="0057288E" w:rsidRPr="00BB4EA8" w:rsidRDefault="003B5866" w:rsidP="008C64A3">
            <w:pPr>
              <w:spacing w:before="60" w:after="60"/>
              <w:jc w:val="left"/>
              <w:rPr>
                <w:rFonts w:cs="Arial"/>
                <w:b/>
                <w:lang w:val="fr-CH"/>
              </w:rPr>
            </w:pPr>
            <w:r w:rsidRPr="00BB4EA8">
              <w:rPr>
                <w:rFonts w:cs="Arial"/>
                <w:b/>
                <w:lang w:val="fr-CH"/>
              </w:rPr>
              <w:t>37a</w:t>
            </w:r>
          </w:p>
        </w:tc>
        <w:bookmarkStart w:id="85" w:name="K2_F_37a_R"/>
        <w:tc>
          <w:tcPr>
            <w:tcW w:w="2916" w:type="pct"/>
            <w:tcBorders>
              <w:top w:val="single" w:sz="4" w:space="0" w:color="A6A6A6"/>
              <w:bottom w:val="single" w:sz="4" w:space="0" w:color="A6A6A6"/>
            </w:tcBorders>
          </w:tcPr>
          <w:p w14:paraId="7B695A49" w14:textId="56F08C2B" w:rsidR="0057288E" w:rsidRPr="00BB4EA8" w:rsidRDefault="004C65C1" w:rsidP="008C64A3">
            <w:pPr>
              <w:spacing w:before="60" w:after="60"/>
              <w:jc w:val="left"/>
              <w:rPr>
                <w:rFonts w:cs="Arial"/>
                <w:lang w:val="fr-CH"/>
              </w:rPr>
            </w:pPr>
            <w:r w:rsidRPr="00BB4EA8">
              <w:rPr>
                <w:rFonts w:cs="Arial"/>
                <w:lang w:val="fr-CH"/>
              </w:rPr>
              <w:fldChar w:fldCharType="begin">
                <w:ffData>
                  <w:name w:val="K2_F_37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5"/>
          </w:p>
        </w:tc>
        <w:bookmarkStart w:id="86" w:name="K2_F_37a_A"/>
        <w:tc>
          <w:tcPr>
            <w:tcW w:w="1775" w:type="pct"/>
            <w:tcBorders>
              <w:top w:val="single" w:sz="4" w:space="0" w:color="A6A6A6"/>
              <w:bottom w:val="single" w:sz="4" w:space="0" w:color="A6A6A6"/>
            </w:tcBorders>
          </w:tcPr>
          <w:p w14:paraId="13B9A041" w14:textId="3A5E5857" w:rsidR="0057288E" w:rsidRPr="00BB4EA8" w:rsidRDefault="004C65C1" w:rsidP="008C64A3">
            <w:pPr>
              <w:spacing w:before="60" w:after="60"/>
              <w:jc w:val="left"/>
              <w:rPr>
                <w:rFonts w:cs="Arial"/>
                <w:lang w:val="fr-CH"/>
              </w:rPr>
            </w:pPr>
            <w:r w:rsidRPr="00BB4EA8">
              <w:rPr>
                <w:rFonts w:cs="Arial"/>
                <w:lang w:val="fr-CH"/>
              </w:rPr>
              <w:fldChar w:fldCharType="begin">
                <w:ffData>
                  <w:name w:val="K2_F_37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6"/>
          </w:p>
        </w:tc>
      </w:tr>
      <w:tr w:rsidR="0057288E" w:rsidRPr="00BB4EA8" w14:paraId="3E88851A" w14:textId="77777777" w:rsidTr="00996375">
        <w:tc>
          <w:tcPr>
            <w:tcW w:w="309" w:type="pct"/>
            <w:tcBorders>
              <w:top w:val="single" w:sz="4" w:space="0" w:color="A6A6A6"/>
              <w:bottom w:val="single" w:sz="4" w:space="0" w:color="A6A6A6"/>
            </w:tcBorders>
          </w:tcPr>
          <w:p w14:paraId="2DB0FE7B" w14:textId="156D42F2" w:rsidR="0057288E" w:rsidRPr="00BB4EA8" w:rsidRDefault="007B2FB3" w:rsidP="008C64A3">
            <w:pPr>
              <w:spacing w:before="60" w:after="60"/>
              <w:jc w:val="left"/>
              <w:rPr>
                <w:rFonts w:cs="Arial"/>
                <w:b/>
                <w:lang w:val="fr-CH"/>
              </w:rPr>
            </w:pPr>
            <w:r w:rsidRPr="00BB4EA8">
              <w:rPr>
                <w:rFonts w:cs="Arial"/>
                <w:b/>
                <w:lang w:val="fr-CH"/>
              </w:rPr>
              <w:t>40</w:t>
            </w:r>
          </w:p>
        </w:tc>
        <w:bookmarkStart w:id="87" w:name="K2_F_40_R"/>
        <w:tc>
          <w:tcPr>
            <w:tcW w:w="2916" w:type="pct"/>
            <w:tcBorders>
              <w:top w:val="single" w:sz="4" w:space="0" w:color="A6A6A6"/>
              <w:bottom w:val="single" w:sz="4" w:space="0" w:color="A6A6A6"/>
            </w:tcBorders>
          </w:tcPr>
          <w:p w14:paraId="7A1F6E4D" w14:textId="61E70E67" w:rsidR="0057288E" w:rsidRPr="00BB4EA8" w:rsidRDefault="004C65C1" w:rsidP="008C64A3">
            <w:pPr>
              <w:spacing w:before="60" w:after="60"/>
              <w:jc w:val="left"/>
              <w:rPr>
                <w:rFonts w:cs="Arial"/>
                <w:lang w:val="fr-CH"/>
              </w:rPr>
            </w:pPr>
            <w:r w:rsidRPr="00BB4EA8">
              <w:rPr>
                <w:rFonts w:cs="Arial"/>
                <w:lang w:val="fr-CH"/>
              </w:rPr>
              <w:fldChar w:fldCharType="begin">
                <w:ffData>
                  <w:name w:val="K2_F_40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7"/>
          </w:p>
        </w:tc>
        <w:bookmarkStart w:id="88" w:name="K2_F_40_A"/>
        <w:tc>
          <w:tcPr>
            <w:tcW w:w="1775" w:type="pct"/>
            <w:tcBorders>
              <w:top w:val="single" w:sz="4" w:space="0" w:color="A6A6A6"/>
              <w:bottom w:val="single" w:sz="4" w:space="0" w:color="A6A6A6"/>
            </w:tcBorders>
          </w:tcPr>
          <w:p w14:paraId="22D773F7" w14:textId="17099C39" w:rsidR="0057288E" w:rsidRPr="00BB4EA8" w:rsidRDefault="008219D3" w:rsidP="008C64A3">
            <w:pPr>
              <w:spacing w:before="60" w:after="60"/>
              <w:jc w:val="left"/>
              <w:rPr>
                <w:rFonts w:cs="Arial"/>
                <w:lang w:val="fr-CH"/>
              </w:rPr>
            </w:pPr>
            <w:r w:rsidRPr="00BB4EA8">
              <w:rPr>
                <w:rFonts w:cs="Arial"/>
                <w:lang w:val="fr-CH"/>
              </w:rPr>
              <w:fldChar w:fldCharType="begin">
                <w:ffData>
                  <w:name w:val="K2_F_40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8"/>
          </w:p>
        </w:tc>
      </w:tr>
      <w:tr w:rsidR="0057288E" w:rsidRPr="00BB4EA8" w14:paraId="537810EA" w14:textId="77777777" w:rsidTr="00996375">
        <w:tc>
          <w:tcPr>
            <w:tcW w:w="309" w:type="pct"/>
            <w:tcBorders>
              <w:top w:val="single" w:sz="4" w:space="0" w:color="A6A6A6"/>
              <w:bottom w:val="single" w:sz="4" w:space="0" w:color="A6A6A6"/>
            </w:tcBorders>
          </w:tcPr>
          <w:p w14:paraId="1666FD08" w14:textId="02523ACC" w:rsidR="0057288E" w:rsidRPr="00BB4EA8" w:rsidRDefault="007B2FB3" w:rsidP="008C64A3">
            <w:pPr>
              <w:spacing w:before="60" w:after="60"/>
              <w:jc w:val="left"/>
              <w:rPr>
                <w:rFonts w:cs="Arial"/>
                <w:b/>
                <w:lang w:val="fr-CH"/>
              </w:rPr>
            </w:pPr>
            <w:r w:rsidRPr="00BB4EA8">
              <w:rPr>
                <w:rFonts w:cs="Arial"/>
                <w:b/>
                <w:lang w:val="fr-CH"/>
              </w:rPr>
              <w:t>40a</w:t>
            </w:r>
          </w:p>
        </w:tc>
        <w:bookmarkStart w:id="89" w:name="K2_F_40a_R"/>
        <w:tc>
          <w:tcPr>
            <w:tcW w:w="2916" w:type="pct"/>
            <w:tcBorders>
              <w:top w:val="single" w:sz="4" w:space="0" w:color="A6A6A6"/>
              <w:bottom w:val="single" w:sz="4" w:space="0" w:color="A6A6A6"/>
            </w:tcBorders>
          </w:tcPr>
          <w:p w14:paraId="0805D36F" w14:textId="0D179B72" w:rsidR="0057288E" w:rsidRPr="00BB4EA8" w:rsidRDefault="004C65C1" w:rsidP="008C64A3">
            <w:pPr>
              <w:spacing w:before="60" w:after="60"/>
              <w:jc w:val="left"/>
              <w:rPr>
                <w:rFonts w:cs="Arial"/>
                <w:lang w:val="fr-CH"/>
              </w:rPr>
            </w:pPr>
            <w:r w:rsidRPr="00BB4EA8">
              <w:rPr>
                <w:rFonts w:cs="Arial"/>
                <w:lang w:val="fr-CH"/>
              </w:rPr>
              <w:fldChar w:fldCharType="begin">
                <w:ffData>
                  <w:name w:val="K2_F_40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89"/>
          </w:p>
        </w:tc>
        <w:bookmarkStart w:id="90" w:name="K2_F_40a_A"/>
        <w:tc>
          <w:tcPr>
            <w:tcW w:w="1775" w:type="pct"/>
            <w:tcBorders>
              <w:top w:val="single" w:sz="4" w:space="0" w:color="A6A6A6"/>
              <w:bottom w:val="single" w:sz="4" w:space="0" w:color="A6A6A6"/>
            </w:tcBorders>
          </w:tcPr>
          <w:p w14:paraId="628CED4A" w14:textId="3156BC5A" w:rsidR="0057288E" w:rsidRPr="00BB4EA8" w:rsidRDefault="004C65C1" w:rsidP="008C64A3">
            <w:pPr>
              <w:spacing w:before="60" w:after="60"/>
              <w:jc w:val="left"/>
              <w:rPr>
                <w:rFonts w:cs="Arial"/>
                <w:lang w:val="fr-CH"/>
              </w:rPr>
            </w:pPr>
            <w:r w:rsidRPr="00BB4EA8">
              <w:rPr>
                <w:rFonts w:cs="Arial"/>
                <w:lang w:val="fr-CH"/>
              </w:rPr>
              <w:fldChar w:fldCharType="begin">
                <w:ffData>
                  <w:name w:val="K2_F_40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0"/>
          </w:p>
        </w:tc>
      </w:tr>
      <w:tr w:rsidR="0057288E" w:rsidRPr="00BB4EA8" w14:paraId="792E7127" w14:textId="77777777" w:rsidTr="00996375">
        <w:tc>
          <w:tcPr>
            <w:tcW w:w="309" w:type="pct"/>
            <w:tcBorders>
              <w:top w:val="single" w:sz="4" w:space="0" w:color="A6A6A6"/>
              <w:bottom w:val="single" w:sz="4" w:space="0" w:color="A6A6A6"/>
            </w:tcBorders>
          </w:tcPr>
          <w:p w14:paraId="402DC377" w14:textId="72EC514F" w:rsidR="0057288E" w:rsidRPr="00BB4EA8" w:rsidRDefault="00FE3B8B" w:rsidP="008C64A3">
            <w:pPr>
              <w:spacing w:before="60" w:after="60"/>
              <w:jc w:val="left"/>
              <w:rPr>
                <w:rFonts w:cs="Arial"/>
                <w:b/>
                <w:lang w:val="fr-CH"/>
              </w:rPr>
            </w:pPr>
            <w:r w:rsidRPr="00BB4EA8">
              <w:rPr>
                <w:rFonts w:cs="Arial"/>
                <w:b/>
                <w:lang w:val="fr-CH"/>
              </w:rPr>
              <w:t>40b</w:t>
            </w:r>
          </w:p>
        </w:tc>
        <w:bookmarkStart w:id="91" w:name="K2_F_40b_R"/>
        <w:tc>
          <w:tcPr>
            <w:tcW w:w="2916" w:type="pct"/>
            <w:tcBorders>
              <w:top w:val="single" w:sz="4" w:space="0" w:color="A6A6A6"/>
              <w:bottom w:val="single" w:sz="4" w:space="0" w:color="A6A6A6"/>
            </w:tcBorders>
          </w:tcPr>
          <w:p w14:paraId="36B079A2" w14:textId="0DF15D88" w:rsidR="0057288E" w:rsidRPr="00BB4EA8" w:rsidRDefault="004C65C1" w:rsidP="008C64A3">
            <w:pPr>
              <w:spacing w:before="60" w:after="60"/>
              <w:jc w:val="left"/>
              <w:rPr>
                <w:rFonts w:cs="Arial"/>
                <w:lang w:val="fr-CH"/>
              </w:rPr>
            </w:pPr>
            <w:r w:rsidRPr="00BB4EA8">
              <w:rPr>
                <w:rFonts w:cs="Arial"/>
                <w:lang w:val="fr-CH"/>
              </w:rPr>
              <w:fldChar w:fldCharType="begin">
                <w:ffData>
                  <w:name w:val="K2_F_40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1"/>
          </w:p>
        </w:tc>
        <w:bookmarkStart w:id="92" w:name="K2_F_40b_A"/>
        <w:tc>
          <w:tcPr>
            <w:tcW w:w="1775" w:type="pct"/>
            <w:tcBorders>
              <w:top w:val="single" w:sz="4" w:space="0" w:color="A6A6A6"/>
              <w:bottom w:val="single" w:sz="4" w:space="0" w:color="A6A6A6"/>
            </w:tcBorders>
          </w:tcPr>
          <w:p w14:paraId="2B3707AE" w14:textId="384B7163" w:rsidR="0057288E" w:rsidRPr="00BB4EA8" w:rsidRDefault="004C65C1" w:rsidP="008C64A3">
            <w:pPr>
              <w:spacing w:before="60" w:after="60"/>
              <w:jc w:val="left"/>
              <w:rPr>
                <w:rFonts w:cs="Arial"/>
                <w:lang w:val="fr-CH"/>
              </w:rPr>
            </w:pPr>
            <w:r w:rsidRPr="00BB4EA8">
              <w:rPr>
                <w:rFonts w:cs="Arial"/>
                <w:lang w:val="fr-CH"/>
              </w:rPr>
              <w:fldChar w:fldCharType="begin">
                <w:ffData>
                  <w:name w:val="K2_F_40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2"/>
          </w:p>
        </w:tc>
      </w:tr>
      <w:tr w:rsidR="0024025C" w:rsidRPr="00BB4EA8" w14:paraId="59DBCB05" w14:textId="77777777" w:rsidTr="00996375">
        <w:tc>
          <w:tcPr>
            <w:tcW w:w="309" w:type="pct"/>
            <w:tcBorders>
              <w:top w:val="single" w:sz="4" w:space="0" w:color="A6A6A6"/>
              <w:bottom w:val="single" w:sz="4" w:space="0" w:color="A6A6A6"/>
            </w:tcBorders>
          </w:tcPr>
          <w:p w14:paraId="12D984E7" w14:textId="38406CA2" w:rsidR="0024025C" w:rsidRPr="00BB4EA8" w:rsidRDefault="0024025C" w:rsidP="008C64A3">
            <w:pPr>
              <w:spacing w:before="60" w:after="60"/>
              <w:jc w:val="left"/>
              <w:rPr>
                <w:rFonts w:cs="Arial"/>
                <w:b/>
                <w:lang w:val="fr-CH"/>
              </w:rPr>
            </w:pPr>
            <w:r w:rsidRPr="00BB4EA8">
              <w:rPr>
                <w:rFonts w:cs="Arial"/>
                <w:b/>
                <w:lang w:val="fr-CH"/>
              </w:rPr>
              <w:t>41</w:t>
            </w:r>
          </w:p>
        </w:tc>
        <w:bookmarkStart w:id="93" w:name="K2_F_41_R"/>
        <w:tc>
          <w:tcPr>
            <w:tcW w:w="2916" w:type="pct"/>
            <w:tcBorders>
              <w:top w:val="single" w:sz="4" w:space="0" w:color="A6A6A6"/>
              <w:bottom w:val="single" w:sz="4" w:space="0" w:color="A6A6A6"/>
            </w:tcBorders>
          </w:tcPr>
          <w:p w14:paraId="3DCC4D09" w14:textId="7B8E5C19" w:rsidR="0024025C" w:rsidRPr="00BB4EA8" w:rsidRDefault="004C65C1" w:rsidP="008C64A3">
            <w:pPr>
              <w:spacing w:before="60" w:after="60"/>
              <w:jc w:val="left"/>
              <w:rPr>
                <w:rFonts w:cs="Arial"/>
                <w:lang w:val="fr-CH"/>
              </w:rPr>
            </w:pPr>
            <w:r w:rsidRPr="00BB4EA8">
              <w:rPr>
                <w:rFonts w:cs="Arial"/>
                <w:lang w:val="fr-CH"/>
              </w:rPr>
              <w:fldChar w:fldCharType="begin">
                <w:ffData>
                  <w:name w:val="K2_F_41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3"/>
          </w:p>
        </w:tc>
        <w:bookmarkStart w:id="94" w:name="K2_F_41_A"/>
        <w:tc>
          <w:tcPr>
            <w:tcW w:w="1775" w:type="pct"/>
            <w:tcBorders>
              <w:top w:val="single" w:sz="4" w:space="0" w:color="A6A6A6"/>
              <w:bottom w:val="single" w:sz="4" w:space="0" w:color="A6A6A6"/>
            </w:tcBorders>
          </w:tcPr>
          <w:p w14:paraId="61B4382C" w14:textId="3C7C718C" w:rsidR="0024025C" w:rsidRPr="00BB4EA8" w:rsidRDefault="004C65C1" w:rsidP="008C64A3">
            <w:pPr>
              <w:spacing w:before="60" w:after="60"/>
              <w:jc w:val="left"/>
              <w:rPr>
                <w:rFonts w:cs="Arial"/>
                <w:lang w:val="fr-CH"/>
              </w:rPr>
            </w:pPr>
            <w:r w:rsidRPr="00BB4EA8">
              <w:rPr>
                <w:rFonts w:cs="Arial"/>
                <w:lang w:val="fr-CH"/>
              </w:rPr>
              <w:fldChar w:fldCharType="begin">
                <w:ffData>
                  <w:name w:val="K2_F_41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4"/>
          </w:p>
        </w:tc>
      </w:tr>
      <w:tr w:rsidR="0024025C" w:rsidRPr="00BB4EA8" w14:paraId="71BAA77B" w14:textId="77777777" w:rsidTr="00996375">
        <w:tc>
          <w:tcPr>
            <w:tcW w:w="309" w:type="pct"/>
            <w:tcBorders>
              <w:top w:val="single" w:sz="4" w:space="0" w:color="A6A6A6"/>
              <w:bottom w:val="single" w:sz="4" w:space="0" w:color="A6A6A6"/>
            </w:tcBorders>
          </w:tcPr>
          <w:p w14:paraId="40E56EDD" w14:textId="46957C6A" w:rsidR="0024025C" w:rsidRPr="00BB4EA8" w:rsidRDefault="0024025C" w:rsidP="008C64A3">
            <w:pPr>
              <w:spacing w:before="60" w:after="60"/>
              <w:jc w:val="left"/>
              <w:rPr>
                <w:rFonts w:cs="Arial"/>
                <w:b/>
                <w:lang w:val="fr-CH"/>
              </w:rPr>
            </w:pPr>
            <w:r w:rsidRPr="00BB4EA8">
              <w:rPr>
                <w:rFonts w:cs="Arial"/>
                <w:b/>
                <w:lang w:val="fr-CH"/>
              </w:rPr>
              <w:t>43</w:t>
            </w:r>
          </w:p>
        </w:tc>
        <w:bookmarkStart w:id="95" w:name="K2_F_43_R"/>
        <w:tc>
          <w:tcPr>
            <w:tcW w:w="2916" w:type="pct"/>
            <w:tcBorders>
              <w:top w:val="single" w:sz="4" w:space="0" w:color="A6A6A6"/>
              <w:bottom w:val="single" w:sz="4" w:space="0" w:color="A6A6A6"/>
            </w:tcBorders>
          </w:tcPr>
          <w:p w14:paraId="3CDAEFD9" w14:textId="447A6B04" w:rsidR="0024025C" w:rsidRPr="00BB4EA8" w:rsidRDefault="004C65C1" w:rsidP="008C64A3">
            <w:pPr>
              <w:spacing w:before="60" w:after="60"/>
              <w:jc w:val="left"/>
              <w:rPr>
                <w:rFonts w:cs="Arial"/>
                <w:lang w:val="fr-CH"/>
              </w:rPr>
            </w:pPr>
            <w:r w:rsidRPr="00BB4EA8">
              <w:rPr>
                <w:rFonts w:cs="Arial"/>
                <w:lang w:val="fr-CH"/>
              </w:rPr>
              <w:fldChar w:fldCharType="begin">
                <w:ffData>
                  <w:name w:val="K2_F_43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5"/>
          </w:p>
        </w:tc>
        <w:bookmarkStart w:id="96" w:name="K2_F_43_A"/>
        <w:tc>
          <w:tcPr>
            <w:tcW w:w="1775" w:type="pct"/>
            <w:tcBorders>
              <w:top w:val="single" w:sz="4" w:space="0" w:color="A6A6A6"/>
              <w:bottom w:val="single" w:sz="4" w:space="0" w:color="A6A6A6"/>
            </w:tcBorders>
          </w:tcPr>
          <w:p w14:paraId="36303053" w14:textId="4CEA28A0" w:rsidR="0024025C" w:rsidRPr="00BB4EA8" w:rsidRDefault="005B5E0D" w:rsidP="008C64A3">
            <w:pPr>
              <w:spacing w:before="60" w:after="60"/>
              <w:jc w:val="left"/>
              <w:rPr>
                <w:rFonts w:cs="Arial"/>
                <w:lang w:val="fr-CH"/>
              </w:rPr>
            </w:pPr>
            <w:r w:rsidRPr="00BB4EA8">
              <w:rPr>
                <w:rFonts w:cs="Arial"/>
                <w:lang w:val="fr-CH"/>
              </w:rPr>
              <w:fldChar w:fldCharType="begin">
                <w:ffData>
                  <w:name w:val="K2_F_43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96"/>
          </w:p>
        </w:tc>
      </w:tr>
      <w:tr w:rsidR="0024025C" w:rsidRPr="00B11303" w14:paraId="7B575A49" w14:textId="77777777" w:rsidTr="00996375">
        <w:tc>
          <w:tcPr>
            <w:tcW w:w="5000" w:type="pct"/>
            <w:gridSpan w:val="3"/>
            <w:tcBorders>
              <w:top w:val="single" w:sz="4" w:space="0" w:color="A6A6A6"/>
            </w:tcBorders>
          </w:tcPr>
          <w:p w14:paraId="05B7E84C" w14:textId="02D8F3D8" w:rsidR="0024025C" w:rsidRPr="003162D9" w:rsidRDefault="00676743" w:rsidP="008C64A3">
            <w:pPr>
              <w:spacing w:before="60" w:after="60"/>
              <w:jc w:val="left"/>
              <w:rPr>
                <w:rFonts w:cs="Arial"/>
                <w:lang w:val="fr-CH"/>
              </w:rPr>
            </w:pPr>
            <w:r w:rsidRPr="003162D9">
              <w:rPr>
                <w:rFonts w:cs="Arial"/>
                <w:lang w:val="fr-CH"/>
              </w:rPr>
              <w:t>Autres remarques sur ce groupe d’articles :</w:t>
            </w:r>
            <w:r w:rsidR="00987F3E">
              <w:rPr>
                <w:rFonts w:cs="Arial"/>
                <w:lang w:val="fr-CH"/>
              </w:rPr>
              <w:t xml:space="preserve"> </w:t>
            </w:r>
            <w:bookmarkStart w:id="97" w:name="K2_F"/>
            <w:r w:rsidR="004C65C1" w:rsidRPr="00BB4EA8">
              <w:rPr>
                <w:rFonts w:cs="Arial"/>
                <w:lang w:val="fr-CH"/>
              </w:rPr>
              <w:fldChar w:fldCharType="begin">
                <w:ffData>
                  <w:name w:val="K2_F"/>
                  <w:enabled/>
                  <w:calcOnExit w:val="0"/>
                  <w:textInput/>
                </w:ffData>
              </w:fldChar>
            </w:r>
            <w:r w:rsidR="004C65C1" w:rsidRPr="003162D9">
              <w:rPr>
                <w:rFonts w:cs="Arial"/>
                <w:lang w:val="fr-CH"/>
              </w:rPr>
              <w:instrText xml:space="preserve"> FORMTEXT </w:instrText>
            </w:r>
            <w:r w:rsidR="004C65C1" w:rsidRPr="00BB4EA8">
              <w:rPr>
                <w:rFonts w:cs="Arial"/>
                <w:lang w:val="fr-CH"/>
              </w:rPr>
            </w:r>
            <w:r w:rsidR="004C65C1" w:rsidRPr="00BB4EA8">
              <w:rPr>
                <w:rFonts w:cs="Arial"/>
                <w:lang w:val="fr-CH"/>
              </w:rPr>
              <w:fldChar w:fldCharType="separate"/>
            </w:r>
            <w:r w:rsidR="004C65C1" w:rsidRPr="00BB4EA8">
              <w:rPr>
                <w:rFonts w:cs="Arial"/>
                <w:noProof/>
                <w:lang w:val="fr-CH"/>
              </w:rPr>
              <w:t> </w:t>
            </w:r>
            <w:r w:rsidR="004C65C1" w:rsidRPr="00BB4EA8">
              <w:rPr>
                <w:rFonts w:cs="Arial"/>
                <w:noProof/>
                <w:lang w:val="fr-CH"/>
              </w:rPr>
              <w:t> </w:t>
            </w:r>
            <w:r w:rsidR="004C65C1" w:rsidRPr="00BB4EA8">
              <w:rPr>
                <w:rFonts w:cs="Arial"/>
                <w:noProof/>
                <w:lang w:val="fr-CH"/>
              </w:rPr>
              <w:t> </w:t>
            </w:r>
            <w:r w:rsidR="004C65C1" w:rsidRPr="00BB4EA8">
              <w:rPr>
                <w:rFonts w:cs="Arial"/>
                <w:noProof/>
                <w:lang w:val="fr-CH"/>
              </w:rPr>
              <w:t> </w:t>
            </w:r>
            <w:r w:rsidR="004C65C1" w:rsidRPr="00BB4EA8">
              <w:rPr>
                <w:rFonts w:cs="Arial"/>
                <w:noProof/>
                <w:lang w:val="fr-CH"/>
              </w:rPr>
              <w:t> </w:t>
            </w:r>
            <w:r w:rsidR="004C65C1" w:rsidRPr="00BB4EA8">
              <w:rPr>
                <w:rFonts w:cs="Arial"/>
                <w:lang w:val="fr-CH"/>
              </w:rPr>
              <w:fldChar w:fldCharType="end"/>
            </w:r>
            <w:bookmarkEnd w:id="97"/>
            <w:r w:rsidR="0024025C" w:rsidRPr="003162D9">
              <w:rPr>
                <w:rFonts w:cs="Arial"/>
                <w:lang w:val="fr-CH"/>
              </w:rPr>
              <w:t xml:space="preserve">   </w:t>
            </w:r>
          </w:p>
        </w:tc>
      </w:tr>
    </w:tbl>
    <w:p w14:paraId="5951CB86" w14:textId="0627F9DC" w:rsidR="003A6B20" w:rsidRPr="00BB4EA8" w:rsidRDefault="00BD4E2B" w:rsidP="008C64A3">
      <w:pPr>
        <w:pStyle w:val="berschrift2"/>
        <w:numPr>
          <w:ilvl w:val="0"/>
          <w:numId w:val="26"/>
        </w:numPr>
        <w:ind w:left="709" w:hanging="709"/>
        <w:jc w:val="left"/>
        <w:rPr>
          <w:lang w:val="fr-CH"/>
        </w:rPr>
      </w:pPr>
      <w:bookmarkStart w:id="98" w:name="_Toc150435992"/>
      <w:bookmarkStart w:id="99" w:name="_Toc150436628"/>
      <w:bookmarkStart w:id="100" w:name="_Toc150436651"/>
      <w:bookmarkStart w:id="101" w:name="_Toc150435993"/>
      <w:bookmarkStart w:id="102" w:name="_Toc150436629"/>
      <w:bookmarkStart w:id="103" w:name="_Toc150436652"/>
      <w:bookmarkStart w:id="104" w:name="_Toc152081523"/>
      <w:bookmarkEnd w:id="98"/>
      <w:bookmarkEnd w:id="99"/>
      <w:bookmarkEnd w:id="100"/>
      <w:bookmarkEnd w:id="101"/>
      <w:bookmarkEnd w:id="102"/>
      <w:bookmarkEnd w:id="103"/>
      <w:r w:rsidRPr="00BB4EA8">
        <w:rPr>
          <w:lang w:val="fr-CH"/>
        </w:rPr>
        <w:lastRenderedPageBreak/>
        <w:t xml:space="preserve">Art. 44 à 44d </w:t>
      </w:r>
      <w:r w:rsidR="00C23BC8" w:rsidRPr="00BB4EA8">
        <w:rPr>
          <w:b w:val="0"/>
          <w:bCs/>
          <w:lang w:val="fr-CH"/>
        </w:rPr>
        <w:t>(approvisionnement en biens médicaux importants, capacités sanitaires)</w:t>
      </w:r>
      <w:bookmarkEnd w:id="104"/>
    </w:p>
    <w:tbl>
      <w:tblPr>
        <w:tblStyle w:val="Tabellenraster"/>
        <w:tblW w:w="5003" w:type="pct"/>
        <w:tblLook w:val="04A0" w:firstRow="1" w:lastRow="0" w:firstColumn="1" w:lastColumn="0" w:noHBand="0" w:noVBand="1"/>
      </w:tblPr>
      <w:tblGrid>
        <w:gridCol w:w="2337"/>
        <w:gridCol w:w="2338"/>
        <w:gridCol w:w="2336"/>
        <w:gridCol w:w="2340"/>
      </w:tblGrid>
      <w:tr w:rsidR="003A6B20" w:rsidRPr="00B11303" w14:paraId="5473E29D" w14:textId="77777777" w:rsidTr="00E63593">
        <w:tc>
          <w:tcPr>
            <w:tcW w:w="5000" w:type="pct"/>
            <w:gridSpan w:val="4"/>
            <w:tcBorders>
              <w:bottom w:val="single" w:sz="4" w:space="0" w:color="A6A6A6"/>
            </w:tcBorders>
            <w:shd w:val="clear" w:color="auto" w:fill="F2F2F2" w:themeFill="background1" w:themeFillShade="F2"/>
          </w:tcPr>
          <w:p w14:paraId="31F9BA7C" w14:textId="0AA2E34E" w:rsidR="003A6B20" w:rsidRPr="003162D9" w:rsidRDefault="00813763" w:rsidP="00714BB0">
            <w:pPr>
              <w:spacing w:before="60" w:after="60"/>
              <w:rPr>
                <w:rFonts w:cs="Arial"/>
                <w:b/>
                <w:lang w:val="fr-CH"/>
              </w:rPr>
            </w:pPr>
            <w:r w:rsidRPr="003162D9">
              <w:rPr>
                <w:rFonts w:cs="Arial"/>
                <w:b/>
                <w:lang w:val="fr-CH"/>
              </w:rPr>
              <w:t>Dans quelle mesure êtes-vous d’accord avec les art. 44 à 44d</w:t>
            </w:r>
            <w:r w:rsidR="002746B8" w:rsidRPr="003162D9">
              <w:rPr>
                <w:rFonts w:cs="Arial"/>
                <w:b/>
                <w:bCs/>
                <w:lang w:val="fr-CH"/>
              </w:rPr>
              <w:t> </w:t>
            </w:r>
            <w:r w:rsidRPr="003162D9">
              <w:rPr>
                <w:rFonts w:cs="Arial"/>
                <w:b/>
                <w:lang w:val="fr-CH"/>
              </w:rPr>
              <w:t>?</w:t>
            </w:r>
          </w:p>
        </w:tc>
      </w:tr>
      <w:tr w:rsidR="007937CD" w:rsidRPr="00B11303" w14:paraId="27964ED9" w14:textId="77777777" w:rsidTr="00E63593">
        <w:tc>
          <w:tcPr>
            <w:tcW w:w="1250" w:type="pct"/>
            <w:tcBorders>
              <w:top w:val="single" w:sz="4" w:space="0" w:color="A6A6A6"/>
              <w:bottom w:val="nil"/>
              <w:right w:val="single" w:sz="4" w:space="0" w:color="A6A6A6"/>
            </w:tcBorders>
          </w:tcPr>
          <w:p w14:paraId="7CC98A62" w14:textId="30E671BE" w:rsidR="007937CD" w:rsidRPr="00BB4EA8" w:rsidRDefault="005273EE" w:rsidP="007937CD">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5ACEBA46" w14:textId="498DFBF5" w:rsidR="007937CD" w:rsidRPr="003162D9" w:rsidRDefault="007937CD" w:rsidP="007937CD">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 xml:space="preserve">d’accord </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47CD0631" w14:textId="70DFABCC" w:rsidR="007937CD" w:rsidRPr="003162D9" w:rsidRDefault="007937CD" w:rsidP="007937CD">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1F735BD2" w14:textId="6707CC6E" w:rsidR="007937CD" w:rsidRPr="003162D9" w:rsidRDefault="007937CD" w:rsidP="007937CD">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p>
        </w:tc>
      </w:tr>
      <w:tr w:rsidR="007937CD" w:rsidRPr="00BB4EA8" w14:paraId="56DE5762"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G_1"/>
              <w:tag w:val="C2_G_1"/>
              <w:id w:val="871036362"/>
              <w14:checkbox>
                <w14:checked w14:val="0"/>
                <w14:checkedState w14:val="2612" w14:font="MS Gothic"/>
                <w14:uncheckedState w14:val="2610" w14:font="MS Gothic"/>
              </w14:checkbox>
            </w:sdtPr>
            <w:sdtContent>
              <w:p w14:paraId="4C5BA037" w14:textId="7E6ED838" w:rsidR="007937CD" w:rsidRPr="00BB4EA8" w:rsidRDefault="007937CD" w:rsidP="007937CD">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G_2"/>
              <w:tag w:val="C2_G_2"/>
              <w:id w:val="-1515369465"/>
              <w14:checkbox>
                <w14:checked w14:val="0"/>
                <w14:checkedState w14:val="2612" w14:font="MS Gothic"/>
                <w14:uncheckedState w14:val="2610" w14:font="MS Gothic"/>
              </w14:checkbox>
            </w:sdtPr>
            <w:sdtContent>
              <w:p w14:paraId="721E3F76" w14:textId="68D0DBFA" w:rsidR="007937CD" w:rsidRPr="00BB4EA8" w:rsidRDefault="007937CD" w:rsidP="007937CD">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G_3"/>
              <w:tag w:val="C2_G_3"/>
              <w:id w:val="137157436"/>
              <w14:checkbox>
                <w14:checked w14:val="0"/>
                <w14:checkedState w14:val="2612" w14:font="MS Gothic"/>
                <w14:uncheckedState w14:val="2610" w14:font="MS Gothic"/>
              </w14:checkbox>
            </w:sdtPr>
            <w:sdtContent>
              <w:p w14:paraId="0D7577C6" w14:textId="3D2ECD03" w:rsidR="007937CD" w:rsidRPr="00BB4EA8" w:rsidRDefault="007937CD" w:rsidP="007937CD">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G_4"/>
              <w:tag w:val="C2_G_4"/>
              <w:id w:val="99920555"/>
              <w14:checkbox>
                <w14:checked w14:val="0"/>
                <w14:checkedState w14:val="2612" w14:font="MS Gothic"/>
                <w14:uncheckedState w14:val="2610" w14:font="MS Gothic"/>
              </w14:checkbox>
            </w:sdtPr>
            <w:sdtContent>
              <w:p w14:paraId="6E809B9A" w14:textId="41623B47" w:rsidR="007937CD" w:rsidRPr="00BB4EA8" w:rsidRDefault="007937CD" w:rsidP="007937CD">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1F0C4826"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053EB3" w:rsidRPr="00B11303" w14:paraId="24B23448" w14:textId="77777777" w:rsidTr="00996375">
        <w:trPr>
          <w:trHeight w:val="761"/>
        </w:trPr>
        <w:tc>
          <w:tcPr>
            <w:tcW w:w="309" w:type="pct"/>
            <w:tcBorders>
              <w:top w:val="single" w:sz="4" w:space="0" w:color="A6A6A6"/>
              <w:bottom w:val="single" w:sz="4" w:space="0" w:color="A6A6A6"/>
            </w:tcBorders>
          </w:tcPr>
          <w:p w14:paraId="37EB86D1" w14:textId="77777777" w:rsidR="00053EB3" w:rsidRPr="00BB4EA8" w:rsidRDefault="00053EB3"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5E548794"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4B2774BF" w14:textId="3875779A" w:rsidR="00053EB3"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32D18AE5"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51B1951C" w14:textId="77777777" w:rsidR="00053EB3" w:rsidRPr="003162D9" w:rsidRDefault="00053EB3" w:rsidP="0069649D">
            <w:pPr>
              <w:spacing w:before="60" w:after="60"/>
              <w:jc w:val="left"/>
              <w:rPr>
                <w:rFonts w:cs="Arial"/>
                <w:b/>
                <w:bCs/>
                <w:lang w:val="fr-CH"/>
              </w:rPr>
            </w:pPr>
          </w:p>
        </w:tc>
      </w:tr>
      <w:tr w:rsidR="00053EB3" w:rsidRPr="00BB4EA8" w14:paraId="32B8DDF1" w14:textId="77777777" w:rsidTr="00996375">
        <w:tc>
          <w:tcPr>
            <w:tcW w:w="309" w:type="pct"/>
            <w:tcBorders>
              <w:top w:val="single" w:sz="4" w:space="0" w:color="A6A6A6"/>
              <w:bottom w:val="single" w:sz="4" w:space="0" w:color="A6A6A6"/>
            </w:tcBorders>
          </w:tcPr>
          <w:p w14:paraId="638C7137" w14:textId="50763900" w:rsidR="00053EB3" w:rsidRPr="00BB4EA8" w:rsidRDefault="004458DD" w:rsidP="008C64A3">
            <w:pPr>
              <w:spacing w:before="60" w:after="60"/>
              <w:jc w:val="left"/>
              <w:rPr>
                <w:rFonts w:cs="Arial"/>
                <w:b/>
                <w:lang w:val="fr-CH"/>
              </w:rPr>
            </w:pPr>
            <w:r w:rsidRPr="00BB4EA8">
              <w:rPr>
                <w:rFonts w:cs="Arial"/>
                <w:b/>
                <w:lang w:val="fr-CH"/>
              </w:rPr>
              <w:t>44</w:t>
            </w:r>
          </w:p>
        </w:tc>
        <w:bookmarkStart w:id="105" w:name="K2_G_44_R"/>
        <w:tc>
          <w:tcPr>
            <w:tcW w:w="2916" w:type="pct"/>
            <w:tcBorders>
              <w:top w:val="single" w:sz="4" w:space="0" w:color="A6A6A6"/>
              <w:bottom w:val="single" w:sz="4" w:space="0" w:color="A6A6A6"/>
            </w:tcBorders>
          </w:tcPr>
          <w:p w14:paraId="1DE03AA0" w14:textId="4931BE7C" w:rsidR="00053EB3" w:rsidRPr="00BB4EA8" w:rsidRDefault="008219D3" w:rsidP="008C64A3">
            <w:pPr>
              <w:spacing w:before="60" w:after="60"/>
              <w:jc w:val="left"/>
              <w:rPr>
                <w:rFonts w:cs="Arial"/>
                <w:lang w:val="fr-CH"/>
              </w:rPr>
            </w:pPr>
            <w:r w:rsidRPr="00BB4EA8">
              <w:rPr>
                <w:rFonts w:cs="Arial"/>
                <w:lang w:val="fr-CH"/>
              </w:rPr>
              <w:fldChar w:fldCharType="begin">
                <w:ffData>
                  <w:name w:val="K2_G_44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05"/>
          </w:p>
        </w:tc>
        <w:bookmarkStart w:id="106" w:name="K2_G_44_A"/>
        <w:tc>
          <w:tcPr>
            <w:tcW w:w="1775" w:type="pct"/>
            <w:tcBorders>
              <w:top w:val="single" w:sz="4" w:space="0" w:color="A6A6A6"/>
              <w:bottom w:val="single" w:sz="4" w:space="0" w:color="A6A6A6"/>
            </w:tcBorders>
          </w:tcPr>
          <w:p w14:paraId="3E35D854" w14:textId="001DC103" w:rsidR="00053EB3" w:rsidRPr="00BB4EA8" w:rsidRDefault="008219D3" w:rsidP="008C64A3">
            <w:pPr>
              <w:spacing w:before="60" w:after="60"/>
              <w:jc w:val="left"/>
              <w:rPr>
                <w:rFonts w:cs="Arial"/>
                <w:lang w:val="fr-CH"/>
              </w:rPr>
            </w:pPr>
            <w:r w:rsidRPr="00BB4EA8">
              <w:rPr>
                <w:rFonts w:cs="Arial"/>
                <w:lang w:val="fr-CH"/>
              </w:rPr>
              <w:fldChar w:fldCharType="begin">
                <w:ffData>
                  <w:name w:val="K2_G_44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06"/>
          </w:p>
        </w:tc>
      </w:tr>
      <w:tr w:rsidR="00053EB3" w:rsidRPr="00BB4EA8" w14:paraId="16576D85" w14:textId="77777777" w:rsidTr="00996375">
        <w:tc>
          <w:tcPr>
            <w:tcW w:w="309" w:type="pct"/>
            <w:tcBorders>
              <w:top w:val="single" w:sz="4" w:space="0" w:color="A6A6A6"/>
              <w:bottom w:val="single" w:sz="4" w:space="0" w:color="A6A6A6"/>
            </w:tcBorders>
          </w:tcPr>
          <w:p w14:paraId="79272EB4" w14:textId="1EAB38F4" w:rsidR="00053EB3" w:rsidRPr="00BB4EA8" w:rsidRDefault="004458DD" w:rsidP="008C64A3">
            <w:pPr>
              <w:spacing w:before="60" w:after="60"/>
              <w:jc w:val="left"/>
              <w:rPr>
                <w:rFonts w:cs="Arial"/>
                <w:b/>
                <w:lang w:val="fr-CH"/>
              </w:rPr>
            </w:pPr>
            <w:r w:rsidRPr="00BB4EA8">
              <w:rPr>
                <w:rFonts w:cs="Arial"/>
                <w:b/>
                <w:lang w:val="fr-CH"/>
              </w:rPr>
              <w:t>44a</w:t>
            </w:r>
          </w:p>
        </w:tc>
        <w:tc>
          <w:tcPr>
            <w:tcW w:w="2916" w:type="pct"/>
            <w:tcBorders>
              <w:top w:val="single" w:sz="4" w:space="0" w:color="A6A6A6"/>
              <w:bottom w:val="single" w:sz="4" w:space="0" w:color="A6A6A6"/>
            </w:tcBorders>
          </w:tcPr>
          <w:p w14:paraId="6F37AC85" w14:textId="28C37166" w:rsidR="00053EB3" w:rsidRPr="00BB4EA8" w:rsidRDefault="00EB2C38" w:rsidP="008C64A3">
            <w:pPr>
              <w:spacing w:before="60" w:after="60"/>
              <w:jc w:val="left"/>
              <w:rPr>
                <w:rFonts w:cs="Arial"/>
                <w:lang w:val="fr-CH"/>
              </w:rPr>
            </w:pPr>
            <w:r>
              <w:rPr>
                <w:rFonts w:cs="Arial"/>
                <w:lang w:val="fr-CH"/>
              </w:rPr>
              <w:fldChar w:fldCharType="begin">
                <w:ffData>
                  <w:name w:val="K2_G_44a_R"/>
                  <w:enabled/>
                  <w:calcOnExit w:val="0"/>
                  <w:textInput/>
                </w:ffData>
              </w:fldChar>
            </w:r>
            <w:bookmarkStart w:id="107" w:name="K2_G_44a_R"/>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lang w:val="fr-CH"/>
              </w:rPr>
              <w:fldChar w:fldCharType="end"/>
            </w:r>
            <w:bookmarkEnd w:id="107"/>
          </w:p>
        </w:tc>
        <w:tc>
          <w:tcPr>
            <w:tcW w:w="1775" w:type="pct"/>
            <w:tcBorders>
              <w:top w:val="single" w:sz="4" w:space="0" w:color="A6A6A6"/>
              <w:bottom w:val="single" w:sz="4" w:space="0" w:color="A6A6A6"/>
            </w:tcBorders>
          </w:tcPr>
          <w:p w14:paraId="45E25158" w14:textId="74329D90" w:rsidR="00053EB3" w:rsidRPr="00BB4EA8" w:rsidRDefault="00EB2C38" w:rsidP="008C64A3">
            <w:pPr>
              <w:spacing w:before="60" w:after="60"/>
              <w:jc w:val="left"/>
              <w:rPr>
                <w:rFonts w:cs="Arial"/>
                <w:lang w:val="fr-CH"/>
              </w:rPr>
            </w:pPr>
            <w:r>
              <w:rPr>
                <w:rFonts w:cs="Arial"/>
                <w:lang w:val="fr-CH"/>
              </w:rPr>
              <w:fldChar w:fldCharType="begin">
                <w:ffData>
                  <w:name w:val="K2_G_44a_A"/>
                  <w:enabled/>
                  <w:calcOnExit w:val="0"/>
                  <w:textInput/>
                </w:ffData>
              </w:fldChar>
            </w:r>
            <w:bookmarkStart w:id="108" w:name="K2_G_44a_A"/>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lang w:val="fr-CH"/>
              </w:rPr>
              <w:fldChar w:fldCharType="end"/>
            </w:r>
            <w:bookmarkEnd w:id="108"/>
          </w:p>
        </w:tc>
      </w:tr>
      <w:tr w:rsidR="004458DD" w:rsidRPr="00BB4EA8" w14:paraId="030B4ABA" w14:textId="77777777" w:rsidTr="00996375">
        <w:tc>
          <w:tcPr>
            <w:tcW w:w="309" w:type="pct"/>
            <w:tcBorders>
              <w:top w:val="single" w:sz="4" w:space="0" w:color="A6A6A6"/>
              <w:bottom w:val="single" w:sz="4" w:space="0" w:color="A6A6A6"/>
            </w:tcBorders>
          </w:tcPr>
          <w:p w14:paraId="7B5461B1" w14:textId="4884F3BD" w:rsidR="004458DD" w:rsidRPr="00BB4EA8" w:rsidRDefault="004458DD" w:rsidP="008C64A3">
            <w:pPr>
              <w:spacing w:before="60" w:after="60"/>
              <w:jc w:val="left"/>
              <w:rPr>
                <w:rFonts w:cs="Arial"/>
                <w:b/>
                <w:lang w:val="fr-CH"/>
              </w:rPr>
            </w:pPr>
            <w:r w:rsidRPr="00BB4EA8">
              <w:rPr>
                <w:rFonts w:cs="Arial"/>
                <w:b/>
                <w:lang w:val="fr-CH"/>
              </w:rPr>
              <w:t>44b</w:t>
            </w:r>
          </w:p>
        </w:tc>
        <w:bookmarkStart w:id="109" w:name="K2_G_44b_R"/>
        <w:tc>
          <w:tcPr>
            <w:tcW w:w="2916" w:type="pct"/>
            <w:tcBorders>
              <w:top w:val="single" w:sz="4" w:space="0" w:color="A6A6A6"/>
              <w:bottom w:val="single" w:sz="4" w:space="0" w:color="A6A6A6"/>
            </w:tcBorders>
          </w:tcPr>
          <w:p w14:paraId="6F34B81D" w14:textId="607D99CF" w:rsidR="004458DD" w:rsidRPr="00BB4EA8" w:rsidRDefault="008219D3" w:rsidP="008C64A3">
            <w:pPr>
              <w:spacing w:before="60" w:after="60"/>
              <w:jc w:val="left"/>
              <w:rPr>
                <w:rFonts w:cs="Arial"/>
                <w:lang w:val="fr-CH"/>
              </w:rPr>
            </w:pPr>
            <w:r w:rsidRPr="00BB4EA8">
              <w:rPr>
                <w:rFonts w:cs="Arial"/>
                <w:lang w:val="fr-CH"/>
              </w:rPr>
              <w:fldChar w:fldCharType="begin">
                <w:ffData>
                  <w:name w:val="K2_G_44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09"/>
          </w:p>
        </w:tc>
        <w:bookmarkStart w:id="110" w:name="K2_G_44b_A"/>
        <w:tc>
          <w:tcPr>
            <w:tcW w:w="1775" w:type="pct"/>
            <w:tcBorders>
              <w:top w:val="single" w:sz="4" w:space="0" w:color="A6A6A6"/>
              <w:bottom w:val="single" w:sz="4" w:space="0" w:color="A6A6A6"/>
            </w:tcBorders>
          </w:tcPr>
          <w:p w14:paraId="54881144" w14:textId="75BD067B" w:rsidR="004458DD" w:rsidRPr="00BB4EA8" w:rsidRDefault="008219D3" w:rsidP="008C64A3">
            <w:pPr>
              <w:spacing w:before="60" w:after="60"/>
              <w:jc w:val="left"/>
              <w:rPr>
                <w:rFonts w:cs="Arial"/>
                <w:lang w:val="fr-CH"/>
              </w:rPr>
            </w:pPr>
            <w:r w:rsidRPr="00BB4EA8">
              <w:rPr>
                <w:rFonts w:cs="Arial"/>
                <w:lang w:val="fr-CH"/>
              </w:rPr>
              <w:fldChar w:fldCharType="begin">
                <w:ffData>
                  <w:name w:val="K2_G_44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0"/>
          </w:p>
        </w:tc>
      </w:tr>
      <w:tr w:rsidR="004458DD" w:rsidRPr="00BB4EA8" w14:paraId="1E5B3A9D" w14:textId="77777777" w:rsidTr="00996375">
        <w:tc>
          <w:tcPr>
            <w:tcW w:w="309" w:type="pct"/>
            <w:tcBorders>
              <w:top w:val="single" w:sz="4" w:space="0" w:color="A6A6A6"/>
              <w:bottom w:val="single" w:sz="4" w:space="0" w:color="A6A6A6"/>
            </w:tcBorders>
          </w:tcPr>
          <w:p w14:paraId="02FF6B04" w14:textId="660AA9CD" w:rsidR="004458DD" w:rsidRPr="00BB4EA8" w:rsidRDefault="004458DD" w:rsidP="008C64A3">
            <w:pPr>
              <w:spacing w:before="60" w:after="60"/>
              <w:jc w:val="left"/>
              <w:rPr>
                <w:rFonts w:cs="Arial"/>
                <w:b/>
                <w:lang w:val="fr-CH"/>
              </w:rPr>
            </w:pPr>
            <w:r w:rsidRPr="00BB4EA8">
              <w:rPr>
                <w:rFonts w:cs="Arial"/>
                <w:b/>
                <w:lang w:val="fr-CH"/>
              </w:rPr>
              <w:t>44c</w:t>
            </w:r>
          </w:p>
        </w:tc>
        <w:bookmarkStart w:id="111" w:name="K2_G_44c_R"/>
        <w:tc>
          <w:tcPr>
            <w:tcW w:w="2916" w:type="pct"/>
            <w:tcBorders>
              <w:top w:val="single" w:sz="4" w:space="0" w:color="A6A6A6"/>
              <w:bottom w:val="single" w:sz="4" w:space="0" w:color="A6A6A6"/>
            </w:tcBorders>
          </w:tcPr>
          <w:p w14:paraId="1BB9390B" w14:textId="5C7A44EF" w:rsidR="004458DD" w:rsidRPr="00BB4EA8" w:rsidRDefault="008219D3" w:rsidP="008C64A3">
            <w:pPr>
              <w:spacing w:before="60" w:after="60"/>
              <w:jc w:val="left"/>
              <w:rPr>
                <w:rFonts w:cs="Arial"/>
                <w:lang w:val="fr-CH"/>
              </w:rPr>
            </w:pPr>
            <w:r w:rsidRPr="00BB4EA8">
              <w:rPr>
                <w:rFonts w:cs="Arial"/>
                <w:lang w:val="fr-CH"/>
              </w:rPr>
              <w:fldChar w:fldCharType="begin">
                <w:ffData>
                  <w:name w:val="K2_G_44c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1"/>
          </w:p>
        </w:tc>
        <w:bookmarkStart w:id="112" w:name="K2_G_44c_A"/>
        <w:tc>
          <w:tcPr>
            <w:tcW w:w="1775" w:type="pct"/>
            <w:tcBorders>
              <w:top w:val="single" w:sz="4" w:space="0" w:color="A6A6A6"/>
              <w:bottom w:val="single" w:sz="4" w:space="0" w:color="A6A6A6"/>
            </w:tcBorders>
          </w:tcPr>
          <w:p w14:paraId="2BCE2481" w14:textId="5B185F25" w:rsidR="004458DD" w:rsidRPr="00BB4EA8" w:rsidRDefault="008219D3" w:rsidP="008C64A3">
            <w:pPr>
              <w:spacing w:before="60" w:after="60"/>
              <w:jc w:val="left"/>
              <w:rPr>
                <w:rFonts w:cs="Arial"/>
                <w:lang w:val="fr-CH"/>
              </w:rPr>
            </w:pPr>
            <w:r w:rsidRPr="00BB4EA8">
              <w:rPr>
                <w:rFonts w:cs="Arial"/>
                <w:lang w:val="fr-CH"/>
              </w:rPr>
              <w:fldChar w:fldCharType="begin">
                <w:ffData>
                  <w:name w:val="K2_G_44c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2"/>
          </w:p>
        </w:tc>
      </w:tr>
      <w:tr w:rsidR="004458DD" w:rsidRPr="00BB4EA8" w14:paraId="56643995" w14:textId="77777777" w:rsidTr="00996375">
        <w:tc>
          <w:tcPr>
            <w:tcW w:w="309" w:type="pct"/>
            <w:tcBorders>
              <w:top w:val="single" w:sz="4" w:space="0" w:color="A6A6A6"/>
              <w:bottom w:val="single" w:sz="4" w:space="0" w:color="A6A6A6"/>
            </w:tcBorders>
          </w:tcPr>
          <w:p w14:paraId="78002877" w14:textId="578F12BB" w:rsidR="004458DD" w:rsidRPr="00BB4EA8" w:rsidRDefault="004458DD" w:rsidP="008C64A3">
            <w:pPr>
              <w:spacing w:before="60" w:after="60"/>
              <w:jc w:val="left"/>
              <w:rPr>
                <w:rFonts w:cs="Arial"/>
                <w:b/>
                <w:lang w:val="fr-CH"/>
              </w:rPr>
            </w:pPr>
            <w:r w:rsidRPr="00BB4EA8">
              <w:rPr>
                <w:rFonts w:cs="Arial"/>
                <w:b/>
                <w:lang w:val="fr-CH"/>
              </w:rPr>
              <w:t>44d</w:t>
            </w:r>
          </w:p>
        </w:tc>
        <w:bookmarkStart w:id="113" w:name="K2_G_44d_R"/>
        <w:tc>
          <w:tcPr>
            <w:tcW w:w="2916" w:type="pct"/>
            <w:tcBorders>
              <w:top w:val="single" w:sz="4" w:space="0" w:color="A6A6A6"/>
              <w:bottom w:val="single" w:sz="4" w:space="0" w:color="A6A6A6"/>
            </w:tcBorders>
          </w:tcPr>
          <w:p w14:paraId="391D598A" w14:textId="5369E936" w:rsidR="004458DD" w:rsidRPr="00BB4EA8" w:rsidRDefault="008219D3" w:rsidP="008C64A3">
            <w:pPr>
              <w:spacing w:before="60" w:after="60"/>
              <w:jc w:val="left"/>
              <w:rPr>
                <w:rFonts w:cs="Arial"/>
                <w:lang w:val="fr-CH"/>
              </w:rPr>
            </w:pPr>
            <w:r w:rsidRPr="00BB4EA8">
              <w:rPr>
                <w:rFonts w:cs="Arial"/>
                <w:lang w:val="fr-CH"/>
              </w:rPr>
              <w:fldChar w:fldCharType="begin">
                <w:ffData>
                  <w:name w:val="K2_G_44d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3"/>
          </w:p>
        </w:tc>
        <w:bookmarkStart w:id="114" w:name="K2_G_44d_A"/>
        <w:tc>
          <w:tcPr>
            <w:tcW w:w="1775" w:type="pct"/>
            <w:tcBorders>
              <w:top w:val="single" w:sz="4" w:space="0" w:color="A6A6A6"/>
              <w:bottom w:val="single" w:sz="4" w:space="0" w:color="A6A6A6"/>
            </w:tcBorders>
          </w:tcPr>
          <w:p w14:paraId="3600C3CC" w14:textId="0DAC9663" w:rsidR="004458DD" w:rsidRPr="00BB4EA8" w:rsidRDefault="008219D3" w:rsidP="008C64A3">
            <w:pPr>
              <w:spacing w:before="60" w:after="60"/>
              <w:jc w:val="left"/>
              <w:rPr>
                <w:rFonts w:cs="Arial"/>
                <w:lang w:val="fr-CH"/>
              </w:rPr>
            </w:pPr>
            <w:r w:rsidRPr="00BB4EA8">
              <w:rPr>
                <w:rFonts w:cs="Arial"/>
                <w:lang w:val="fr-CH"/>
              </w:rPr>
              <w:fldChar w:fldCharType="begin">
                <w:ffData>
                  <w:name w:val="K2_G_44d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4"/>
          </w:p>
        </w:tc>
      </w:tr>
      <w:tr w:rsidR="004458DD" w:rsidRPr="00B11303" w14:paraId="388D5DF6" w14:textId="77777777" w:rsidTr="00996375">
        <w:tc>
          <w:tcPr>
            <w:tcW w:w="5000" w:type="pct"/>
            <w:gridSpan w:val="3"/>
            <w:tcBorders>
              <w:top w:val="single" w:sz="4" w:space="0" w:color="A6A6A6"/>
            </w:tcBorders>
          </w:tcPr>
          <w:p w14:paraId="331144E9" w14:textId="22BAF6D9" w:rsidR="004458DD" w:rsidRPr="003162D9" w:rsidRDefault="00AE0498" w:rsidP="008C64A3">
            <w:pPr>
              <w:spacing w:before="60" w:after="60"/>
              <w:jc w:val="left"/>
              <w:rPr>
                <w:rFonts w:cs="Arial"/>
                <w:lang w:val="fr-CH"/>
              </w:rPr>
            </w:pPr>
            <w:r w:rsidRPr="003162D9">
              <w:rPr>
                <w:rFonts w:cs="Arial"/>
                <w:lang w:val="fr-CH"/>
              </w:rPr>
              <w:t>Autres remarques sur ce groupe d’articles :</w:t>
            </w:r>
            <w:bookmarkStart w:id="115" w:name="K2_G"/>
            <w:r w:rsidR="00987F3E">
              <w:rPr>
                <w:rFonts w:cs="Arial"/>
                <w:lang w:val="fr-CH"/>
              </w:rPr>
              <w:t xml:space="preserve"> </w:t>
            </w:r>
            <w:r w:rsidR="008219D3" w:rsidRPr="00BB4EA8">
              <w:rPr>
                <w:rFonts w:cs="Arial"/>
                <w:lang w:val="fr-CH"/>
              </w:rPr>
              <w:fldChar w:fldCharType="begin">
                <w:ffData>
                  <w:name w:val="K2_G"/>
                  <w:enabled/>
                  <w:calcOnExit w:val="0"/>
                  <w:textInput/>
                </w:ffData>
              </w:fldChar>
            </w:r>
            <w:r w:rsidR="008219D3" w:rsidRPr="003162D9">
              <w:rPr>
                <w:rFonts w:cs="Arial"/>
                <w:lang w:val="fr-CH"/>
              </w:rPr>
              <w:instrText xml:space="preserve"> FORMTEXT </w:instrText>
            </w:r>
            <w:r w:rsidR="008219D3" w:rsidRPr="00BB4EA8">
              <w:rPr>
                <w:rFonts w:cs="Arial"/>
                <w:lang w:val="fr-CH"/>
              </w:rPr>
            </w:r>
            <w:r w:rsidR="008219D3" w:rsidRPr="00BB4EA8">
              <w:rPr>
                <w:rFonts w:cs="Arial"/>
                <w:lang w:val="fr-CH"/>
              </w:rPr>
              <w:fldChar w:fldCharType="separate"/>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lang w:val="fr-CH"/>
              </w:rPr>
              <w:fldChar w:fldCharType="end"/>
            </w:r>
            <w:bookmarkEnd w:id="115"/>
            <w:r w:rsidR="004458DD" w:rsidRPr="003162D9">
              <w:rPr>
                <w:rFonts w:cs="Arial"/>
                <w:lang w:val="fr-CH"/>
              </w:rPr>
              <w:t xml:space="preserve">   </w:t>
            </w:r>
          </w:p>
        </w:tc>
      </w:tr>
    </w:tbl>
    <w:p w14:paraId="461A0818" w14:textId="73B73A46" w:rsidR="003A6B20" w:rsidRPr="00BB4EA8" w:rsidRDefault="008572CD" w:rsidP="008C64A3">
      <w:pPr>
        <w:pStyle w:val="berschrift2"/>
        <w:numPr>
          <w:ilvl w:val="0"/>
          <w:numId w:val="26"/>
        </w:numPr>
        <w:ind w:left="709" w:hanging="709"/>
        <w:jc w:val="left"/>
        <w:rPr>
          <w:lang w:val="fr-CH"/>
        </w:rPr>
      </w:pPr>
      <w:bookmarkStart w:id="116" w:name="_Toc152081524"/>
      <w:r w:rsidRPr="00BB4EA8">
        <w:rPr>
          <w:lang w:val="fr-CH"/>
        </w:rPr>
        <w:t xml:space="preserve">Art. 47 à </w:t>
      </w:r>
      <w:r w:rsidRPr="00ED56A4">
        <w:rPr>
          <w:lang w:val="fr-CH"/>
        </w:rPr>
        <w:t xml:space="preserve">49b </w:t>
      </w:r>
      <w:r w:rsidR="00D400D2" w:rsidRPr="00ED56A4">
        <w:rPr>
          <w:b w:val="0"/>
          <w:bCs/>
          <w:lang w:val="fr-CH"/>
        </w:rPr>
        <w:t>(autres mesures</w:t>
      </w:r>
      <w:r w:rsidR="00D400D2" w:rsidRPr="003162D9">
        <w:rPr>
          <w:b w:val="0"/>
          <w:bCs/>
          <w:lang w:val="fr-CH"/>
        </w:rPr>
        <w:t xml:space="preserve"> en matière de lutte)</w:t>
      </w:r>
      <w:bookmarkEnd w:id="116"/>
    </w:p>
    <w:tbl>
      <w:tblPr>
        <w:tblStyle w:val="Tabellenraster"/>
        <w:tblW w:w="5003" w:type="pct"/>
        <w:tblLook w:val="04A0" w:firstRow="1" w:lastRow="0" w:firstColumn="1" w:lastColumn="0" w:noHBand="0" w:noVBand="1"/>
      </w:tblPr>
      <w:tblGrid>
        <w:gridCol w:w="2337"/>
        <w:gridCol w:w="2338"/>
        <w:gridCol w:w="2336"/>
        <w:gridCol w:w="2340"/>
      </w:tblGrid>
      <w:tr w:rsidR="003A6B20" w:rsidRPr="00B11303" w14:paraId="1BECE24A" w14:textId="77777777" w:rsidTr="00E63593">
        <w:tc>
          <w:tcPr>
            <w:tcW w:w="5000" w:type="pct"/>
            <w:gridSpan w:val="4"/>
            <w:tcBorders>
              <w:bottom w:val="single" w:sz="4" w:space="0" w:color="A6A6A6"/>
            </w:tcBorders>
            <w:shd w:val="clear" w:color="auto" w:fill="F2F2F2" w:themeFill="background1" w:themeFillShade="F2"/>
          </w:tcPr>
          <w:p w14:paraId="6FB55E3B" w14:textId="3414AB6F" w:rsidR="003A6B20" w:rsidRPr="003162D9" w:rsidRDefault="00813763" w:rsidP="008C64A3">
            <w:pPr>
              <w:spacing w:before="60" w:after="60"/>
              <w:jc w:val="left"/>
              <w:rPr>
                <w:rFonts w:cs="Arial"/>
                <w:b/>
                <w:lang w:val="fr-CH"/>
              </w:rPr>
            </w:pPr>
            <w:r w:rsidRPr="003162D9">
              <w:rPr>
                <w:rFonts w:cs="Arial"/>
                <w:b/>
                <w:lang w:val="fr-CH"/>
              </w:rPr>
              <w:t>Dans quelle mesure êtes-vous d’accord avec les art. 47 à 49b</w:t>
            </w:r>
            <w:r w:rsidR="002746B8" w:rsidRPr="003162D9">
              <w:rPr>
                <w:rFonts w:cs="Arial"/>
                <w:b/>
                <w:bCs/>
                <w:lang w:val="fr-CH"/>
              </w:rPr>
              <w:t> </w:t>
            </w:r>
            <w:r w:rsidRPr="003162D9">
              <w:rPr>
                <w:rFonts w:cs="Arial"/>
                <w:b/>
                <w:lang w:val="fr-CH"/>
              </w:rPr>
              <w:t>?</w:t>
            </w:r>
          </w:p>
        </w:tc>
      </w:tr>
      <w:tr w:rsidR="003A6B20" w:rsidRPr="00B11303" w14:paraId="5D47A2AA" w14:textId="77777777" w:rsidTr="00E63593">
        <w:tc>
          <w:tcPr>
            <w:tcW w:w="1250" w:type="pct"/>
            <w:tcBorders>
              <w:top w:val="single" w:sz="4" w:space="0" w:color="A6A6A6"/>
              <w:bottom w:val="nil"/>
              <w:right w:val="single" w:sz="4" w:space="0" w:color="A6A6A6"/>
            </w:tcBorders>
          </w:tcPr>
          <w:p w14:paraId="69B1F73D" w14:textId="0FA008E9" w:rsidR="003A6B20" w:rsidRPr="00BB4EA8" w:rsidRDefault="000C74A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6B66CE80" w14:textId="2BEA231A" w:rsidR="003A6B20" w:rsidRPr="003162D9" w:rsidRDefault="00C4394F"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 xml:space="preserve">d’accord </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620D018E" w14:textId="4FCEACBE" w:rsidR="003A6B20" w:rsidRPr="003162D9" w:rsidRDefault="00B655E9"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28018492" w14:textId="7C1B44A2" w:rsidR="003A6B20" w:rsidRPr="003162D9" w:rsidRDefault="00035628" w:rsidP="00714BB0">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r w:rsidR="003A6B20" w:rsidRPr="003162D9">
              <w:rPr>
                <w:rFonts w:cs="Arial"/>
                <w:i/>
                <w:iCs/>
                <w:lang w:val="fr-CH"/>
              </w:rPr>
              <w:t>)</w:t>
            </w:r>
          </w:p>
        </w:tc>
      </w:tr>
      <w:tr w:rsidR="003A6B20" w:rsidRPr="00BB4EA8" w14:paraId="41F77D8E"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H_1"/>
              <w:tag w:val="C2_H_1"/>
              <w:id w:val="-449238359"/>
              <w14:checkbox>
                <w14:checked w14:val="0"/>
                <w14:checkedState w14:val="2612" w14:font="MS Gothic"/>
                <w14:uncheckedState w14:val="2610" w14:font="MS Gothic"/>
              </w14:checkbox>
            </w:sdtPr>
            <w:sdtContent>
              <w:p w14:paraId="2038347E" w14:textId="514D6A6D"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H_2"/>
              <w:tag w:val="C2_H_2"/>
              <w:id w:val="-464590485"/>
              <w14:checkbox>
                <w14:checked w14:val="0"/>
                <w14:checkedState w14:val="2612" w14:font="MS Gothic"/>
                <w14:uncheckedState w14:val="2610" w14:font="MS Gothic"/>
              </w14:checkbox>
            </w:sdtPr>
            <w:sdtContent>
              <w:p w14:paraId="27428C5C" w14:textId="1068D245"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H_3"/>
              <w:tag w:val="C2_H_3"/>
              <w:id w:val="376519805"/>
              <w14:checkbox>
                <w14:checked w14:val="0"/>
                <w14:checkedState w14:val="2612" w14:font="MS Gothic"/>
                <w14:uncheckedState w14:val="2610" w14:font="MS Gothic"/>
              </w14:checkbox>
            </w:sdtPr>
            <w:sdtContent>
              <w:p w14:paraId="3F0F5CF2" w14:textId="3BB487EE"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H_4"/>
              <w:tag w:val="C2_H_4"/>
              <w:id w:val="-325974754"/>
              <w14:checkbox>
                <w14:checked w14:val="0"/>
                <w14:checkedState w14:val="2612" w14:font="MS Gothic"/>
                <w14:uncheckedState w14:val="2610" w14:font="MS Gothic"/>
              </w14:checkbox>
            </w:sdtPr>
            <w:sdtContent>
              <w:p w14:paraId="4B6D7A3E" w14:textId="04BA31D1"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6E4B9A64"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4458DD" w:rsidRPr="00B11303" w14:paraId="1C0A6A24" w14:textId="77777777" w:rsidTr="00996375">
        <w:trPr>
          <w:trHeight w:val="761"/>
        </w:trPr>
        <w:tc>
          <w:tcPr>
            <w:tcW w:w="309" w:type="pct"/>
            <w:tcBorders>
              <w:top w:val="single" w:sz="4" w:space="0" w:color="A6A6A6"/>
              <w:bottom w:val="single" w:sz="4" w:space="0" w:color="A6A6A6"/>
            </w:tcBorders>
          </w:tcPr>
          <w:p w14:paraId="38DAA0DF" w14:textId="77777777" w:rsidR="004458DD" w:rsidRPr="00BB4EA8" w:rsidRDefault="004458DD"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6DE3B18C"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42972AFE" w14:textId="396CA1A0" w:rsidR="004458DD"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3993F3AB"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42323AE6" w14:textId="77777777" w:rsidR="004458DD" w:rsidRPr="003162D9" w:rsidRDefault="004458DD" w:rsidP="0069649D">
            <w:pPr>
              <w:spacing w:before="60" w:after="60"/>
              <w:jc w:val="left"/>
              <w:rPr>
                <w:rFonts w:cs="Arial"/>
                <w:b/>
                <w:bCs/>
                <w:lang w:val="fr-CH"/>
              </w:rPr>
            </w:pPr>
          </w:p>
        </w:tc>
      </w:tr>
      <w:tr w:rsidR="004458DD" w:rsidRPr="00BB4EA8" w14:paraId="1E78CE84" w14:textId="77777777" w:rsidTr="00996375">
        <w:tc>
          <w:tcPr>
            <w:tcW w:w="309" w:type="pct"/>
            <w:tcBorders>
              <w:top w:val="single" w:sz="4" w:space="0" w:color="A6A6A6"/>
              <w:bottom w:val="single" w:sz="4" w:space="0" w:color="A6A6A6"/>
            </w:tcBorders>
          </w:tcPr>
          <w:p w14:paraId="56969FB9" w14:textId="6C2F2CAA" w:rsidR="004458DD" w:rsidRPr="00BB4EA8" w:rsidRDefault="004458DD" w:rsidP="008C64A3">
            <w:pPr>
              <w:spacing w:before="60" w:after="60"/>
              <w:jc w:val="left"/>
              <w:rPr>
                <w:rFonts w:cs="Arial"/>
                <w:b/>
                <w:lang w:val="fr-CH"/>
              </w:rPr>
            </w:pPr>
            <w:r w:rsidRPr="00BB4EA8">
              <w:rPr>
                <w:rFonts w:cs="Arial"/>
                <w:b/>
                <w:lang w:val="fr-CH"/>
              </w:rPr>
              <w:t>4</w:t>
            </w:r>
            <w:r w:rsidR="006B4698" w:rsidRPr="00BB4EA8">
              <w:rPr>
                <w:rFonts w:cs="Arial"/>
                <w:b/>
                <w:lang w:val="fr-CH"/>
              </w:rPr>
              <w:t>7</w:t>
            </w:r>
          </w:p>
        </w:tc>
        <w:bookmarkStart w:id="117" w:name="K2_H_47_R"/>
        <w:tc>
          <w:tcPr>
            <w:tcW w:w="2916" w:type="pct"/>
            <w:tcBorders>
              <w:top w:val="single" w:sz="4" w:space="0" w:color="A6A6A6"/>
              <w:bottom w:val="single" w:sz="4" w:space="0" w:color="A6A6A6"/>
            </w:tcBorders>
          </w:tcPr>
          <w:p w14:paraId="6B7A6255" w14:textId="0876A29A" w:rsidR="004458DD" w:rsidRPr="00BB4EA8" w:rsidRDefault="008219D3" w:rsidP="008C64A3">
            <w:pPr>
              <w:spacing w:before="60" w:after="60"/>
              <w:jc w:val="left"/>
              <w:rPr>
                <w:rFonts w:cs="Arial"/>
                <w:lang w:val="fr-CH"/>
              </w:rPr>
            </w:pPr>
            <w:r w:rsidRPr="00BB4EA8">
              <w:rPr>
                <w:rFonts w:cs="Arial"/>
                <w:lang w:val="fr-CH"/>
              </w:rPr>
              <w:fldChar w:fldCharType="begin">
                <w:ffData>
                  <w:name w:val="K2_H_47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7"/>
          </w:p>
        </w:tc>
        <w:bookmarkStart w:id="118" w:name="K2_H_47_A"/>
        <w:tc>
          <w:tcPr>
            <w:tcW w:w="1775" w:type="pct"/>
            <w:tcBorders>
              <w:top w:val="single" w:sz="4" w:space="0" w:color="A6A6A6"/>
              <w:bottom w:val="single" w:sz="4" w:space="0" w:color="A6A6A6"/>
            </w:tcBorders>
          </w:tcPr>
          <w:p w14:paraId="511B46D2" w14:textId="546C816A" w:rsidR="004458DD" w:rsidRPr="00BB4EA8" w:rsidRDefault="008219D3" w:rsidP="008C64A3">
            <w:pPr>
              <w:spacing w:before="60" w:after="60"/>
              <w:jc w:val="left"/>
              <w:rPr>
                <w:rFonts w:cs="Arial"/>
                <w:lang w:val="fr-CH"/>
              </w:rPr>
            </w:pPr>
            <w:r w:rsidRPr="00BB4EA8">
              <w:rPr>
                <w:rFonts w:cs="Arial"/>
                <w:lang w:val="fr-CH"/>
              </w:rPr>
              <w:fldChar w:fldCharType="begin">
                <w:ffData>
                  <w:name w:val="K2_H_47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8"/>
          </w:p>
        </w:tc>
      </w:tr>
      <w:tr w:rsidR="004458DD" w:rsidRPr="00BB4EA8" w14:paraId="3B77F77D" w14:textId="77777777" w:rsidTr="00996375">
        <w:tc>
          <w:tcPr>
            <w:tcW w:w="309" w:type="pct"/>
            <w:tcBorders>
              <w:top w:val="single" w:sz="4" w:space="0" w:color="A6A6A6"/>
              <w:bottom w:val="single" w:sz="4" w:space="0" w:color="A6A6A6"/>
            </w:tcBorders>
          </w:tcPr>
          <w:p w14:paraId="1B976AD5" w14:textId="4274207B" w:rsidR="004458DD" w:rsidRPr="00BB4EA8" w:rsidRDefault="004458DD" w:rsidP="008C64A3">
            <w:pPr>
              <w:spacing w:before="60" w:after="60"/>
              <w:jc w:val="left"/>
              <w:rPr>
                <w:rFonts w:cs="Arial"/>
                <w:b/>
                <w:lang w:val="fr-CH"/>
              </w:rPr>
            </w:pPr>
            <w:r w:rsidRPr="00BB4EA8">
              <w:rPr>
                <w:rFonts w:cs="Arial"/>
                <w:b/>
                <w:lang w:val="fr-CH"/>
              </w:rPr>
              <w:t>4</w:t>
            </w:r>
            <w:r w:rsidR="006B4698" w:rsidRPr="00BB4EA8">
              <w:rPr>
                <w:rFonts w:cs="Arial"/>
                <w:b/>
                <w:lang w:val="fr-CH"/>
              </w:rPr>
              <w:t>9</w:t>
            </w:r>
            <w:r w:rsidRPr="00BB4EA8">
              <w:rPr>
                <w:rFonts w:cs="Arial"/>
                <w:b/>
                <w:lang w:val="fr-CH"/>
              </w:rPr>
              <w:t>a</w:t>
            </w:r>
          </w:p>
        </w:tc>
        <w:bookmarkStart w:id="119" w:name="K2_H_49a_R"/>
        <w:tc>
          <w:tcPr>
            <w:tcW w:w="2916" w:type="pct"/>
            <w:tcBorders>
              <w:top w:val="single" w:sz="4" w:space="0" w:color="A6A6A6"/>
              <w:bottom w:val="single" w:sz="4" w:space="0" w:color="A6A6A6"/>
            </w:tcBorders>
          </w:tcPr>
          <w:p w14:paraId="1AEA2ECB" w14:textId="0068EACD" w:rsidR="004458DD" w:rsidRPr="00BB4EA8" w:rsidRDefault="008219D3" w:rsidP="008C64A3">
            <w:pPr>
              <w:spacing w:before="60" w:after="60"/>
              <w:jc w:val="left"/>
              <w:rPr>
                <w:rFonts w:cs="Arial"/>
                <w:lang w:val="fr-CH"/>
              </w:rPr>
            </w:pPr>
            <w:r w:rsidRPr="00BB4EA8">
              <w:rPr>
                <w:rFonts w:cs="Arial"/>
                <w:lang w:val="fr-CH"/>
              </w:rPr>
              <w:fldChar w:fldCharType="begin">
                <w:ffData>
                  <w:name w:val="K2_H_49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19"/>
          </w:p>
        </w:tc>
        <w:bookmarkStart w:id="120" w:name="K2_H_49a_A"/>
        <w:tc>
          <w:tcPr>
            <w:tcW w:w="1775" w:type="pct"/>
            <w:tcBorders>
              <w:top w:val="single" w:sz="4" w:space="0" w:color="A6A6A6"/>
              <w:bottom w:val="single" w:sz="4" w:space="0" w:color="A6A6A6"/>
            </w:tcBorders>
          </w:tcPr>
          <w:p w14:paraId="2511EB2E" w14:textId="70FD518D" w:rsidR="004458DD" w:rsidRPr="00BB4EA8" w:rsidRDefault="008219D3" w:rsidP="008C64A3">
            <w:pPr>
              <w:spacing w:before="60" w:after="60"/>
              <w:jc w:val="left"/>
              <w:rPr>
                <w:rFonts w:cs="Arial"/>
                <w:lang w:val="fr-CH"/>
              </w:rPr>
            </w:pPr>
            <w:r w:rsidRPr="00BB4EA8">
              <w:rPr>
                <w:rFonts w:cs="Arial"/>
                <w:lang w:val="fr-CH"/>
              </w:rPr>
              <w:fldChar w:fldCharType="begin">
                <w:ffData>
                  <w:name w:val="K2_H_49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0"/>
          </w:p>
        </w:tc>
      </w:tr>
      <w:tr w:rsidR="004458DD" w:rsidRPr="00BB4EA8" w14:paraId="0A3CCA5D" w14:textId="77777777" w:rsidTr="00996375">
        <w:tc>
          <w:tcPr>
            <w:tcW w:w="309" w:type="pct"/>
            <w:tcBorders>
              <w:top w:val="single" w:sz="4" w:space="0" w:color="A6A6A6"/>
              <w:bottom w:val="single" w:sz="4" w:space="0" w:color="A6A6A6"/>
            </w:tcBorders>
          </w:tcPr>
          <w:p w14:paraId="045E3D99" w14:textId="64F7F775" w:rsidR="004458DD" w:rsidRPr="00BB4EA8" w:rsidRDefault="004458DD" w:rsidP="008C64A3">
            <w:pPr>
              <w:spacing w:before="60" w:after="60"/>
              <w:jc w:val="left"/>
              <w:rPr>
                <w:rFonts w:cs="Arial"/>
                <w:b/>
                <w:lang w:val="fr-CH"/>
              </w:rPr>
            </w:pPr>
            <w:r w:rsidRPr="00BB4EA8">
              <w:rPr>
                <w:rFonts w:cs="Arial"/>
                <w:b/>
                <w:lang w:val="fr-CH"/>
              </w:rPr>
              <w:t>4</w:t>
            </w:r>
            <w:r w:rsidR="006B4698" w:rsidRPr="00BB4EA8">
              <w:rPr>
                <w:rFonts w:cs="Arial"/>
                <w:b/>
                <w:lang w:val="fr-CH"/>
              </w:rPr>
              <w:t>9</w:t>
            </w:r>
            <w:r w:rsidRPr="00BB4EA8">
              <w:rPr>
                <w:rFonts w:cs="Arial"/>
                <w:b/>
                <w:lang w:val="fr-CH"/>
              </w:rPr>
              <w:t>b</w:t>
            </w:r>
          </w:p>
        </w:tc>
        <w:bookmarkStart w:id="121" w:name="K2_H_49b_R"/>
        <w:tc>
          <w:tcPr>
            <w:tcW w:w="2916" w:type="pct"/>
            <w:tcBorders>
              <w:top w:val="single" w:sz="4" w:space="0" w:color="A6A6A6"/>
              <w:bottom w:val="single" w:sz="4" w:space="0" w:color="A6A6A6"/>
            </w:tcBorders>
          </w:tcPr>
          <w:p w14:paraId="2E6DB920" w14:textId="0E556804" w:rsidR="004458DD" w:rsidRPr="00BB4EA8" w:rsidRDefault="008219D3" w:rsidP="008C64A3">
            <w:pPr>
              <w:spacing w:before="60" w:after="60"/>
              <w:jc w:val="left"/>
              <w:rPr>
                <w:rFonts w:cs="Arial"/>
                <w:lang w:val="fr-CH"/>
              </w:rPr>
            </w:pPr>
            <w:r w:rsidRPr="00BB4EA8">
              <w:rPr>
                <w:rFonts w:cs="Arial"/>
                <w:lang w:val="fr-CH"/>
              </w:rPr>
              <w:fldChar w:fldCharType="begin">
                <w:ffData>
                  <w:name w:val="K2_H_49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1"/>
          </w:p>
        </w:tc>
        <w:bookmarkStart w:id="122" w:name="K2_H_49b_A"/>
        <w:tc>
          <w:tcPr>
            <w:tcW w:w="1775" w:type="pct"/>
            <w:tcBorders>
              <w:top w:val="single" w:sz="4" w:space="0" w:color="A6A6A6"/>
              <w:bottom w:val="single" w:sz="4" w:space="0" w:color="A6A6A6"/>
            </w:tcBorders>
          </w:tcPr>
          <w:p w14:paraId="4263D059" w14:textId="0C6B0F16" w:rsidR="004458DD" w:rsidRPr="00BB4EA8" w:rsidRDefault="008219D3" w:rsidP="008C64A3">
            <w:pPr>
              <w:spacing w:before="60" w:after="60"/>
              <w:jc w:val="left"/>
              <w:rPr>
                <w:rFonts w:cs="Arial"/>
                <w:lang w:val="fr-CH"/>
              </w:rPr>
            </w:pPr>
            <w:r w:rsidRPr="00BB4EA8">
              <w:rPr>
                <w:rFonts w:cs="Arial"/>
                <w:lang w:val="fr-CH"/>
              </w:rPr>
              <w:fldChar w:fldCharType="begin">
                <w:ffData>
                  <w:name w:val="K2_H_49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2"/>
          </w:p>
        </w:tc>
      </w:tr>
      <w:tr w:rsidR="004458DD" w:rsidRPr="00B11303" w14:paraId="1B620998" w14:textId="77777777" w:rsidTr="00996375">
        <w:tc>
          <w:tcPr>
            <w:tcW w:w="5000" w:type="pct"/>
            <w:gridSpan w:val="3"/>
            <w:tcBorders>
              <w:top w:val="single" w:sz="4" w:space="0" w:color="A6A6A6"/>
            </w:tcBorders>
          </w:tcPr>
          <w:p w14:paraId="7B8AEAE3" w14:textId="3AF11392" w:rsidR="004458DD" w:rsidRPr="003162D9" w:rsidRDefault="00AE0498" w:rsidP="008C64A3">
            <w:pPr>
              <w:spacing w:before="60" w:after="60"/>
              <w:jc w:val="left"/>
              <w:rPr>
                <w:rFonts w:cs="Arial"/>
                <w:lang w:val="fr-CH"/>
              </w:rPr>
            </w:pPr>
            <w:r w:rsidRPr="003162D9">
              <w:rPr>
                <w:rFonts w:cs="Arial"/>
                <w:lang w:val="fr-CH"/>
              </w:rPr>
              <w:lastRenderedPageBreak/>
              <w:t>Autres remarques sur ce groupe d’articles :</w:t>
            </w:r>
            <w:bookmarkStart w:id="123" w:name="K2_H"/>
            <w:r w:rsidR="00987F3E">
              <w:rPr>
                <w:rFonts w:cs="Arial"/>
                <w:lang w:val="fr-CH"/>
              </w:rPr>
              <w:t xml:space="preserve"> </w:t>
            </w:r>
            <w:r w:rsidR="008219D3" w:rsidRPr="00BB4EA8">
              <w:rPr>
                <w:rFonts w:cs="Arial"/>
                <w:lang w:val="fr-CH"/>
              </w:rPr>
              <w:fldChar w:fldCharType="begin">
                <w:ffData>
                  <w:name w:val="K2_H"/>
                  <w:enabled/>
                  <w:calcOnExit w:val="0"/>
                  <w:textInput/>
                </w:ffData>
              </w:fldChar>
            </w:r>
            <w:r w:rsidR="008219D3" w:rsidRPr="003162D9">
              <w:rPr>
                <w:rFonts w:cs="Arial"/>
                <w:lang w:val="fr-CH"/>
              </w:rPr>
              <w:instrText xml:space="preserve"> FORMTEXT </w:instrText>
            </w:r>
            <w:r w:rsidR="008219D3" w:rsidRPr="00BB4EA8">
              <w:rPr>
                <w:rFonts w:cs="Arial"/>
                <w:lang w:val="fr-CH"/>
              </w:rPr>
            </w:r>
            <w:r w:rsidR="008219D3" w:rsidRPr="00BB4EA8">
              <w:rPr>
                <w:rFonts w:cs="Arial"/>
                <w:lang w:val="fr-CH"/>
              </w:rPr>
              <w:fldChar w:fldCharType="separate"/>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lang w:val="fr-CH"/>
              </w:rPr>
              <w:fldChar w:fldCharType="end"/>
            </w:r>
            <w:bookmarkEnd w:id="123"/>
            <w:r w:rsidR="004458DD" w:rsidRPr="003162D9">
              <w:rPr>
                <w:rFonts w:cs="Arial"/>
                <w:lang w:val="fr-CH"/>
              </w:rPr>
              <w:t xml:space="preserve">   </w:t>
            </w:r>
          </w:p>
        </w:tc>
      </w:tr>
    </w:tbl>
    <w:p w14:paraId="1A743DA4" w14:textId="73180843" w:rsidR="003A6B20" w:rsidRPr="00BB4EA8" w:rsidRDefault="00CF0F05" w:rsidP="008C64A3">
      <w:pPr>
        <w:pStyle w:val="berschrift2"/>
        <w:numPr>
          <w:ilvl w:val="0"/>
          <w:numId w:val="26"/>
        </w:numPr>
        <w:ind w:left="709" w:hanging="709"/>
        <w:jc w:val="left"/>
        <w:rPr>
          <w:lang w:val="fr-CH"/>
        </w:rPr>
      </w:pPr>
      <w:bookmarkStart w:id="124" w:name="_Toc152081525"/>
      <w:r w:rsidRPr="00BB4EA8">
        <w:rPr>
          <w:lang w:val="fr-CH"/>
        </w:rPr>
        <w:t xml:space="preserve">Art. 50 à 52 </w:t>
      </w:r>
      <w:r w:rsidR="00CC35C7" w:rsidRPr="00356FD9">
        <w:rPr>
          <w:b w:val="0"/>
          <w:bCs/>
          <w:lang w:val="fr-CH"/>
        </w:rPr>
        <w:t xml:space="preserve">(aides financières, contributions, </w:t>
      </w:r>
      <w:r w:rsidR="00BB4EA8" w:rsidRPr="005F5A08">
        <w:rPr>
          <w:b w:val="0"/>
          <w:bCs/>
          <w:lang w:val="fr-CH"/>
        </w:rPr>
        <w:t>indemnisation</w:t>
      </w:r>
      <w:r w:rsidR="00CC35C7" w:rsidRPr="005F5A08">
        <w:rPr>
          <w:b w:val="0"/>
          <w:bCs/>
          <w:lang w:val="fr-CH"/>
        </w:rPr>
        <w:t>)</w:t>
      </w:r>
      <w:bookmarkEnd w:id="124"/>
    </w:p>
    <w:tbl>
      <w:tblPr>
        <w:tblStyle w:val="Tabellenraster"/>
        <w:tblW w:w="5003" w:type="pct"/>
        <w:tblLook w:val="04A0" w:firstRow="1" w:lastRow="0" w:firstColumn="1" w:lastColumn="0" w:noHBand="0" w:noVBand="1"/>
      </w:tblPr>
      <w:tblGrid>
        <w:gridCol w:w="2337"/>
        <w:gridCol w:w="2338"/>
        <w:gridCol w:w="2336"/>
        <w:gridCol w:w="2340"/>
      </w:tblGrid>
      <w:tr w:rsidR="003A6B20" w:rsidRPr="00B11303" w14:paraId="1A50D0AC" w14:textId="77777777" w:rsidTr="00E63593">
        <w:tc>
          <w:tcPr>
            <w:tcW w:w="5000" w:type="pct"/>
            <w:gridSpan w:val="4"/>
            <w:tcBorders>
              <w:bottom w:val="single" w:sz="4" w:space="0" w:color="A6A6A6"/>
            </w:tcBorders>
            <w:shd w:val="clear" w:color="auto" w:fill="F2F2F2" w:themeFill="background1" w:themeFillShade="F2"/>
          </w:tcPr>
          <w:p w14:paraId="786D75E5" w14:textId="07BF1351" w:rsidR="003A6B20" w:rsidRPr="003162D9" w:rsidRDefault="00813763" w:rsidP="008C64A3">
            <w:pPr>
              <w:spacing w:before="60" w:after="60"/>
              <w:jc w:val="left"/>
              <w:rPr>
                <w:rFonts w:cs="Arial"/>
                <w:b/>
                <w:lang w:val="fr-CH"/>
              </w:rPr>
            </w:pPr>
            <w:r w:rsidRPr="003162D9">
              <w:rPr>
                <w:rFonts w:cs="Arial"/>
                <w:b/>
                <w:lang w:val="fr-CH"/>
              </w:rPr>
              <w:t>Dans quelle mesure êtes-vous d’accord avec les art. 50 à 52</w:t>
            </w:r>
            <w:r w:rsidR="002746B8" w:rsidRPr="003162D9">
              <w:rPr>
                <w:rFonts w:cs="Arial"/>
                <w:b/>
                <w:bCs/>
                <w:lang w:val="fr-CH"/>
              </w:rPr>
              <w:t> </w:t>
            </w:r>
            <w:r w:rsidRPr="003162D9">
              <w:rPr>
                <w:rFonts w:cs="Arial"/>
                <w:b/>
                <w:lang w:val="fr-CH"/>
              </w:rPr>
              <w:t>?</w:t>
            </w:r>
          </w:p>
        </w:tc>
      </w:tr>
      <w:tr w:rsidR="003A6B20" w:rsidRPr="00B11303" w14:paraId="3926E5A9" w14:textId="77777777" w:rsidTr="00E63593">
        <w:tc>
          <w:tcPr>
            <w:tcW w:w="1250" w:type="pct"/>
            <w:tcBorders>
              <w:top w:val="single" w:sz="4" w:space="0" w:color="A6A6A6"/>
              <w:bottom w:val="nil"/>
              <w:right w:val="single" w:sz="4" w:space="0" w:color="A6A6A6"/>
            </w:tcBorders>
          </w:tcPr>
          <w:p w14:paraId="29622157" w14:textId="6F26A784" w:rsidR="003A6B20" w:rsidRPr="00BB4EA8" w:rsidRDefault="000C74A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34A5CBB1" w14:textId="3D24F13D" w:rsidR="003A6B20" w:rsidRPr="003162D9" w:rsidRDefault="00C4394F" w:rsidP="00714BB0">
            <w:pPr>
              <w:spacing w:before="60" w:after="60"/>
              <w:jc w:val="center"/>
              <w:rPr>
                <w:rFonts w:cs="Arial"/>
                <w:b/>
                <w:lang w:val="fr-CH"/>
              </w:rPr>
            </w:pPr>
            <w:r w:rsidRPr="003162D9">
              <w:rPr>
                <w:rFonts w:cs="Arial"/>
                <w:lang w:val="fr-CH"/>
              </w:rPr>
              <w:t>Majoritairement</w:t>
            </w:r>
            <w:r w:rsidR="00DD1813" w:rsidRPr="003162D9">
              <w:rPr>
                <w:rFonts w:cs="Arial"/>
                <w:lang w:val="fr-CH"/>
              </w:rPr>
              <w:br w:type="textWrapping" w:clear="all"/>
            </w:r>
            <w:r w:rsidRPr="003162D9">
              <w:rPr>
                <w:rFonts w:cs="Arial"/>
                <w:lang w:val="fr-CH"/>
              </w:rPr>
              <w:t xml:space="preserve"> 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57840AE8" w14:textId="2BF45919" w:rsidR="003A6B20" w:rsidRPr="003162D9" w:rsidRDefault="00630517"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7FA35CAA" w14:textId="4D478AB3" w:rsidR="003A6B20" w:rsidRPr="003162D9" w:rsidRDefault="00035628" w:rsidP="00714BB0">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r w:rsidR="003A6B20" w:rsidRPr="003162D9">
              <w:rPr>
                <w:rFonts w:cs="Arial"/>
                <w:i/>
                <w:iCs/>
                <w:lang w:val="fr-CH"/>
              </w:rPr>
              <w:t>)</w:t>
            </w:r>
          </w:p>
        </w:tc>
      </w:tr>
      <w:tr w:rsidR="003A6B20" w:rsidRPr="00BB4EA8" w14:paraId="7F7B4D7D"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I_1"/>
              <w:tag w:val="C2_I_1"/>
              <w:id w:val="1956509870"/>
              <w14:checkbox>
                <w14:checked w14:val="0"/>
                <w14:checkedState w14:val="2612" w14:font="MS Gothic"/>
                <w14:uncheckedState w14:val="2610" w14:font="MS Gothic"/>
              </w14:checkbox>
            </w:sdtPr>
            <w:sdtContent>
              <w:p w14:paraId="244560A2" w14:textId="25DDA8D6"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I_2"/>
              <w:tag w:val="C2_I_2"/>
              <w:id w:val="-1859270721"/>
              <w14:checkbox>
                <w14:checked w14:val="0"/>
                <w14:checkedState w14:val="2612" w14:font="MS Gothic"/>
                <w14:uncheckedState w14:val="2610" w14:font="MS Gothic"/>
              </w14:checkbox>
            </w:sdtPr>
            <w:sdtContent>
              <w:p w14:paraId="1498F155" w14:textId="2F821E29"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I_3"/>
              <w:tag w:val="C2_I_3"/>
              <w:id w:val="1595361349"/>
              <w14:checkbox>
                <w14:checked w14:val="0"/>
                <w14:checkedState w14:val="2612" w14:font="MS Gothic"/>
                <w14:uncheckedState w14:val="2610" w14:font="MS Gothic"/>
              </w14:checkbox>
            </w:sdtPr>
            <w:sdtContent>
              <w:p w14:paraId="4A6F127C" w14:textId="2ADCBD28"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I_4"/>
              <w:tag w:val="C2_I_4"/>
              <w:id w:val="-1011912176"/>
              <w14:checkbox>
                <w14:checked w14:val="0"/>
                <w14:checkedState w14:val="2612" w14:font="MS Gothic"/>
                <w14:uncheckedState w14:val="2610" w14:font="MS Gothic"/>
              </w14:checkbox>
            </w:sdtPr>
            <w:sdtContent>
              <w:p w14:paraId="2224F943" w14:textId="72294482" w:rsidR="003A6B20" w:rsidRPr="00BB4EA8" w:rsidRDefault="008219D3"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18329F4E"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6B4698" w:rsidRPr="00B11303" w14:paraId="3B0C4EB0" w14:textId="77777777" w:rsidTr="00996375">
        <w:trPr>
          <w:trHeight w:val="761"/>
        </w:trPr>
        <w:tc>
          <w:tcPr>
            <w:tcW w:w="309" w:type="pct"/>
            <w:tcBorders>
              <w:top w:val="single" w:sz="4" w:space="0" w:color="A6A6A6"/>
              <w:bottom w:val="single" w:sz="4" w:space="0" w:color="A6A6A6"/>
            </w:tcBorders>
          </w:tcPr>
          <w:p w14:paraId="6E54B8EB" w14:textId="77777777" w:rsidR="006B4698" w:rsidRPr="00BB4EA8" w:rsidRDefault="006B4698"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5BB24101"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1641C231" w14:textId="21D6D2EC" w:rsidR="006B4698"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40E6688D"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30EACECD" w14:textId="77777777" w:rsidR="006B4698" w:rsidRPr="003162D9" w:rsidRDefault="006B4698" w:rsidP="0069649D">
            <w:pPr>
              <w:spacing w:before="60" w:after="60"/>
              <w:jc w:val="left"/>
              <w:rPr>
                <w:rFonts w:cs="Arial"/>
                <w:b/>
                <w:bCs/>
                <w:lang w:val="fr-CH"/>
              </w:rPr>
            </w:pPr>
          </w:p>
        </w:tc>
      </w:tr>
      <w:tr w:rsidR="006B4698" w:rsidRPr="00BB4EA8" w14:paraId="2A8DEFF7" w14:textId="77777777" w:rsidTr="00996375">
        <w:tc>
          <w:tcPr>
            <w:tcW w:w="309" w:type="pct"/>
            <w:tcBorders>
              <w:top w:val="single" w:sz="4" w:space="0" w:color="A6A6A6"/>
              <w:bottom w:val="single" w:sz="4" w:space="0" w:color="A6A6A6"/>
            </w:tcBorders>
          </w:tcPr>
          <w:p w14:paraId="623382F6" w14:textId="39DDBD17" w:rsidR="006B4698" w:rsidRPr="00BB4EA8" w:rsidRDefault="005E01A5" w:rsidP="008C64A3">
            <w:pPr>
              <w:spacing w:before="60" w:after="60"/>
              <w:jc w:val="left"/>
              <w:rPr>
                <w:rFonts w:cs="Arial"/>
                <w:b/>
                <w:lang w:val="fr-CH"/>
              </w:rPr>
            </w:pPr>
            <w:r w:rsidRPr="00BB4EA8">
              <w:rPr>
                <w:rFonts w:cs="Arial"/>
                <w:b/>
                <w:lang w:val="fr-CH"/>
              </w:rPr>
              <w:t>50</w:t>
            </w:r>
          </w:p>
        </w:tc>
        <w:bookmarkStart w:id="125" w:name="K2_I_50_R"/>
        <w:tc>
          <w:tcPr>
            <w:tcW w:w="2916" w:type="pct"/>
            <w:tcBorders>
              <w:top w:val="single" w:sz="4" w:space="0" w:color="A6A6A6"/>
              <w:bottom w:val="single" w:sz="4" w:space="0" w:color="A6A6A6"/>
            </w:tcBorders>
          </w:tcPr>
          <w:p w14:paraId="6D340D14" w14:textId="1B221615" w:rsidR="006B4698" w:rsidRPr="00BB4EA8" w:rsidRDefault="008219D3" w:rsidP="008C64A3">
            <w:pPr>
              <w:spacing w:before="60" w:after="60"/>
              <w:jc w:val="left"/>
              <w:rPr>
                <w:rFonts w:cs="Arial"/>
                <w:lang w:val="fr-CH"/>
              </w:rPr>
            </w:pPr>
            <w:r w:rsidRPr="00BB4EA8">
              <w:rPr>
                <w:rFonts w:cs="Arial"/>
                <w:lang w:val="fr-CH"/>
              </w:rPr>
              <w:fldChar w:fldCharType="begin">
                <w:ffData>
                  <w:name w:val="K2_I_50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5"/>
          </w:p>
        </w:tc>
        <w:bookmarkStart w:id="126" w:name="K2_I_50_A"/>
        <w:tc>
          <w:tcPr>
            <w:tcW w:w="1775" w:type="pct"/>
            <w:tcBorders>
              <w:top w:val="single" w:sz="4" w:space="0" w:color="A6A6A6"/>
              <w:bottom w:val="single" w:sz="4" w:space="0" w:color="A6A6A6"/>
            </w:tcBorders>
          </w:tcPr>
          <w:p w14:paraId="00E69FD2" w14:textId="0BBC5A2A" w:rsidR="006B4698" w:rsidRPr="00BB4EA8" w:rsidRDefault="008219D3" w:rsidP="008C64A3">
            <w:pPr>
              <w:spacing w:before="60" w:after="60"/>
              <w:jc w:val="left"/>
              <w:rPr>
                <w:rFonts w:cs="Arial"/>
                <w:lang w:val="fr-CH"/>
              </w:rPr>
            </w:pPr>
            <w:r w:rsidRPr="00BB4EA8">
              <w:rPr>
                <w:rFonts w:cs="Arial"/>
                <w:lang w:val="fr-CH"/>
              </w:rPr>
              <w:fldChar w:fldCharType="begin">
                <w:ffData>
                  <w:name w:val="K2_I_50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6"/>
          </w:p>
        </w:tc>
      </w:tr>
      <w:tr w:rsidR="006B4698" w:rsidRPr="00BB4EA8" w14:paraId="1D0B0CCD" w14:textId="77777777" w:rsidTr="00996375">
        <w:tc>
          <w:tcPr>
            <w:tcW w:w="309" w:type="pct"/>
            <w:tcBorders>
              <w:top w:val="single" w:sz="4" w:space="0" w:color="A6A6A6"/>
              <w:bottom w:val="single" w:sz="4" w:space="0" w:color="A6A6A6"/>
            </w:tcBorders>
          </w:tcPr>
          <w:p w14:paraId="223BA4CF" w14:textId="63CD00EE" w:rsidR="006B4698" w:rsidRPr="00BB4EA8" w:rsidRDefault="005E01A5" w:rsidP="008C64A3">
            <w:pPr>
              <w:spacing w:before="60" w:after="60"/>
              <w:jc w:val="left"/>
              <w:rPr>
                <w:rFonts w:cs="Arial"/>
                <w:b/>
                <w:lang w:val="fr-CH"/>
              </w:rPr>
            </w:pPr>
            <w:r w:rsidRPr="00BB4EA8">
              <w:rPr>
                <w:rFonts w:cs="Arial"/>
                <w:b/>
                <w:lang w:val="fr-CH"/>
              </w:rPr>
              <w:t>50</w:t>
            </w:r>
            <w:r w:rsidR="006B4698" w:rsidRPr="00BB4EA8">
              <w:rPr>
                <w:rFonts w:cs="Arial"/>
                <w:b/>
                <w:lang w:val="fr-CH"/>
              </w:rPr>
              <w:t>a</w:t>
            </w:r>
          </w:p>
        </w:tc>
        <w:bookmarkStart w:id="127" w:name="K2_I_50a_R"/>
        <w:tc>
          <w:tcPr>
            <w:tcW w:w="2916" w:type="pct"/>
            <w:tcBorders>
              <w:top w:val="single" w:sz="4" w:space="0" w:color="A6A6A6"/>
              <w:bottom w:val="single" w:sz="4" w:space="0" w:color="A6A6A6"/>
            </w:tcBorders>
          </w:tcPr>
          <w:p w14:paraId="652E6284" w14:textId="4A023036" w:rsidR="006B4698" w:rsidRPr="00BB4EA8" w:rsidRDefault="008219D3" w:rsidP="008C64A3">
            <w:pPr>
              <w:spacing w:before="60" w:after="60"/>
              <w:jc w:val="left"/>
              <w:rPr>
                <w:rFonts w:cs="Arial"/>
                <w:lang w:val="fr-CH"/>
              </w:rPr>
            </w:pPr>
            <w:r w:rsidRPr="00BB4EA8">
              <w:rPr>
                <w:rFonts w:cs="Arial"/>
                <w:lang w:val="fr-CH"/>
              </w:rPr>
              <w:fldChar w:fldCharType="begin">
                <w:ffData>
                  <w:name w:val="K2_I_50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7"/>
          </w:p>
        </w:tc>
        <w:bookmarkStart w:id="128" w:name="K2_I_50a_A"/>
        <w:tc>
          <w:tcPr>
            <w:tcW w:w="1775" w:type="pct"/>
            <w:tcBorders>
              <w:top w:val="single" w:sz="4" w:space="0" w:color="A6A6A6"/>
              <w:bottom w:val="single" w:sz="4" w:space="0" w:color="A6A6A6"/>
            </w:tcBorders>
          </w:tcPr>
          <w:p w14:paraId="3F8644D2" w14:textId="1880CB50" w:rsidR="006B4698" w:rsidRPr="00BB4EA8" w:rsidRDefault="008219D3" w:rsidP="008C64A3">
            <w:pPr>
              <w:spacing w:before="60" w:after="60"/>
              <w:jc w:val="left"/>
              <w:rPr>
                <w:rFonts w:cs="Arial"/>
                <w:lang w:val="fr-CH"/>
              </w:rPr>
            </w:pPr>
            <w:r w:rsidRPr="00BB4EA8">
              <w:rPr>
                <w:rFonts w:cs="Arial"/>
                <w:lang w:val="fr-CH"/>
              </w:rPr>
              <w:fldChar w:fldCharType="begin">
                <w:ffData>
                  <w:name w:val="K2_I_50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8"/>
          </w:p>
        </w:tc>
      </w:tr>
      <w:tr w:rsidR="006B4698" w:rsidRPr="00BB4EA8" w14:paraId="0056767C" w14:textId="77777777" w:rsidTr="00996375">
        <w:tc>
          <w:tcPr>
            <w:tcW w:w="309" w:type="pct"/>
            <w:tcBorders>
              <w:top w:val="single" w:sz="4" w:space="0" w:color="A6A6A6"/>
              <w:bottom w:val="single" w:sz="4" w:space="0" w:color="A6A6A6"/>
            </w:tcBorders>
          </w:tcPr>
          <w:p w14:paraId="4BF6C626" w14:textId="672B3E66" w:rsidR="006B4698" w:rsidRPr="00BB4EA8" w:rsidRDefault="0070051B" w:rsidP="008C64A3">
            <w:pPr>
              <w:spacing w:before="60" w:after="60"/>
              <w:jc w:val="left"/>
              <w:rPr>
                <w:rFonts w:cs="Arial"/>
                <w:b/>
                <w:lang w:val="fr-CH"/>
              </w:rPr>
            </w:pPr>
            <w:r w:rsidRPr="00BB4EA8">
              <w:rPr>
                <w:rFonts w:cs="Arial"/>
                <w:b/>
                <w:lang w:val="fr-CH"/>
              </w:rPr>
              <w:t>51</w:t>
            </w:r>
          </w:p>
        </w:tc>
        <w:bookmarkStart w:id="129" w:name="K2_I_51_R"/>
        <w:tc>
          <w:tcPr>
            <w:tcW w:w="2916" w:type="pct"/>
            <w:tcBorders>
              <w:top w:val="single" w:sz="4" w:space="0" w:color="A6A6A6"/>
              <w:bottom w:val="single" w:sz="4" w:space="0" w:color="A6A6A6"/>
            </w:tcBorders>
          </w:tcPr>
          <w:p w14:paraId="551C8A0D" w14:textId="625E12EC" w:rsidR="006B4698" w:rsidRPr="00BB4EA8" w:rsidRDefault="008219D3" w:rsidP="008C64A3">
            <w:pPr>
              <w:spacing w:before="60" w:after="60"/>
              <w:jc w:val="left"/>
              <w:rPr>
                <w:rFonts w:cs="Arial"/>
                <w:lang w:val="fr-CH"/>
              </w:rPr>
            </w:pPr>
            <w:r w:rsidRPr="00BB4EA8">
              <w:rPr>
                <w:rFonts w:cs="Arial"/>
                <w:lang w:val="fr-CH"/>
              </w:rPr>
              <w:fldChar w:fldCharType="begin">
                <w:ffData>
                  <w:name w:val="K2_I_51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29"/>
          </w:p>
        </w:tc>
        <w:bookmarkStart w:id="130" w:name="K2_I_51_A"/>
        <w:tc>
          <w:tcPr>
            <w:tcW w:w="1775" w:type="pct"/>
            <w:tcBorders>
              <w:top w:val="single" w:sz="4" w:space="0" w:color="A6A6A6"/>
              <w:bottom w:val="single" w:sz="4" w:space="0" w:color="A6A6A6"/>
            </w:tcBorders>
          </w:tcPr>
          <w:p w14:paraId="42E9044B" w14:textId="35CADA51" w:rsidR="006B4698" w:rsidRPr="00BB4EA8" w:rsidRDefault="008219D3" w:rsidP="008C64A3">
            <w:pPr>
              <w:spacing w:before="60" w:after="60"/>
              <w:jc w:val="left"/>
              <w:rPr>
                <w:rFonts w:cs="Arial"/>
                <w:lang w:val="fr-CH"/>
              </w:rPr>
            </w:pPr>
            <w:r w:rsidRPr="00BB4EA8">
              <w:rPr>
                <w:rFonts w:cs="Arial"/>
                <w:lang w:val="fr-CH"/>
              </w:rPr>
              <w:fldChar w:fldCharType="begin">
                <w:ffData>
                  <w:name w:val="K2_I_51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30"/>
          </w:p>
        </w:tc>
      </w:tr>
      <w:tr w:rsidR="006B4698" w:rsidRPr="00BB4EA8" w14:paraId="1A118A68" w14:textId="77777777" w:rsidTr="00996375">
        <w:tc>
          <w:tcPr>
            <w:tcW w:w="309" w:type="pct"/>
            <w:tcBorders>
              <w:top w:val="single" w:sz="4" w:space="0" w:color="A6A6A6"/>
              <w:bottom w:val="single" w:sz="4" w:space="0" w:color="A6A6A6"/>
            </w:tcBorders>
          </w:tcPr>
          <w:p w14:paraId="100C203B" w14:textId="32ED1188" w:rsidR="006B4698" w:rsidRPr="001B5992" w:rsidRDefault="0070051B" w:rsidP="008C64A3">
            <w:pPr>
              <w:spacing w:before="60" w:after="60"/>
              <w:jc w:val="left"/>
              <w:rPr>
                <w:rFonts w:cs="Arial"/>
                <w:b/>
                <w:lang w:val="fr-CH"/>
              </w:rPr>
            </w:pPr>
            <w:r w:rsidRPr="001B5992">
              <w:rPr>
                <w:rFonts w:cs="Arial"/>
                <w:b/>
                <w:lang w:val="fr-CH"/>
              </w:rPr>
              <w:t>51a</w:t>
            </w:r>
          </w:p>
        </w:tc>
        <w:bookmarkStart w:id="131" w:name="K2_I_51a_R"/>
        <w:tc>
          <w:tcPr>
            <w:tcW w:w="2916" w:type="pct"/>
            <w:tcBorders>
              <w:top w:val="single" w:sz="4" w:space="0" w:color="A6A6A6"/>
              <w:bottom w:val="single" w:sz="4" w:space="0" w:color="A6A6A6"/>
            </w:tcBorders>
          </w:tcPr>
          <w:p w14:paraId="3C3D3F38" w14:textId="479B64B9" w:rsidR="006B4698" w:rsidRPr="001B5992" w:rsidRDefault="008219D3" w:rsidP="008C64A3">
            <w:pPr>
              <w:spacing w:before="60" w:after="60"/>
              <w:jc w:val="left"/>
              <w:rPr>
                <w:rFonts w:cs="Arial"/>
                <w:lang w:val="fr-CH"/>
              </w:rPr>
            </w:pPr>
            <w:r w:rsidRPr="001B5992">
              <w:rPr>
                <w:rFonts w:cs="Arial"/>
                <w:lang w:val="fr-CH"/>
              </w:rPr>
              <w:fldChar w:fldCharType="begin">
                <w:ffData>
                  <w:name w:val="K2_I_51a_R"/>
                  <w:enabled/>
                  <w:calcOnExit w:val="0"/>
                  <w:textInput/>
                </w:ffData>
              </w:fldChar>
            </w:r>
            <w:r w:rsidRPr="001B5992">
              <w:rPr>
                <w:rFonts w:cs="Arial"/>
                <w:lang w:val="fr-CH"/>
              </w:rPr>
              <w:instrText xml:space="preserve"> FORMTEXT </w:instrText>
            </w:r>
            <w:r w:rsidRPr="001B5992">
              <w:rPr>
                <w:rFonts w:cs="Arial"/>
                <w:lang w:val="fr-CH"/>
              </w:rPr>
            </w:r>
            <w:r w:rsidRPr="001B5992">
              <w:rPr>
                <w:rFonts w:cs="Arial"/>
                <w:lang w:val="fr-CH"/>
              </w:rPr>
              <w:fldChar w:fldCharType="separate"/>
            </w:r>
            <w:r w:rsidRPr="001B5992">
              <w:rPr>
                <w:rFonts w:cs="Arial"/>
                <w:noProof/>
                <w:lang w:val="fr-CH"/>
              </w:rPr>
              <w:t> </w:t>
            </w:r>
            <w:r w:rsidRPr="001B5992">
              <w:rPr>
                <w:rFonts w:cs="Arial"/>
                <w:noProof/>
                <w:lang w:val="fr-CH"/>
              </w:rPr>
              <w:t> </w:t>
            </w:r>
            <w:r w:rsidRPr="001B5992">
              <w:rPr>
                <w:rFonts w:cs="Arial"/>
                <w:noProof/>
                <w:lang w:val="fr-CH"/>
              </w:rPr>
              <w:t> </w:t>
            </w:r>
            <w:r w:rsidRPr="001B5992">
              <w:rPr>
                <w:rFonts w:cs="Arial"/>
                <w:noProof/>
                <w:lang w:val="fr-CH"/>
              </w:rPr>
              <w:t> </w:t>
            </w:r>
            <w:r w:rsidRPr="001B5992">
              <w:rPr>
                <w:rFonts w:cs="Arial"/>
                <w:noProof/>
                <w:lang w:val="fr-CH"/>
              </w:rPr>
              <w:t> </w:t>
            </w:r>
            <w:r w:rsidRPr="001B5992">
              <w:rPr>
                <w:rFonts w:cs="Arial"/>
                <w:lang w:val="fr-CH"/>
              </w:rPr>
              <w:fldChar w:fldCharType="end"/>
            </w:r>
            <w:bookmarkEnd w:id="131"/>
          </w:p>
        </w:tc>
        <w:bookmarkStart w:id="132" w:name="K2_I_51a_A"/>
        <w:tc>
          <w:tcPr>
            <w:tcW w:w="1775" w:type="pct"/>
            <w:tcBorders>
              <w:top w:val="single" w:sz="4" w:space="0" w:color="A6A6A6"/>
              <w:bottom w:val="single" w:sz="4" w:space="0" w:color="A6A6A6"/>
            </w:tcBorders>
          </w:tcPr>
          <w:p w14:paraId="14AF09A4" w14:textId="0EEB25F3" w:rsidR="006B4698" w:rsidRPr="00BB4EA8" w:rsidRDefault="008219D3" w:rsidP="008C64A3">
            <w:pPr>
              <w:spacing w:before="60" w:after="60"/>
              <w:jc w:val="left"/>
              <w:rPr>
                <w:rFonts w:cs="Arial"/>
                <w:lang w:val="fr-CH"/>
              </w:rPr>
            </w:pPr>
            <w:r w:rsidRPr="001B5992">
              <w:rPr>
                <w:rFonts w:cs="Arial"/>
                <w:lang w:val="fr-CH"/>
              </w:rPr>
              <w:fldChar w:fldCharType="begin">
                <w:ffData>
                  <w:name w:val="K2_I_51a_A"/>
                  <w:enabled/>
                  <w:calcOnExit/>
                  <w:textInput/>
                </w:ffData>
              </w:fldChar>
            </w:r>
            <w:r w:rsidRPr="001B5992">
              <w:rPr>
                <w:rFonts w:cs="Arial"/>
                <w:lang w:val="fr-CH"/>
              </w:rPr>
              <w:instrText xml:space="preserve"> FORMTEXT </w:instrText>
            </w:r>
            <w:r w:rsidRPr="001B5992">
              <w:rPr>
                <w:rFonts w:cs="Arial"/>
                <w:lang w:val="fr-CH"/>
              </w:rPr>
            </w:r>
            <w:r w:rsidRPr="001B5992">
              <w:rPr>
                <w:rFonts w:cs="Arial"/>
                <w:lang w:val="fr-CH"/>
              </w:rPr>
              <w:fldChar w:fldCharType="separate"/>
            </w:r>
            <w:r w:rsidRPr="001B5992">
              <w:rPr>
                <w:rFonts w:cs="Arial"/>
                <w:noProof/>
                <w:lang w:val="fr-CH"/>
              </w:rPr>
              <w:t> </w:t>
            </w:r>
            <w:r w:rsidRPr="001B5992">
              <w:rPr>
                <w:rFonts w:cs="Arial"/>
                <w:noProof/>
                <w:lang w:val="fr-CH"/>
              </w:rPr>
              <w:t> </w:t>
            </w:r>
            <w:r w:rsidRPr="001B5992">
              <w:rPr>
                <w:rFonts w:cs="Arial"/>
                <w:noProof/>
                <w:lang w:val="fr-CH"/>
              </w:rPr>
              <w:t> </w:t>
            </w:r>
            <w:r w:rsidRPr="001B5992">
              <w:rPr>
                <w:rFonts w:cs="Arial"/>
                <w:noProof/>
                <w:lang w:val="fr-CH"/>
              </w:rPr>
              <w:t> </w:t>
            </w:r>
            <w:r w:rsidRPr="001B5992">
              <w:rPr>
                <w:rFonts w:cs="Arial"/>
                <w:noProof/>
                <w:lang w:val="fr-CH"/>
              </w:rPr>
              <w:t> </w:t>
            </w:r>
            <w:r w:rsidRPr="001B5992">
              <w:rPr>
                <w:rFonts w:cs="Arial"/>
                <w:lang w:val="fr-CH"/>
              </w:rPr>
              <w:fldChar w:fldCharType="end"/>
            </w:r>
            <w:bookmarkEnd w:id="132"/>
          </w:p>
        </w:tc>
      </w:tr>
      <w:tr w:rsidR="006B4698" w:rsidRPr="00BB4EA8" w14:paraId="3EEEC603" w14:textId="77777777" w:rsidTr="00996375">
        <w:tc>
          <w:tcPr>
            <w:tcW w:w="309" w:type="pct"/>
            <w:tcBorders>
              <w:top w:val="single" w:sz="4" w:space="0" w:color="A6A6A6"/>
              <w:bottom w:val="single" w:sz="4" w:space="0" w:color="A6A6A6"/>
            </w:tcBorders>
          </w:tcPr>
          <w:p w14:paraId="2DF7899B" w14:textId="18C90F78" w:rsidR="006B4698" w:rsidRPr="00BB4EA8" w:rsidRDefault="00E96B78" w:rsidP="008C64A3">
            <w:pPr>
              <w:spacing w:before="60" w:after="60"/>
              <w:jc w:val="left"/>
              <w:rPr>
                <w:rFonts w:cs="Arial"/>
                <w:b/>
                <w:lang w:val="fr-CH"/>
              </w:rPr>
            </w:pPr>
            <w:r w:rsidRPr="00BB4EA8">
              <w:rPr>
                <w:rFonts w:cs="Arial"/>
                <w:b/>
                <w:lang w:val="fr-CH"/>
              </w:rPr>
              <w:t>52</w:t>
            </w:r>
          </w:p>
        </w:tc>
        <w:bookmarkStart w:id="133" w:name="K2_I_52_R"/>
        <w:tc>
          <w:tcPr>
            <w:tcW w:w="2916" w:type="pct"/>
            <w:tcBorders>
              <w:top w:val="single" w:sz="4" w:space="0" w:color="A6A6A6"/>
              <w:bottom w:val="single" w:sz="4" w:space="0" w:color="A6A6A6"/>
            </w:tcBorders>
          </w:tcPr>
          <w:p w14:paraId="0C66C046" w14:textId="0705E380" w:rsidR="006B4698" w:rsidRPr="00BB4EA8" w:rsidRDefault="008219D3" w:rsidP="008C64A3">
            <w:pPr>
              <w:spacing w:before="60" w:after="60"/>
              <w:jc w:val="left"/>
              <w:rPr>
                <w:rFonts w:cs="Arial"/>
                <w:lang w:val="fr-CH"/>
              </w:rPr>
            </w:pPr>
            <w:r w:rsidRPr="00BB4EA8">
              <w:rPr>
                <w:rFonts w:cs="Arial"/>
                <w:lang w:val="fr-CH"/>
              </w:rPr>
              <w:fldChar w:fldCharType="begin">
                <w:ffData>
                  <w:name w:val="K2_I_52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33"/>
          </w:p>
        </w:tc>
        <w:bookmarkStart w:id="134" w:name="K2_I_52_A"/>
        <w:tc>
          <w:tcPr>
            <w:tcW w:w="1775" w:type="pct"/>
            <w:tcBorders>
              <w:top w:val="single" w:sz="4" w:space="0" w:color="A6A6A6"/>
              <w:bottom w:val="single" w:sz="4" w:space="0" w:color="A6A6A6"/>
            </w:tcBorders>
          </w:tcPr>
          <w:p w14:paraId="5CEB0369" w14:textId="685EDCB5" w:rsidR="006B4698" w:rsidRPr="00BB4EA8" w:rsidRDefault="008219D3" w:rsidP="008C64A3">
            <w:pPr>
              <w:spacing w:before="60" w:after="60"/>
              <w:jc w:val="left"/>
              <w:rPr>
                <w:rFonts w:cs="Arial"/>
                <w:lang w:val="fr-CH"/>
              </w:rPr>
            </w:pPr>
            <w:r w:rsidRPr="00BB4EA8">
              <w:rPr>
                <w:rFonts w:cs="Arial"/>
                <w:lang w:val="fr-CH"/>
              </w:rPr>
              <w:fldChar w:fldCharType="begin">
                <w:ffData>
                  <w:name w:val="K2_I_52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34"/>
          </w:p>
        </w:tc>
      </w:tr>
      <w:tr w:rsidR="006B4698" w:rsidRPr="00B11303" w14:paraId="50D29237" w14:textId="77777777" w:rsidTr="00996375">
        <w:tc>
          <w:tcPr>
            <w:tcW w:w="5000" w:type="pct"/>
            <w:gridSpan w:val="3"/>
            <w:tcBorders>
              <w:top w:val="single" w:sz="4" w:space="0" w:color="A6A6A6"/>
            </w:tcBorders>
          </w:tcPr>
          <w:p w14:paraId="692F2606" w14:textId="5ADB5113" w:rsidR="006B4698" w:rsidRPr="003162D9" w:rsidRDefault="00AE0498" w:rsidP="008C64A3">
            <w:pPr>
              <w:spacing w:before="60" w:after="60"/>
              <w:jc w:val="left"/>
              <w:rPr>
                <w:rFonts w:cs="Arial"/>
                <w:lang w:val="fr-CH"/>
              </w:rPr>
            </w:pPr>
            <w:r w:rsidRPr="003162D9">
              <w:rPr>
                <w:rFonts w:cs="Arial"/>
                <w:lang w:val="fr-CH"/>
              </w:rPr>
              <w:t>Autres remarques sur ce groupe d’articles :</w:t>
            </w:r>
            <w:bookmarkStart w:id="135" w:name="K2_I"/>
            <w:r w:rsidR="00987F3E">
              <w:rPr>
                <w:rFonts w:cs="Arial"/>
                <w:lang w:val="fr-CH"/>
              </w:rPr>
              <w:t xml:space="preserve"> </w:t>
            </w:r>
            <w:r w:rsidR="008219D3" w:rsidRPr="00BB4EA8">
              <w:rPr>
                <w:rFonts w:cs="Arial"/>
                <w:lang w:val="fr-CH"/>
              </w:rPr>
              <w:fldChar w:fldCharType="begin">
                <w:ffData>
                  <w:name w:val="K2_I"/>
                  <w:enabled/>
                  <w:calcOnExit w:val="0"/>
                  <w:textInput/>
                </w:ffData>
              </w:fldChar>
            </w:r>
            <w:r w:rsidR="008219D3" w:rsidRPr="003162D9">
              <w:rPr>
                <w:rFonts w:cs="Arial"/>
                <w:lang w:val="fr-CH"/>
              </w:rPr>
              <w:instrText xml:space="preserve"> FORMTEXT </w:instrText>
            </w:r>
            <w:r w:rsidR="008219D3" w:rsidRPr="00BB4EA8">
              <w:rPr>
                <w:rFonts w:cs="Arial"/>
                <w:lang w:val="fr-CH"/>
              </w:rPr>
            </w:r>
            <w:r w:rsidR="008219D3" w:rsidRPr="00BB4EA8">
              <w:rPr>
                <w:rFonts w:cs="Arial"/>
                <w:lang w:val="fr-CH"/>
              </w:rPr>
              <w:fldChar w:fldCharType="separate"/>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noProof/>
                <w:lang w:val="fr-CH"/>
              </w:rPr>
              <w:t> </w:t>
            </w:r>
            <w:r w:rsidR="008219D3" w:rsidRPr="00BB4EA8">
              <w:rPr>
                <w:rFonts w:cs="Arial"/>
                <w:lang w:val="fr-CH"/>
              </w:rPr>
              <w:fldChar w:fldCharType="end"/>
            </w:r>
            <w:bookmarkEnd w:id="135"/>
            <w:r w:rsidR="006B4698" w:rsidRPr="003162D9">
              <w:rPr>
                <w:rFonts w:cs="Arial"/>
                <w:lang w:val="fr-CH"/>
              </w:rPr>
              <w:t xml:space="preserve">   </w:t>
            </w:r>
          </w:p>
        </w:tc>
      </w:tr>
    </w:tbl>
    <w:p w14:paraId="318524BF" w14:textId="7F90C7C7" w:rsidR="003A6B20" w:rsidRPr="00BB4EA8" w:rsidRDefault="0092179C" w:rsidP="008C64A3">
      <w:pPr>
        <w:pStyle w:val="berschrift2"/>
        <w:numPr>
          <w:ilvl w:val="0"/>
          <w:numId w:val="26"/>
        </w:numPr>
        <w:ind w:left="709" w:hanging="709"/>
        <w:jc w:val="left"/>
        <w:rPr>
          <w:lang w:val="fr-CH"/>
        </w:rPr>
      </w:pPr>
      <w:bookmarkStart w:id="136" w:name="_Toc152081526"/>
      <w:r w:rsidRPr="00BB4EA8">
        <w:rPr>
          <w:lang w:val="fr-CH"/>
        </w:rPr>
        <w:t xml:space="preserve">Art. 53 à 55 </w:t>
      </w:r>
      <w:r w:rsidR="00D11851" w:rsidRPr="00BB4EA8">
        <w:rPr>
          <w:b w:val="0"/>
          <w:bCs/>
          <w:lang w:val="fr-CH"/>
        </w:rPr>
        <w:t>(</w:t>
      </w:r>
      <w:r w:rsidR="000F55D5" w:rsidRPr="00BB4EA8">
        <w:rPr>
          <w:b w:val="0"/>
          <w:bCs/>
          <w:lang w:val="fr-CH"/>
        </w:rPr>
        <w:t>organes des cantons et de la Confédération)</w:t>
      </w:r>
      <w:bookmarkEnd w:id="136"/>
    </w:p>
    <w:tbl>
      <w:tblPr>
        <w:tblStyle w:val="Tabellenraster"/>
        <w:tblW w:w="5003" w:type="pct"/>
        <w:tblLook w:val="04A0" w:firstRow="1" w:lastRow="0" w:firstColumn="1" w:lastColumn="0" w:noHBand="0" w:noVBand="1"/>
      </w:tblPr>
      <w:tblGrid>
        <w:gridCol w:w="2337"/>
        <w:gridCol w:w="2338"/>
        <w:gridCol w:w="2336"/>
        <w:gridCol w:w="2340"/>
      </w:tblGrid>
      <w:tr w:rsidR="003A6B20" w:rsidRPr="00B11303" w14:paraId="261DAB14" w14:textId="77777777" w:rsidTr="00E63593">
        <w:tc>
          <w:tcPr>
            <w:tcW w:w="5000" w:type="pct"/>
            <w:gridSpan w:val="4"/>
            <w:tcBorders>
              <w:bottom w:val="single" w:sz="4" w:space="0" w:color="A6A6A6"/>
            </w:tcBorders>
            <w:shd w:val="clear" w:color="auto" w:fill="F2F2F2" w:themeFill="background1" w:themeFillShade="F2"/>
          </w:tcPr>
          <w:p w14:paraId="5BDF71CD" w14:textId="22F1E834" w:rsidR="003A6B20" w:rsidRPr="003162D9" w:rsidRDefault="00C46EF2" w:rsidP="008C64A3">
            <w:pPr>
              <w:spacing w:before="60" w:after="60"/>
              <w:jc w:val="left"/>
              <w:rPr>
                <w:rFonts w:cs="Arial"/>
                <w:b/>
                <w:lang w:val="fr-CH"/>
              </w:rPr>
            </w:pPr>
            <w:r w:rsidRPr="003162D9">
              <w:rPr>
                <w:rFonts w:cs="Arial"/>
                <w:b/>
                <w:lang w:val="fr-CH"/>
              </w:rPr>
              <w:t>Dans quelle mesure êtes-vous d’accord avec les art. 53 à 55</w:t>
            </w:r>
            <w:r w:rsidR="002746B8" w:rsidRPr="003162D9">
              <w:rPr>
                <w:rFonts w:cs="Arial"/>
                <w:b/>
                <w:bCs/>
                <w:lang w:val="fr-CH"/>
              </w:rPr>
              <w:t> </w:t>
            </w:r>
            <w:r w:rsidRPr="003162D9">
              <w:rPr>
                <w:rFonts w:cs="Arial"/>
                <w:b/>
                <w:lang w:val="fr-CH"/>
              </w:rPr>
              <w:t>?</w:t>
            </w:r>
          </w:p>
        </w:tc>
      </w:tr>
      <w:tr w:rsidR="003A6B20" w:rsidRPr="00B11303" w14:paraId="66DE3A60" w14:textId="77777777" w:rsidTr="00E63593">
        <w:tc>
          <w:tcPr>
            <w:tcW w:w="1250" w:type="pct"/>
            <w:tcBorders>
              <w:top w:val="single" w:sz="4" w:space="0" w:color="A6A6A6"/>
              <w:bottom w:val="nil"/>
              <w:right w:val="single" w:sz="4" w:space="0" w:color="A6A6A6"/>
            </w:tcBorders>
          </w:tcPr>
          <w:p w14:paraId="5B38DD6E" w14:textId="3C18CE3A" w:rsidR="003A6B20" w:rsidRPr="00BB4EA8" w:rsidRDefault="000C74A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2F93A386" w14:textId="1AD7794E" w:rsidR="003A6B20" w:rsidRPr="003162D9" w:rsidRDefault="00C4394F"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 xml:space="preserve">d’accord </w:t>
            </w:r>
            <w:r w:rsidR="00DD1813" w:rsidRPr="003162D9">
              <w:rPr>
                <w:rFonts w:cs="Arial"/>
                <w:lang w:val="fr-CH"/>
              </w:rPr>
              <w:br w:type="textWrapping" w:clear="all"/>
            </w:r>
            <w:r w:rsidRPr="003162D9">
              <w:rPr>
                <w:rFonts w:cs="Arial"/>
                <w:i/>
                <w:iCs/>
                <w:lang w:val="fr-CH"/>
              </w:rPr>
              <w:t>(veuillez expliquer ci-dessous</w:t>
            </w:r>
            <w:r w:rsidR="003A6B20" w:rsidRPr="003162D9">
              <w:rPr>
                <w:rFonts w:cs="Arial"/>
                <w:i/>
                <w:iCs/>
                <w:lang w:val="fr-CH"/>
              </w:rPr>
              <w:t>)</w:t>
            </w:r>
          </w:p>
        </w:tc>
        <w:tc>
          <w:tcPr>
            <w:tcW w:w="1249" w:type="pct"/>
            <w:tcBorders>
              <w:top w:val="single" w:sz="4" w:space="0" w:color="A6A6A6"/>
              <w:left w:val="single" w:sz="4" w:space="0" w:color="A6A6A6"/>
              <w:bottom w:val="nil"/>
              <w:right w:val="single" w:sz="4" w:space="0" w:color="A6A6A6"/>
            </w:tcBorders>
          </w:tcPr>
          <w:p w14:paraId="4DF507FF" w14:textId="35AF8FE8" w:rsidR="003A6B20" w:rsidRPr="003162D9" w:rsidRDefault="00630517"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4C40A3F1" w14:textId="57557116" w:rsidR="003A6B20" w:rsidRPr="003162D9" w:rsidRDefault="00035628" w:rsidP="00714BB0">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r w:rsidR="003A6B20" w:rsidRPr="003162D9">
              <w:rPr>
                <w:rFonts w:cs="Arial"/>
                <w:i/>
                <w:iCs/>
                <w:lang w:val="fr-CH"/>
              </w:rPr>
              <w:t>)</w:t>
            </w:r>
          </w:p>
        </w:tc>
      </w:tr>
      <w:tr w:rsidR="003A6B20" w:rsidRPr="00BB4EA8" w14:paraId="5D469281"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J_1"/>
              <w:tag w:val="C2_J_1"/>
              <w:id w:val="705835347"/>
              <w14:checkbox>
                <w14:checked w14:val="0"/>
                <w14:checkedState w14:val="2612" w14:font="MS Gothic"/>
                <w14:uncheckedState w14:val="2610" w14:font="MS Gothic"/>
              </w14:checkbox>
            </w:sdtPr>
            <w:sdtContent>
              <w:p w14:paraId="76726F4E" w14:textId="173D502E" w:rsidR="003A6B20" w:rsidRPr="00BB4EA8" w:rsidRDefault="005E73DF"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J_2"/>
              <w:tag w:val="C2_J_2"/>
              <w:id w:val="-1882471087"/>
              <w14:checkbox>
                <w14:checked w14:val="0"/>
                <w14:checkedState w14:val="2612" w14:font="MS Gothic"/>
                <w14:uncheckedState w14:val="2610" w14:font="MS Gothic"/>
              </w14:checkbox>
            </w:sdtPr>
            <w:sdtContent>
              <w:p w14:paraId="1F24FBE6" w14:textId="2ED3F8FE" w:rsidR="003A6B20" w:rsidRPr="00BB4EA8" w:rsidRDefault="005E73DF"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J_3"/>
              <w:tag w:val="C2_J_3"/>
              <w:id w:val="716621167"/>
              <w14:checkbox>
                <w14:checked w14:val="0"/>
                <w14:checkedState w14:val="2612" w14:font="MS Gothic"/>
                <w14:uncheckedState w14:val="2610" w14:font="MS Gothic"/>
              </w14:checkbox>
            </w:sdtPr>
            <w:sdtContent>
              <w:p w14:paraId="68E06412" w14:textId="7C4322D0" w:rsidR="003A6B20" w:rsidRPr="00BB4EA8" w:rsidRDefault="005E73DF"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J_4"/>
              <w:tag w:val="C2_J_4"/>
              <w:id w:val="-1675479763"/>
              <w14:checkbox>
                <w14:checked w14:val="0"/>
                <w14:checkedState w14:val="2612" w14:font="MS Gothic"/>
                <w14:uncheckedState w14:val="2610" w14:font="MS Gothic"/>
              </w14:checkbox>
            </w:sdtPr>
            <w:sdtContent>
              <w:p w14:paraId="036BE541" w14:textId="1590F0D3" w:rsidR="003A6B20" w:rsidRPr="00BB4EA8" w:rsidRDefault="005E73DF"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377669ED"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E96B78" w:rsidRPr="00B11303" w14:paraId="1A2CB550" w14:textId="77777777" w:rsidTr="00996375">
        <w:trPr>
          <w:trHeight w:val="761"/>
        </w:trPr>
        <w:tc>
          <w:tcPr>
            <w:tcW w:w="309" w:type="pct"/>
            <w:tcBorders>
              <w:top w:val="single" w:sz="4" w:space="0" w:color="A6A6A6"/>
              <w:bottom w:val="single" w:sz="4" w:space="0" w:color="A6A6A6"/>
            </w:tcBorders>
          </w:tcPr>
          <w:p w14:paraId="0821742F" w14:textId="77777777" w:rsidR="00E96B78" w:rsidRPr="00BB4EA8" w:rsidRDefault="00E96B78"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14D3ABEC"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015B8209" w14:textId="466E0176" w:rsidR="00E96B78"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2179DE0C"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22AB2164" w14:textId="77777777" w:rsidR="00E96B78" w:rsidRPr="003162D9" w:rsidRDefault="00E96B78" w:rsidP="0069649D">
            <w:pPr>
              <w:spacing w:before="60" w:after="60"/>
              <w:jc w:val="left"/>
              <w:rPr>
                <w:rFonts w:cs="Arial"/>
                <w:b/>
                <w:bCs/>
                <w:lang w:val="fr-CH"/>
              </w:rPr>
            </w:pPr>
          </w:p>
        </w:tc>
      </w:tr>
      <w:tr w:rsidR="00E96B78" w:rsidRPr="00BB4EA8" w14:paraId="39653132" w14:textId="77777777" w:rsidTr="00996375">
        <w:tc>
          <w:tcPr>
            <w:tcW w:w="309" w:type="pct"/>
            <w:tcBorders>
              <w:top w:val="single" w:sz="4" w:space="0" w:color="A6A6A6"/>
              <w:bottom w:val="single" w:sz="4" w:space="0" w:color="A6A6A6"/>
            </w:tcBorders>
          </w:tcPr>
          <w:p w14:paraId="40346DD4" w14:textId="5A502A6B" w:rsidR="00E96B78" w:rsidRPr="00BB4EA8" w:rsidRDefault="00432F75" w:rsidP="008C64A3">
            <w:pPr>
              <w:spacing w:before="60" w:after="60"/>
              <w:jc w:val="left"/>
              <w:rPr>
                <w:rFonts w:cs="Arial"/>
                <w:b/>
                <w:lang w:val="fr-CH"/>
              </w:rPr>
            </w:pPr>
            <w:r w:rsidRPr="00BB4EA8">
              <w:rPr>
                <w:rFonts w:cs="Arial"/>
                <w:b/>
                <w:lang w:val="fr-CH"/>
              </w:rPr>
              <w:t>53</w:t>
            </w:r>
          </w:p>
        </w:tc>
        <w:bookmarkStart w:id="137" w:name="K2_J_53_R"/>
        <w:tc>
          <w:tcPr>
            <w:tcW w:w="2916" w:type="pct"/>
            <w:tcBorders>
              <w:top w:val="single" w:sz="4" w:space="0" w:color="A6A6A6"/>
              <w:bottom w:val="single" w:sz="4" w:space="0" w:color="A6A6A6"/>
            </w:tcBorders>
          </w:tcPr>
          <w:p w14:paraId="36664335" w14:textId="13874DA7" w:rsidR="00E96B78" w:rsidRPr="00BB4EA8" w:rsidRDefault="005E73DF" w:rsidP="008C64A3">
            <w:pPr>
              <w:spacing w:before="60" w:after="60"/>
              <w:jc w:val="left"/>
              <w:rPr>
                <w:rFonts w:cs="Arial"/>
                <w:lang w:val="fr-CH"/>
              </w:rPr>
            </w:pPr>
            <w:r w:rsidRPr="00BB4EA8">
              <w:rPr>
                <w:rFonts w:cs="Arial"/>
                <w:lang w:val="fr-CH"/>
              </w:rPr>
              <w:fldChar w:fldCharType="begin">
                <w:ffData>
                  <w:name w:val="K2_J_53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37"/>
          </w:p>
        </w:tc>
        <w:bookmarkStart w:id="138" w:name="K2_J_53_A"/>
        <w:tc>
          <w:tcPr>
            <w:tcW w:w="1775" w:type="pct"/>
            <w:tcBorders>
              <w:top w:val="single" w:sz="4" w:space="0" w:color="A6A6A6"/>
              <w:bottom w:val="single" w:sz="4" w:space="0" w:color="A6A6A6"/>
            </w:tcBorders>
          </w:tcPr>
          <w:p w14:paraId="0C2D1AAE" w14:textId="3C1EBFFD" w:rsidR="00E96B78" w:rsidRPr="00BB4EA8" w:rsidRDefault="005E73DF" w:rsidP="008C64A3">
            <w:pPr>
              <w:spacing w:before="60" w:after="60"/>
              <w:jc w:val="left"/>
              <w:rPr>
                <w:rFonts w:cs="Arial"/>
                <w:lang w:val="fr-CH"/>
              </w:rPr>
            </w:pPr>
            <w:r w:rsidRPr="00BB4EA8">
              <w:rPr>
                <w:rFonts w:cs="Arial"/>
                <w:lang w:val="fr-CH"/>
              </w:rPr>
              <w:fldChar w:fldCharType="begin">
                <w:ffData>
                  <w:name w:val="K2_J_53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38"/>
          </w:p>
        </w:tc>
      </w:tr>
      <w:tr w:rsidR="00E96B78" w:rsidRPr="00BB4EA8" w14:paraId="0CF5255C" w14:textId="77777777" w:rsidTr="00996375">
        <w:tc>
          <w:tcPr>
            <w:tcW w:w="309" w:type="pct"/>
            <w:tcBorders>
              <w:top w:val="single" w:sz="4" w:space="0" w:color="A6A6A6"/>
              <w:bottom w:val="single" w:sz="4" w:space="0" w:color="A6A6A6"/>
            </w:tcBorders>
          </w:tcPr>
          <w:p w14:paraId="7A1D168A" w14:textId="4FF15ACC" w:rsidR="00E96B78" w:rsidRPr="00BB4EA8" w:rsidRDefault="00432F75" w:rsidP="008C64A3">
            <w:pPr>
              <w:spacing w:before="60" w:after="60"/>
              <w:jc w:val="left"/>
              <w:rPr>
                <w:rFonts w:cs="Arial"/>
                <w:b/>
                <w:lang w:val="fr-CH"/>
              </w:rPr>
            </w:pPr>
            <w:r w:rsidRPr="00BB4EA8">
              <w:rPr>
                <w:rFonts w:cs="Arial"/>
                <w:b/>
                <w:lang w:val="fr-CH"/>
              </w:rPr>
              <w:t>54</w:t>
            </w:r>
          </w:p>
        </w:tc>
        <w:bookmarkStart w:id="139" w:name="K2_J_54_R"/>
        <w:tc>
          <w:tcPr>
            <w:tcW w:w="2916" w:type="pct"/>
            <w:tcBorders>
              <w:top w:val="single" w:sz="4" w:space="0" w:color="A6A6A6"/>
              <w:bottom w:val="single" w:sz="4" w:space="0" w:color="A6A6A6"/>
            </w:tcBorders>
          </w:tcPr>
          <w:p w14:paraId="48F6A1FF" w14:textId="6CFEAAD9" w:rsidR="00E96B78" w:rsidRPr="00BB4EA8" w:rsidRDefault="005E73DF" w:rsidP="008C64A3">
            <w:pPr>
              <w:spacing w:before="60" w:after="60"/>
              <w:jc w:val="left"/>
              <w:rPr>
                <w:rFonts w:cs="Arial"/>
                <w:lang w:val="fr-CH"/>
              </w:rPr>
            </w:pPr>
            <w:r w:rsidRPr="00BB4EA8">
              <w:rPr>
                <w:rFonts w:cs="Arial"/>
                <w:lang w:val="fr-CH"/>
              </w:rPr>
              <w:fldChar w:fldCharType="begin">
                <w:ffData>
                  <w:name w:val="K2_J_54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39"/>
          </w:p>
        </w:tc>
        <w:bookmarkStart w:id="140" w:name="K2_J_54_A"/>
        <w:tc>
          <w:tcPr>
            <w:tcW w:w="1775" w:type="pct"/>
            <w:tcBorders>
              <w:top w:val="single" w:sz="4" w:space="0" w:color="A6A6A6"/>
              <w:bottom w:val="single" w:sz="4" w:space="0" w:color="A6A6A6"/>
            </w:tcBorders>
          </w:tcPr>
          <w:p w14:paraId="38B182D6" w14:textId="3BF40C27" w:rsidR="00E96B78" w:rsidRPr="00BB4EA8" w:rsidRDefault="005E73DF" w:rsidP="008C64A3">
            <w:pPr>
              <w:spacing w:before="60" w:after="60"/>
              <w:jc w:val="left"/>
              <w:rPr>
                <w:rFonts w:cs="Arial"/>
                <w:lang w:val="fr-CH"/>
              </w:rPr>
            </w:pPr>
            <w:r w:rsidRPr="00BB4EA8">
              <w:rPr>
                <w:rFonts w:cs="Arial"/>
                <w:lang w:val="fr-CH"/>
              </w:rPr>
              <w:fldChar w:fldCharType="begin">
                <w:ffData>
                  <w:name w:val="K2_J_54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0"/>
          </w:p>
        </w:tc>
      </w:tr>
      <w:tr w:rsidR="00E96B78" w:rsidRPr="00BB4EA8" w14:paraId="37D46A3C" w14:textId="77777777" w:rsidTr="00996375">
        <w:tc>
          <w:tcPr>
            <w:tcW w:w="309" w:type="pct"/>
            <w:tcBorders>
              <w:top w:val="single" w:sz="4" w:space="0" w:color="A6A6A6"/>
              <w:bottom w:val="single" w:sz="4" w:space="0" w:color="A6A6A6"/>
            </w:tcBorders>
          </w:tcPr>
          <w:p w14:paraId="33A6F731" w14:textId="331ADBB4" w:rsidR="00E96B78" w:rsidRPr="00BB4EA8" w:rsidRDefault="00432F75" w:rsidP="008C64A3">
            <w:pPr>
              <w:spacing w:before="60" w:after="60"/>
              <w:jc w:val="left"/>
              <w:rPr>
                <w:rFonts w:cs="Arial"/>
                <w:b/>
                <w:lang w:val="fr-CH"/>
              </w:rPr>
            </w:pPr>
            <w:r w:rsidRPr="00BB4EA8">
              <w:rPr>
                <w:rFonts w:cs="Arial"/>
                <w:b/>
                <w:lang w:val="fr-CH"/>
              </w:rPr>
              <w:lastRenderedPageBreak/>
              <w:t>55</w:t>
            </w:r>
          </w:p>
        </w:tc>
        <w:bookmarkStart w:id="141" w:name="K2_J_55_R"/>
        <w:tc>
          <w:tcPr>
            <w:tcW w:w="2916" w:type="pct"/>
            <w:tcBorders>
              <w:top w:val="single" w:sz="4" w:space="0" w:color="A6A6A6"/>
              <w:bottom w:val="single" w:sz="4" w:space="0" w:color="A6A6A6"/>
            </w:tcBorders>
          </w:tcPr>
          <w:p w14:paraId="2765D231" w14:textId="4D95F13E" w:rsidR="00E96B78" w:rsidRPr="00BB4EA8" w:rsidRDefault="005E73DF" w:rsidP="008C64A3">
            <w:pPr>
              <w:spacing w:before="60" w:after="60"/>
              <w:jc w:val="left"/>
              <w:rPr>
                <w:rFonts w:cs="Arial"/>
                <w:lang w:val="fr-CH"/>
              </w:rPr>
            </w:pPr>
            <w:r w:rsidRPr="00BB4EA8">
              <w:rPr>
                <w:rFonts w:cs="Arial"/>
                <w:lang w:val="fr-CH"/>
              </w:rPr>
              <w:fldChar w:fldCharType="begin">
                <w:ffData>
                  <w:name w:val="K2_J_55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1"/>
          </w:p>
        </w:tc>
        <w:bookmarkStart w:id="142" w:name="K2_J_55_A"/>
        <w:tc>
          <w:tcPr>
            <w:tcW w:w="1775" w:type="pct"/>
            <w:tcBorders>
              <w:top w:val="single" w:sz="4" w:space="0" w:color="A6A6A6"/>
              <w:bottom w:val="single" w:sz="4" w:space="0" w:color="A6A6A6"/>
            </w:tcBorders>
          </w:tcPr>
          <w:p w14:paraId="083D6EE8" w14:textId="4329801F" w:rsidR="00E96B78" w:rsidRPr="00BB4EA8" w:rsidRDefault="005E73DF" w:rsidP="008C64A3">
            <w:pPr>
              <w:spacing w:before="60" w:after="60"/>
              <w:jc w:val="left"/>
              <w:rPr>
                <w:rFonts w:cs="Arial"/>
                <w:lang w:val="fr-CH"/>
              </w:rPr>
            </w:pPr>
            <w:r w:rsidRPr="00BB4EA8">
              <w:rPr>
                <w:rFonts w:cs="Arial"/>
                <w:lang w:val="fr-CH"/>
              </w:rPr>
              <w:fldChar w:fldCharType="begin">
                <w:ffData>
                  <w:name w:val="K2_J_55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2"/>
          </w:p>
        </w:tc>
      </w:tr>
      <w:tr w:rsidR="00E96B78" w:rsidRPr="00B11303" w14:paraId="22368853" w14:textId="77777777" w:rsidTr="00996375">
        <w:tc>
          <w:tcPr>
            <w:tcW w:w="5000" w:type="pct"/>
            <w:gridSpan w:val="3"/>
            <w:tcBorders>
              <w:top w:val="single" w:sz="4" w:space="0" w:color="A6A6A6"/>
            </w:tcBorders>
          </w:tcPr>
          <w:p w14:paraId="6454BF2A" w14:textId="2A8538D2" w:rsidR="00E96B78" w:rsidRPr="003162D9" w:rsidRDefault="00AE0498" w:rsidP="008C64A3">
            <w:pPr>
              <w:spacing w:before="60" w:after="60"/>
              <w:jc w:val="left"/>
              <w:rPr>
                <w:rFonts w:cs="Arial"/>
                <w:lang w:val="fr-CH"/>
              </w:rPr>
            </w:pPr>
            <w:r w:rsidRPr="003162D9">
              <w:rPr>
                <w:rFonts w:cs="Arial"/>
                <w:lang w:val="fr-CH"/>
              </w:rPr>
              <w:t>Autres remarques sur ce groupe d’articles :</w:t>
            </w:r>
            <w:bookmarkStart w:id="143" w:name="K2_J"/>
            <w:r w:rsidR="00987F3E">
              <w:rPr>
                <w:rFonts w:cs="Arial"/>
                <w:lang w:val="fr-CH"/>
              </w:rPr>
              <w:t xml:space="preserve"> </w:t>
            </w:r>
            <w:r w:rsidR="005E73DF" w:rsidRPr="00BB4EA8">
              <w:rPr>
                <w:rFonts w:cs="Arial"/>
                <w:lang w:val="fr-CH"/>
              </w:rPr>
              <w:fldChar w:fldCharType="begin">
                <w:ffData>
                  <w:name w:val="K2_J"/>
                  <w:enabled/>
                  <w:calcOnExit w:val="0"/>
                  <w:textInput/>
                </w:ffData>
              </w:fldChar>
            </w:r>
            <w:r w:rsidR="005E73DF" w:rsidRPr="003162D9">
              <w:rPr>
                <w:rFonts w:cs="Arial"/>
                <w:lang w:val="fr-CH"/>
              </w:rPr>
              <w:instrText xml:space="preserve"> FORMTEXT </w:instrText>
            </w:r>
            <w:r w:rsidR="005E73DF" w:rsidRPr="00BB4EA8">
              <w:rPr>
                <w:rFonts w:cs="Arial"/>
                <w:lang w:val="fr-CH"/>
              </w:rPr>
            </w:r>
            <w:r w:rsidR="005E73DF" w:rsidRPr="00BB4EA8">
              <w:rPr>
                <w:rFonts w:cs="Arial"/>
                <w:lang w:val="fr-CH"/>
              </w:rPr>
              <w:fldChar w:fldCharType="separate"/>
            </w:r>
            <w:r w:rsidR="005E73DF" w:rsidRPr="00BB4EA8">
              <w:rPr>
                <w:rFonts w:cs="Arial"/>
                <w:noProof/>
                <w:lang w:val="fr-CH"/>
              </w:rPr>
              <w:t> </w:t>
            </w:r>
            <w:r w:rsidR="005E73DF" w:rsidRPr="00BB4EA8">
              <w:rPr>
                <w:rFonts w:cs="Arial"/>
                <w:noProof/>
                <w:lang w:val="fr-CH"/>
              </w:rPr>
              <w:t> </w:t>
            </w:r>
            <w:r w:rsidR="005E73DF" w:rsidRPr="00BB4EA8">
              <w:rPr>
                <w:rFonts w:cs="Arial"/>
                <w:noProof/>
                <w:lang w:val="fr-CH"/>
              </w:rPr>
              <w:t> </w:t>
            </w:r>
            <w:r w:rsidR="005E73DF" w:rsidRPr="00BB4EA8">
              <w:rPr>
                <w:rFonts w:cs="Arial"/>
                <w:noProof/>
                <w:lang w:val="fr-CH"/>
              </w:rPr>
              <w:t> </w:t>
            </w:r>
            <w:r w:rsidR="005E73DF" w:rsidRPr="00BB4EA8">
              <w:rPr>
                <w:rFonts w:cs="Arial"/>
                <w:noProof/>
                <w:lang w:val="fr-CH"/>
              </w:rPr>
              <w:t> </w:t>
            </w:r>
            <w:r w:rsidR="005E73DF" w:rsidRPr="00BB4EA8">
              <w:rPr>
                <w:rFonts w:cs="Arial"/>
                <w:lang w:val="fr-CH"/>
              </w:rPr>
              <w:fldChar w:fldCharType="end"/>
            </w:r>
            <w:bookmarkEnd w:id="143"/>
            <w:r w:rsidR="00E96B78" w:rsidRPr="003162D9">
              <w:rPr>
                <w:rFonts w:cs="Arial"/>
                <w:lang w:val="fr-CH"/>
              </w:rPr>
              <w:t xml:space="preserve">   </w:t>
            </w:r>
          </w:p>
        </w:tc>
      </w:tr>
    </w:tbl>
    <w:p w14:paraId="5C97317A" w14:textId="2657DCE7" w:rsidR="003A6B20" w:rsidRPr="00BB4EA8" w:rsidRDefault="00723DD9" w:rsidP="008C64A3">
      <w:pPr>
        <w:pStyle w:val="berschrift2"/>
        <w:numPr>
          <w:ilvl w:val="0"/>
          <w:numId w:val="26"/>
        </w:numPr>
        <w:ind w:left="709" w:hanging="709"/>
        <w:jc w:val="left"/>
        <w:rPr>
          <w:lang w:val="fr-CH"/>
        </w:rPr>
      </w:pPr>
      <w:bookmarkStart w:id="144" w:name="_Toc152081527"/>
      <w:r w:rsidRPr="00BB4EA8">
        <w:rPr>
          <w:lang w:val="fr-CH"/>
        </w:rPr>
        <w:t xml:space="preserve">Art. 58 à 69 </w:t>
      </w:r>
      <w:r w:rsidR="008F369C" w:rsidRPr="00BB4EA8">
        <w:rPr>
          <w:b w:val="0"/>
          <w:bCs/>
          <w:lang w:val="fr-CH"/>
        </w:rPr>
        <w:t>(</w:t>
      </w:r>
      <w:r w:rsidR="00A5605B" w:rsidRPr="00BB4EA8">
        <w:rPr>
          <w:b w:val="0"/>
          <w:bCs/>
          <w:lang w:val="fr-CH"/>
        </w:rPr>
        <w:t>traitement de données, systèmes d’information nationaux)</w:t>
      </w:r>
      <w:bookmarkEnd w:id="144"/>
    </w:p>
    <w:tbl>
      <w:tblPr>
        <w:tblStyle w:val="Tabellenraster"/>
        <w:tblW w:w="5003" w:type="pct"/>
        <w:tblLook w:val="04A0" w:firstRow="1" w:lastRow="0" w:firstColumn="1" w:lastColumn="0" w:noHBand="0" w:noVBand="1"/>
      </w:tblPr>
      <w:tblGrid>
        <w:gridCol w:w="2337"/>
        <w:gridCol w:w="2338"/>
        <w:gridCol w:w="2336"/>
        <w:gridCol w:w="2340"/>
      </w:tblGrid>
      <w:tr w:rsidR="003A6B20" w:rsidRPr="00B11303" w14:paraId="752B6B3F" w14:textId="77777777" w:rsidTr="00E63593">
        <w:tc>
          <w:tcPr>
            <w:tcW w:w="5000" w:type="pct"/>
            <w:gridSpan w:val="4"/>
            <w:tcBorders>
              <w:bottom w:val="single" w:sz="4" w:space="0" w:color="A6A6A6"/>
            </w:tcBorders>
            <w:shd w:val="clear" w:color="auto" w:fill="F2F2F2" w:themeFill="background1" w:themeFillShade="F2"/>
          </w:tcPr>
          <w:p w14:paraId="2F51EE30" w14:textId="0E26B148" w:rsidR="003A6B20" w:rsidRPr="003162D9" w:rsidRDefault="00C46EF2" w:rsidP="008C64A3">
            <w:pPr>
              <w:spacing w:before="60" w:after="60"/>
              <w:jc w:val="left"/>
              <w:rPr>
                <w:rFonts w:cs="Arial"/>
                <w:b/>
                <w:lang w:val="fr-CH"/>
              </w:rPr>
            </w:pPr>
            <w:r w:rsidRPr="003162D9">
              <w:rPr>
                <w:rFonts w:cs="Arial"/>
                <w:b/>
                <w:lang w:val="fr-CH"/>
              </w:rPr>
              <w:t xml:space="preserve">Dans quelle mesure êtes-vous d’accord avec les art. </w:t>
            </w:r>
            <w:r w:rsidR="00196D6B" w:rsidRPr="003162D9">
              <w:rPr>
                <w:rFonts w:cs="Arial"/>
                <w:b/>
                <w:lang w:val="fr-CH"/>
              </w:rPr>
              <w:t>58</w:t>
            </w:r>
            <w:r w:rsidRPr="003162D9">
              <w:rPr>
                <w:rFonts w:cs="Arial"/>
                <w:b/>
                <w:lang w:val="fr-CH"/>
              </w:rPr>
              <w:t xml:space="preserve"> à </w:t>
            </w:r>
            <w:r w:rsidR="00196D6B" w:rsidRPr="003162D9">
              <w:rPr>
                <w:rFonts w:cs="Arial"/>
                <w:b/>
                <w:lang w:val="fr-CH"/>
              </w:rPr>
              <w:t>59</w:t>
            </w:r>
            <w:r w:rsidR="002746B8" w:rsidRPr="003162D9">
              <w:rPr>
                <w:rFonts w:cs="Arial"/>
                <w:b/>
                <w:bCs/>
                <w:lang w:val="fr-CH"/>
              </w:rPr>
              <w:t> </w:t>
            </w:r>
            <w:r w:rsidRPr="003162D9">
              <w:rPr>
                <w:rFonts w:cs="Arial"/>
                <w:b/>
                <w:lang w:val="fr-CH"/>
              </w:rPr>
              <w:t>?</w:t>
            </w:r>
          </w:p>
        </w:tc>
      </w:tr>
      <w:tr w:rsidR="003A6B20" w:rsidRPr="00B11303" w14:paraId="0963F13F" w14:textId="77777777" w:rsidTr="00E63593">
        <w:tc>
          <w:tcPr>
            <w:tcW w:w="1250" w:type="pct"/>
            <w:tcBorders>
              <w:top w:val="single" w:sz="4" w:space="0" w:color="A6A6A6"/>
              <w:bottom w:val="nil"/>
              <w:right w:val="single" w:sz="4" w:space="0" w:color="A6A6A6"/>
            </w:tcBorders>
          </w:tcPr>
          <w:p w14:paraId="1DBE387D" w14:textId="540C1377" w:rsidR="003A6B20" w:rsidRPr="00BB4EA8" w:rsidRDefault="000C74AE"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2589DCC4" w14:textId="4CA0D130" w:rsidR="003A6B20" w:rsidRPr="003162D9" w:rsidRDefault="00C4394F"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34E71E60" w14:textId="027E1574" w:rsidR="003A6B20" w:rsidRPr="003162D9" w:rsidRDefault="00630517"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2185142E" w14:textId="583FF95C" w:rsidR="003A6B20" w:rsidRPr="003162D9" w:rsidRDefault="00035628" w:rsidP="00714BB0">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r w:rsidR="003A6B20" w:rsidRPr="003162D9">
              <w:rPr>
                <w:rFonts w:cs="Arial"/>
                <w:i/>
                <w:iCs/>
                <w:lang w:val="fr-CH"/>
              </w:rPr>
              <w:t>)</w:t>
            </w:r>
          </w:p>
        </w:tc>
      </w:tr>
      <w:tr w:rsidR="003A6B20" w:rsidRPr="00BB4EA8" w14:paraId="35617E27"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K_1"/>
              <w:tag w:val="C2_K_1"/>
              <w:id w:val="422003599"/>
              <w14:checkbox>
                <w14:checked w14:val="0"/>
                <w14:checkedState w14:val="2612" w14:font="MS Gothic"/>
                <w14:uncheckedState w14:val="2610" w14:font="MS Gothic"/>
              </w14:checkbox>
            </w:sdtPr>
            <w:sdtContent>
              <w:p w14:paraId="5A2AAAC4" w14:textId="6CE10379" w:rsidR="003A6B20" w:rsidRPr="00BB4EA8" w:rsidRDefault="0025274C"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K_2"/>
              <w:tag w:val="C2_K_2"/>
              <w:id w:val="462312403"/>
              <w14:checkbox>
                <w14:checked w14:val="0"/>
                <w14:checkedState w14:val="2612" w14:font="MS Gothic"/>
                <w14:uncheckedState w14:val="2610" w14:font="MS Gothic"/>
              </w14:checkbox>
            </w:sdtPr>
            <w:sdtContent>
              <w:p w14:paraId="31E619D7" w14:textId="5355473E" w:rsidR="003A6B20" w:rsidRPr="00BB4EA8" w:rsidRDefault="0025274C"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K_3"/>
              <w:tag w:val="C2_K_3"/>
              <w:id w:val="345529532"/>
              <w14:checkbox>
                <w14:checked w14:val="0"/>
                <w14:checkedState w14:val="2612" w14:font="MS Gothic"/>
                <w14:uncheckedState w14:val="2610" w14:font="MS Gothic"/>
              </w14:checkbox>
            </w:sdtPr>
            <w:sdtContent>
              <w:p w14:paraId="637A1183" w14:textId="4681DC59" w:rsidR="003A6B20" w:rsidRPr="00BB4EA8" w:rsidRDefault="0025274C"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K_4"/>
              <w:tag w:val="C2_K_4"/>
              <w:id w:val="-421565419"/>
              <w14:checkbox>
                <w14:checked w14:val="0"/>
                <w14:checkedState w14:val="2612" w14:font="MS Gothic"/>
                <w14:uncheckedState w14:val="2610" w14:font="MS Gothic"/>
              </w14:checkbox>
            </w:sdtPr>
            <w:sdtContent>
              <w:p w14:paraId="5CFEC892" w14:textId="348F30BC" w:rsidR="003A6B20" w:rsidRPr="00BB4EA8" w:rsidRDefault="0025274C"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01C1C544"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7D4C97" w:rsidRPr="00B11303" w14:paraId="5B40805C" w14:textId="77777777" w:rsidTr="00996375">
        <w:trPr>
          <w:trHeight w:val="761"/>
        </w:trPr>
        <w:tc>
          <w:tcPr>
            <w:tcW w:w="309" w:type="pct"/>
            <w:tcBorders>
              <w:top w:val="single" w:sz="4" w:space="0" w:color="A6A6A6"/>
              <w:bottom w:val="single" w:sz="4" w:space="0" w:color="A6A6A6"/>
            </w:tcBorders>
          </w:tcPr>
          <w:p w14:paraId="6E1D674E" w14:textId="77777777" w:rsidR="007D4C97" w:rsidRPr="00BB4EA8" w:rsidRDefault="007D4C97"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5A751346" w14:textId="77777777" w:rsidR="0095366C" w:rsidRPr="003162D9" w:rsidRDefault="0095366C" w:rsidP="0095366C">
            <w:pPr>
              <w:spacing w:before="60" w:after="60"/>
              <w:jc w:val="left"/>
              <w:rPr>
                <w:rFonts w:cs="Arial"/>
                <w:b/>
                <w:bCs/>
                <w:lang w:val="fr-CH"/>
              </w:rPr>
            </w:pPr>
            <w:r w:rsidRPr="003162D9">
              <w:rPr>
                <w:rFonts w:cs="Arial"/>
                <w:b/>
                <w:bCs/>
                <w:lang w:val="fr-CH"/>
              </w:rPr>
              <w:t>Commentaires</w:t>
            </w:r>
          </w:p>
          <w:p w14:paraId="20884CD0" w14:textId="045A4096" w:rsidR="007D4C97" w:rsidRPr="003162D9" w:rsidRDefault="0095366C" w:rsidP="0095366C">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62E2AAE7"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5ED2E24D" w14:textId="77777777" w:rsidR="007D4C97" w:rsidRPr="003162D9" w:rsidRDefault="007D4C97" w:rsidP="0069649D">
            <w:pPr>
              <w:spacing w:before="60" w:after="60"/>
              <w:jc w:val="left"/>
              <w:rPr>
                <w:rFonts w:cs="Arial"/>
                <w:b/>
                <w:bCs/>
                <w:lang w:val="fr-CH"/>
              </w:rPr>
            </w:pPr>
          </w:p>
        </w:tc>
      </w:tr>
      <w:tr w:rsidR="007D4C97" w:rsidRPr="00BB4EA8" w14:paraId="15F6500F" w14:textId="77777777" w:rsidTr="00996375">
        <w:tc>
          <w:tcPr>
            <w:tcW w:w="309" w:type="pct"/>
            <w:tcBorders>
              <w:top w:val="single" w:sz="4" w:space="0" w:color="A6A6A6"/>
              <w:bottom w:val="single" w:sz="4" w:space="0" w:color="A6A6A6"/>
            </w:tcBorders>
          </w:tcPr>
          <w:p w14:paraId="548921D6" w14:textId="77777777" w:rsidR="007D4C97" w:rsidRPr="00BB4EA8" w:rsidRDefault="007D4C97" w:rsidP="008C64A3">
            <w:pPr>
              <w:spacing w:before="60" w:after="60"/>
              <w:jc w:val="left"/>
              <w:rPr>
                <w:rFonts w:cs="Arial"/>
                <w:b/>
                <w:lang w:val="fr-CH"/>
              </w:rPr>
            </w:pPr>
            <w:r w:rsidRPr="00BB4EA8">
              <w:rPr>
                <w:rFonts w:cs="Arial"/>
                <w:b/>
                <w:lang w:val="fr-CH"/>
              </w:rPr>
              <w:t>58</w:t>
            </w:r>
          </w:p>
        </w:tc>
        <w:bookmarkStart w:id="145" w:name="K2_K_58_R"/>
        <w:tc>
          <w:tcPr>
            <w:tcW w:w="2916" w:type="pct"/>
            <w:tcBorders>
              <w:top w:val="single" w:sz="4" w:space="0" w:color="A6A6A6"/>
              <w:bottom w:val="single" w:sz="4" w:space="0" w:color="A6A6A6"/>
            </w:tcBorders>
          </w:tcPr>
          <w:p w14:paraId="2BE3F578" w14:textId="379B678E" w:rsidR="007D4C97" w:rsidRPr="00BB4EA8" w:rsidRDefault="0025274C" w:rsidP="008C64A3">
            <w:pPr>
              <w:spacing w:before="60" w:after="60"/>
              <w:jc w:val="left"/>
              <w:rPr>
                <w:rFonts w:cs="Arial"/>
                <w:lang w:val="fr-CH"/>
              </w:rPr>
            </w:pPr>
            <w:r w:rsidRPr="00BB4EA8">
              <w:rPr>
                <w:rFonts w:cs="Arial"/>
                <w:lang w:val="fr-CH"/>
              </w:rPr>
              <w:fldChar w:fldCharType="begin">
                <w:ffData>
                  <w:name w:val="K2_K_58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5"/>
          </w:p>
        </w:tc>
        <w:bookmarkStart w:id="146" w:name="K2_K_58_A"/>
        <w:tc>
          <w:tcPr>
            <w:tcW w:w="1775" w:type="pct"/>
            <w:tcBorders>
              <w:top w:val="single" w:sz="4" w:space="0" w:color="A6A6A6"/>
              <w:bottom w:val="single" w:sz="4" w:space="0" w:color="A6A6A6"/>
            </w:tcBorders>
          </w:tcPr>
          <w:p w14:paraId="634CD78E" w14:textId="6FE03E71" w:rsidR="007D4C97" w:rsidRPr="00BB4EA8" w:rsidRDefault="0025274C" w:rsidP="008C64A3">
            <w:pPr>
              <w:spacing w:before="60" w:after="60"/>
              <w:jc w:val="left"/>
              <w:rPr>
                <w:rFonts w:cs="Arial"/>
                <w:lang w:val="fr-CH"/>
              </w:rPr>
            </w:pPr>
            <w:r w:rsidRPr="00BB4EA8">
              <w:rPr>
                <w:rFonts w:cs="Arial"/>
                <w:lang w:val="fr-CH"/>
              </w:rPr>
              <w:fldChar w:fldCharType="begin">
                <w:ffData>
                  <w:name w:val="K2_K_58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6"/>
          </w:p>
        </w:tc>
      </w:tr>
      <w:tr w:rsidR="007D4C97" w:rsidRPr="00BB4EA8" w14:paraId="6567E983" w14:textId="77777777" w:rsidTr="00996375">
        <w:tc>
          <w:tcPr>
            <w:tcW w:w="309" w:type="pct"/>
            <w:tcBorders>
              <w:top w:val="single" w:sz="4" w:space="0" w:color="A6A6A6"/>
              <w:bottom w:val="single" w:sz="4" w:space="0" w:color="A6A6A6"/>
            </w:tcBorders>
          </w:tcPr>
          <w:p w14:paraId="256A1163" w14:textId="77777777" w:rsidR="007D4C97" w:rsidRPr="00BB4EA8" w:rsidRDefault="007D4C97" w:rsidP="008C64A3">
            <w:pPr>
              <w:spacing w:before="60" w:after="60"/>
              <w:jc w:val="left"/>
              <w:rPr>
                <w:rFonts w:cs="Arial"/>
                <w:b/>
                <w:lang w:val="fr-CH"/>
              </w:rPr>
            </w:pPr>
            <w:r w:rsidRPr="00BB4EA8">
              <w:rPr>
                <w:rFonts w:cs="Arial"/>
                <w:b/>
                <w:lang w:val="fr-CH"/>
              </w:rPr>
              <w:t>59</w:t>
            </w:r>
          </w:p>
        </w:tc>
        <w:bookmarkStart w:id="147" w:name="K2_K_59_R"/>
        <w:tc>
          <w:tcPr>
            <w:tcW w:w="2916" w:type="pct"/>
            <w:tcBorders>
              <w:top w:val="single" w:sz="4" w:space="0" w:color="A6A6A6"/>
              <w:bottom w:val="single" w:sz="4" w:space="0" w:color="A6A6A6"/>
            </w:tcBorders>
          </w:tcPr>
          <w:p w14:paraId="7129D6CF" w14:textId="4EE68245" w:rsidR="007D4C97" w:rsidRPr="00BB4EA8" w:rsidRDefault="0025274C" w:rsidP="008C64A3">
            <w:pPr>
              <w:spacing w:before="60" w:after="60"/>
              <w:jc w:val="left"/>
              <w:rPr>
                <w:rFonts w:cs="Arial"/>
                <w:lang w:val="fr-CH"/>
              </w:rPr>
            </w:pPr>
            <w:r w:rsidRPr="00BB4EA8">
              <w:rPr>
                <w:rFonts w:cs="Arial"/>
                <w:lang w:val="fr-CH"/>
              </w:rPr>
              <w:fldChar w:fldCharType="begin">
                <w:ffData>
                  <w:name w:val="K2_K_59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7"/>
          </w:p>
        </w:tc>
        <w:bookmarkStart w:id="148" w:name="K2_K_59_A"/>
        <w:tc>
          <w:tcPr>
            <w:tcW w:w="1775" w:type="pct"/>
            <w:tcBorders>
              <w:top w:val="single" w:sz="4" w:space="0" w:color="A6A6A6"/>
              <w:bottom w:val="single" w:sz="4" w:space="0" w:color="A6A6A6"/>
            </w:tcBorders>
          </w:tcPr>
          <w:p w14:paraId="6D22A6DA" w14:textId="25F2E90C" w:rsidR="007D4C97" w:rsidRPr="00BB4EA8" w:rsidRDefault="0025274C" w:rsidP="008C64A3">
            <w:pPr>
              <w:spacing w:before="60" w:after="60"/>
              <w:jc w:val="left"/>
              <w:rPr>
                <w:rFonts w:cs="Arial"/>
                <w:lang w:val="fr-CH"/>
              </w:rPr>
            </w:pPr>
            <w:r w:rsidRPr="00BB4EA8">
              <w:rPr>
                <w:rFonts w:cs="Arial"/>
                <w:lang w:val="fr-CH"/>
              </w:rPr>
              <w:fldChar w:fldCharType="begin">
                <w:ffData>
                  <w:name w:val="K2_K_59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8"/>
          </w:p>
        </w:tc>
      </w:tr>
      <w:tr w:rsidR="007D4C97" w:rsidRPr="00BB4EA8" w14:paraId="3568EB06" w14:textId="77777777" w:rsidTr="00996375">
        <w:tc>
          <w:tcPr>
            <w:tcW w:w="309" w:type="pct"/>
            <w:tcBorders>
              <w:top w:val="single" w:sz="4" w:space="0" w:color="A6A6A6"/>
              <w:bottom w:val="single" w:sz="4" w:space="0" w:color="A6A6A6"/>
            </w:tcBorders>
          </w:tcPr>
          <w:p w14:paraId="5E762B38" w14:textId="77777777" w:rsidR="007D4C97" w:rsidRPr="00BB4EA8" w:rsidRDefault="007D4C97" w:rsidP="008C64A3">
            <w:pPr>
              <w:spacing w:before="60" w:after="60"/>
              <w:jc w:val="left"/>
              <w:rPr>
                <w:rFonts w:cs="Arial"/>
                <w:b/>
                <w:lang w:val="fr-CH"/>
              </w:rPr>
            </w:pPr>
            <w:r w:rsidRPr="00BB4EA8">
              <w:rPr>
                <w:rFonts w:cs="Arial"/>
                <w:b/>
                <w:lang w:val="fr-CH"/>
              </w:rPr>
              <w:t>60</w:t>
            </w:r>
          </w:p>
        </w:tc>
        <w:bookmarkStart w:id="149" w:name="K2_K_60_R"/>
        <w:tc>
          <w:tcPr>
            <w:tcW w:w="2916" w:type="pct"/>
            <w:tcBorders>
              <w:top w:val="single" w:sz="4" w:space="0" w:color="A6A6A6"/>
              <w:bottom w:val="single" w:sz="4" w:space="0" w:color="A6A6A6"/>
            </w:tcBorders>
          </w:tcPr>
          <w:p w14:paraId="7664DB02" w14:textId="280DB569" w:rsidR="007D4C97" w:rsidRPr="00BB4EA8" w:rsidRDefault="0025274C" w:rsidP="008C64A3">
            <w:pPr>
              <w:spacing w:before="60" w:after="60"/>
              <w:jc w:val="left"/>
              <w:rPr>
                <w:rFonts w:cs="Arial"/>
                <w:lang w:val="fr-CH"/>
              </w:rPr>
            </w:pPr>
            <w:r w:rsidRPr="00BB4EA8">
              <w:rPr>
                <w:rFonts w:cs="Arial"/>
                <w:lang w:val="fr-CH"/>
              </w:rPr>
              <w:fldChar w:fldCharType="begin">
                <w:ffData>
                  <w:name w:val="K2_K_60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49"/>
          </w:p>
        </w:tc>
        <w:bookmarkStart w:id="150" w:name="K2_K_60_A"/>
        <w:tc>
          <w:tcPr>
            <w:tcW w:w="1775" w:type="pct"/>
            <w:tcBorders>
              <w:top w:val="single" w:sz="4" w:space="0" w:color="A6A6A6"/>
              <w:bottom w:val="single" w:sz="4" w:space="0" w:color="A6A6A6"/>
            </w:tcBorders>
          </w:tcPr>
          <w:p w14:paraId="1632C980" w14:textId="3CED4562" w:rsidR="007D4C97" w:rsidRPr="00BB4EA8" w:rsidRDefault="0025274C" w:rsidP="008C64A3">
            <w:pPr>
              <w:spacing w:before="60" w:after="60"/>
              <w:jc w:val="left"/>
              <w:rPr>
                <w:rFonts w:cs="Arial"/>
                <w:lang w:val="fr-CH"/>
              </w:rPr>
            </w:pPr>
            <w:r w:rsidRPr="00BB4EA8">
              <w:rPr>
                <w:rFonts w:cs="Arial"/>
                <w:lang w:val="fr-CH"/>
              </w:rPr>
              <w:fldChar w:fldCharType="begin">
                <w:ffData>
                  <w:name w:val="K2_K_60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0"/>
          </w:p>
        </w:tc>
      </w:tr>
      <w:tr w:rsidR="007D4C97" w:rsidRPr="00BB4EA8" w14:paraId="2214E4BA" w14:textId="77777777" w:rsidTr="00996375">
        <w:tc>
          <w:tcPr>
            <w:tcW w:w="309" w:type="pct"/>
            <w:tcBorders>
              <w:top w:val="single" w:sz="4" w:space="0" w:color="A6A6A6"/>
              <w:bottom w:val="single" w:sz="4" w:space="0" w:color="A6A6A6"/>
            </w:tcBorders>
          </w:tcPr>
          <w:p w14:paraId="150D0F83" w14:textId="77777777" w:rsidR="007D4C97" w:rsidRPr="00BB4EA8" w:rsidRDefault="007D4C97" w:rsidP="008C64A3">
            <w:pPr>
              <w:spacing w:before="60" w:after="60"/>
              <w:jc w:val="left"/>
              <w:rPr>
                <w:rFonts w:cs="Arial"/>
                <w:b/>
                <w:lang w:val="fr-CH"/>
              </w:rPr>
            </w:pPr>
            <w:r w:rsidRPr="00BB4EA8">
              <w:rPr>
                <w:rFonts w:cs="Arial"/>
                <w:b/>
                <w:lang w:val="fr-CH"/>
              </w:rPr>
              <w:t>60a</w:t>
            </w:r>
          </w:p>
        </w:tc>
        <w:bookmarkStart w:id="151" w:name="K2_K_60a_R"/>
        <w:tc>
          <w:tcPr>
            <w:tcW w:w="2916" w:type="pct"/>
            <w:tcBorders>
              <w:top w:val="single" w:sz="4" w:space="0" w:color="A6A6A6"/>
              <w:bottom w:val="single" w:sz="4" w:space="0" w:color="A6A6A6"/>
            </w:tcBorders>
          </w:tcPr>
          <w:p w14:paraId="3118CF43" w14:textId="553C29F7" w:rsidR="007D4C97" w:rsidRPr="00BB4EA8" w:rsidRDefault="0025274C" w:rsidP="008C64A3">
            <w:pPr>
              <w:spacing w:before="60" w:after="60"/>
              <w:jc w:val="left"/>
              <w:rPr>
                <w:rFonts w:cs="Arial"/>
                <w:lang w:val="fr-CH"/>
              </w:rPr>
            </w:pPr>
            <w:r w:rsidRPr="00BB4EA8">
              <w:rPr>
                <w:rFonts w:cs="Arial"/>
                <w:lang w:val="fr-CH"/>
              </w:rPr>
              <w:fldChar w:fldCharType="begin">
                <w:ffData>
                  <w:name w:val="K2_K_60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1"/>
          </w:p>
        </w:tc>
        <w:bookmarkStart w:id="152" w:name="K2_K_60a_A"/>
        <w:tc>
          <w:tcPr>
            <w:tcW w:w="1775" w:type="pct"/>
            <w:tcBorders>
              <w:top w:val="single" w:sz="4" w:space="0" w:color="A6A6A6"/>
              <w:bottom w:val="single" w:sz="4" w:space="0" w:color="A6A6A6"/>
            </w:tcBorders>
          </w:tcPr>
          <w:p w14:paraId="1FD3F96F" w14:textId="539BDAB3" w:rsidR="007D4C97" w:rsidRPr="00BB4EA8" w:rsidRDefault="0025274C" w:rsidP="008C64A3">
            <w:pPr>
              <w:spacing w:before="60" w:after="60"/>
              <w:jc w:val="left"/>
              <w:rPr>
                <w:rFonts w:cs="Arial"/>
                <w:lang w:val="fr-CH"/>
              </w:rPr>
            </w:pPr>
            <w:r w:rsidRPr="00BB4EA8">
              <w:rPr>
                <w:rFonts w:cs="Arial"/>
                <w:lang w:val="fr-CH"/>
              </w:rPr>
              <w:fldChar w:fldCharType="begin">
                <w:ffData>
                  <w:name w:val="K2_K_60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2"/>
          </w:p>
        </w:tc>
      </w:tr>
      <w:tr w:rsidR="007D4C97" w:rsidRPr="00BB4EA8" w14:paraId="3E6970BC" w14:textId="77777777" w:rsidTr="00996375">
        <w:tc>
          <w:tcPr>
            <w:tcW w:w="309" w:type="pct"/>
            <w:tcBorders>
              <w:top w:val="single" w:sz="4" w:space="0" w:color="A6A6A6"/>
              <w:bottom w:val="single" w:sz="4" w:space="0" w:color="A6A6A6"/>
            </w:tcBorders>
          </w:tcPr>
          <w:p w14:paraId="16977F67" w14:textId="77777777" w:rsidR="007D4C97" w:rsidRPr="00BB4EA8" w:rsidRDefault="007D4C97" w:rsidP="008C64A3">
            <w:pPr>
              <w:spacing w:before="60" w:after="60"/>
              <w:jc w:val="left"/>
              <w:rPr>
                <w:rFonts w:cs="Arial"/>
                <w:b/>
                <w:lang w:val="fr-CH"/>
              </w:rPr>
            </w:pPr>
            <w:r w:rsidRPr="00BB4EA8">
              <w:rPr>
                <w:rFonts w:cs="Arial"/>
                <w:b/>
                <w:lang w:val="fr-CH"/>
              </w:rPr>
              <w:t>60b</w:t>
            </w:r>
          </w:p>
        </w:tc>
        <w:bookmarkStart w:id="153" w:name="K2_K_60b_R"/>
        <w:tc>
          <w:tcPr>
            <w:tcW w:w="2916" w:type="pct"/>
            <w:tcBorders>
              <w:top w:val="single" w:sz="4" w:space="0" w:color="A6A6A6"/>
              <w:bottom w:val="single" w:sz="4" w:space="0" w:color="A6A6A6"/>
            </w:tcBorders>
          </w:tcPr>
          <w:p w14:paraId="4CFF3F00" w14:textId="089D1F01" w:rsidR="007D4C97" w:rsidRPr="00BB4EA8" w:rsidRDefault="0025274C" w:rsidP="008C64A3">
            <w:pPr>
              <w:spacing w:before="60" w:after="60"/>
              <w:jc w:val="left"/>
              <w:rPr>
                <w:rFonts w:cs="Arial"/>
                <w:lang w:val="fr-CH"/>
              </w:rPr>
            </w:pPr>
            <w:r w:rsidRPr="00BB4EA8">
              <w:rPr>
                <w:rFonts w:cs="Arial"/>
                <w:lang w:val="fr-CH"/>
              </w:rPr>
              <w:fldChar w:fldCharType="begin">
                <w:ffData>
                  <w:name w:val="K2_K_60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3"/>
          </w:p>
        </w:tc>
        <w:bookmarkStart w:id="154" w:name="K2_K_60b_A"/>
        <w:tc>
          <w:tcPr>
            <w:tcW w:w="1775" w:type="pct"/>
            <w:tcBorders>
              <w:top w:val="single" w:sz="4" w:space="0" w:color="A6A6A6"/>
              <w:bottom w:val="single" w:sz="4" w:space="0" w:color="A6A6A6"/>
            </w:tcBorders>
          </w:tcPr>
          <w:p w14:paraId="7720BFC2" w14:textId="166137BC" w:rsidR="007D4C97" w:rsidRPr="00BB4EA8" w:rsidRDefault="0025274C" w:rsidP="008C64A3">
            <w:pPr>
              <w:spacing w:before="60" w:after="60"/>
              <w:jc w:val="left"/>
              <w:rPr>
                <w:rFonts w:cs="Arial"/>
                <w:lang w:val="fr-CH"/>
              </w:rPr>
            </w:pPr>
            <w:r w:rsidRPr="00BB4EA8">
              <w:rPr>
                <w:rFonts w:cs="Arial"/>
                <w:lang w:val="fr-CH"/>
              </w:rPr>
              <w:fldChar w:fldCharType="begin">
                <w:ffData>
                  <w:name w:val="K2_K_60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4"/>
          </w:p>
        </w:tc>
      </w:tr>
      <w:tr w:rsidR="007D4C97" w:rsidRPr="00BB4EA8" w14:paraId="2D5B2DAE" w14:textId="77777777" w:rsidTr="00996375">
        <w:tc>
          <w:tcPr>
            <w:tcW w:w="309" w:type="pct"/>
            <w:tcBorders>
              <w:top w:val="single" w:sz="4" w:space="0" w:color="A6A6A6"/>
              <w:bottom w:val="single" w:sz="4" w:space="0" w:color="A6A6A6"/>
            </w:tcBorders>
          </w:tcPr>
          <w:p w14:paraId="6E16AE7E" w14:textId="77777777" w:rsidR="007D4C97" w:rsidRPr="00BB4EA8" w:rsidRDefault="007D4C97" w:rsidP="008C64A3">
            <w:pPr>
              <w:spacing w:before="60" w:after="60"/>
              <w:jc w:val="left"/>
              <w:rPr>
                <w:rFonts w:cs="Arial"/>
                <w:b/>
                <w:lang w:val="fr-CH"/>
              </w:rPr>
            </w:pPr>
            <w:r w:rsidRPr="00BB4EA8">
              <w:rPr>
                <w:rFonts w:cs="Arial"/>
                <w:b/>
                <w:lang w:val="fr-CH"/>
              </w:rPr>
              <w:t>60c</w:t>
            </w:r>
          </w:p>
        </w:tc>
        <w:bookmarkStart w:id="155" w:name="K2_K_60c_R"/>
        <w:tc>
          <w:tcPr>
            <w:tcW w:w="2916" w:type="pct"/>
            <w:tcBorders>
              <w:top w:val="single" w:sz="4" w:space="0" w:color="A6A6A6"/>
              <w:bottom w:val="single" w:sz="4" w:space="0" w:color="A6A6A6"/>
            </w:tcBorders>
          </w:tcPr>
          <w:p w14:paraId="7730FB93" w14:textId="1C757D54" w:rsidR="007D4C97" w:rsidRPr="00BB4EA8" w:rsidRDefault="0025274C" w:rsidP="008C64A3">
            <w:pPr>
              <w:spacing w:before="60" w:after="60"/>
              <w:jc w:val="left"/>
              <w:rPr>
                <w:rFonts w:cs="Arial"/>
                <w:lang w:val="fr-CH"/>
              </w:rPr>
            </w:pPr>
            <w:r w:rsidRPr="00BB4EA8">
              <w:rPr>
                <w:rFonts w:cs="Arial"/>
                <w:lang w:val="fr-CH"/>
              </w:rPr>
              <w:fldChar w:fldCharType="begin">
                <w:ffData>
                  <w:name w:val="K2_K_60c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5"/>
          </w:p>
        </w:tc>
        <w:bookmarkStart w:id="156" w:name="K2_K_60c_A"/>
        <w:tc>
          <w:tcPr>
            <w:tcW w:w="1775" w:type="pct"/>
            <w:tcBorders>
              <w:top w:val="single" w:sz="4" w:space="0" w:color="A6A6A6"/>
              <w:bottom w:val="single" w:sz="4" w:space="0" w:color="A6A6A6"/>
            </w:tcBorders>
          </w:tcPr>
          <w:p w14:paraId="2D303482" w14:textId="7A499A8D" w:rsidR="007D4C97" w:rsidRPr="00BB4EA8" w:rsidRDefault="0025274C" w:rsidP="008C64A3">
            <w:pPr>
              <w:spacing w:before="60" w:after="60"/>
              <w:jc w:val="left"/>
              <w:rPr>
                <w:rFonts w:cs="Arial"/>
                <w:lang w:val="fr-CH"/>
              </w:rPr>
            </w:pPr>
            <w:r w:rsidRPr="00BB4EA8">
              <w:rPr>
                <w:rFonts w:cs="Arial"/>
                <w:lang w:val="fr-CH"/>
              </w:rPr>
              <w:fldChar w:fldCharType="begin">
                <w:ffData>
                  <w:name w:val="K2_K_60c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6"/>
          </w:p>
        </w:tc>
      </w:tr>
      <w:tr w:rsidR="007D4C97" w:rsidRPr="00BB4EA8" w14:paraId="2EE3DC7E" w14:textId="77777777" w:rsidTr="00996375">
        <w:tc>
          <w:tcPr>
            <w:tcW w:w="309" w:type="pct"/>
            <w:tcBorders>
              <w:top w:val="single" w:sz="4" w:space="0" w:color="A6A6A6"/>
              <w:bottom w:val="single" w:sz="4" w:space="0" w:color="A6A6A6"/>
            </w:tcBorders>
          </w:tcPr>
          <w:p w14:paraId="1DF42682" w14:textId="77777777" w:rsidR="007D4C97" w:rsidRPr="00BB4EA8" w:rsidRDefault="007D4C97" w:rsidP="008C64A3">
            <w:pPr>
              <w:spacing w:before="60" w:after="60"/>
              <w:jc w:val="left"/>
              <w:rPr>
                <w:rFonts w:cs="Arial"/>
                <w:b/>
                <w:lang w:val="fr-CH"/>
              </w:rPr>
            </w:pPr>
            <w:r w:rsidRPr="00BB4EA8">
              <w:rPr>
                <w:rFonts w:cs="Arial"/>
                <w:b/>
                <w:lang w:val="fr-CH"/>
              </w:rPr>
              <w:t>60d</w:t>
            </w:r>
          </w:p>
        </w:tc>
        <w:bookmarkStart w:id="157" w:name="K2_K_60d_R"/>
        <w:tc>
          <w:tcPr>
            <w:tcW w:w="2916" w:type="pct"/>
            <w:tcBorders>
              <w:top w:val="single" w:sz="4" w:space="0" w:color="A6A6A6"/>
              <w:bottom w:val="single" w:sz="4" w:space="0" w:color="A6A6A6"/>
            </w:tcBorders>
          </w:tcPr>
          <w:p w14:paraId="3A7608D7" w14:textId="57FEB8F3" w:rsidR="007D4C97" w:rsidRPr="00BB4EA8" w:rsidRDefault="0025274C" w:rsidP="008C64A3">
            <w:pPr>
              <w:spacing w:before="60" w:after="60"/>
              <w:jc w:val="left"/>
              <w:rPr>
                <w:rFonts w:cs="Arial"/>
                <w:lang w:val="fr-CH"/>
              </w:rPr>
            </w:pPr>
            <w:r w:rsidRPr="00BB4EA8">
              <w:rPr>
                <w:rFonts w:cs="Arial"/>
                <w:lang w:val="fr-CH"/>
              </w:rPr>
              <w:fldChar w:fldCharType="begin">
                <w:ffData>
                  <w:name w:val="K2_K_60d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7"/>
          </w:p>
        </w:tc>
        <w:bookmarkStart w:id="158" w:name="K2_K_60d_A"/>
        <w:tc>
          <w:tcPr>
            <w:tcW w:w="1775" w:type="pct"/>
            <w:tcBorders>
              <w:top w:val="single" w:sz="4" w:space="0" w:color="A6A6A6"/>
              <w:bottom w:val="single" w:sz="4" w:space="0" w:color="A6A6A6"/>
            </w:tcBorders>
          </w:tcPr>
          <w:p w14:paraId="5D3E021C" w14:textId="6EA60F2C" w:rsidR="007D4C97" w:rsidRPr="00BB4EA8" w:rsidRDefault="0025274C" w:rsidP="008C64A3">
            <w:pPr>
              <w:spacing w:before="60" w:after="60"/>
              <w:jc w:val="left"/>
              <w:rPr>
                <w:rFonts w:cs="Arial"/>
                <w:lang w:val="fr-CH"/>
              </w:rPr>
            </w:pPr>
            <w:r w:rsidRPr="00BB4EA8">
              <w:rPr>
                <w:rFonts w:cs="Arial"/>
                <w:lang w:val="fr-CH"/>
              </w:rPr>
              <w:fldChar w:fldCharType="begin">
                <w:ffData>
                  <w:name w:val="K2_K_60d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8"/>
          </w:p>
        </w:tc>
      </w:tr>
      <w:tr w:rsidR="007D4C97" w:rsidRPr="00BB4EA8" w14:paraId="5B536EB7" w14:textId="77777777" w:rsidTr="00996375">
        <w:tc>
          <w:tcPr>
            <w:tcW w:w="309" w:type="pct"/>
            <w:tcBorders>
              <w:top w:val="single" w:sz="4" w:space="0" w:color="A6A6A6"/>
              <w:bottom w:val="single" w:sz="4" w:space="0" w:color="A6A6A6"/>
            </w:tcBorders>
          </w:tcPr>
          <w:p w14:paraId="768E8BF6" w14:textId="77777777" w:rsidR="007D4C97" w:rsidRPr="00BB4EA8" w:rsidRDefault="007D4C97" w:rsidP="008C64A3">
            <w:pPr>
              <w:spacing w:before="60" w:after="60"/>
              <w:jc w:val="left"/>
              <w:rPr>
                <w:rFonts w:cs="Arial"/>
                <w:b/>
                <w:lang w:val="fr-CH"/>
              </w:rPr>
            </w:pPr>
            <w:r w:rsidRPr="00BB4EA8">
              <w:rPr>
                <w:rFonts w:cs="Arial"/>
                <w:b/>
                <w:lang w:val="fr-CH"/>
              </w:rPr>
              <w:t>62a</w:t>
            </w:r>
          </w:p>
        </w:tc>
        <w:bookmarkStart w:id="159" w:name="K2_K_62a_R"/>
        <w:tc>
          <w:tcPr>
            <w:tcW w:w="2916" w:type="pct"/>
            <w:tcBorders>
              <w:top w:val="single" w:sz="4" w:space="0" w:color="A6A6A6"/>
              <w:bottom w:val="single" w:sz="4" w:space="0" w:color="A6A6A6"/>
            </w:tcBorders>
          </w:tcPr>
          <w:p w14:paraId="559C536D" w14:textId="61910730" w:rsidR="007D4C97" w:rsidRPr="00BB4EA8" w:rsidRDefault="0025274C" w:rsidP="008C64A3">
            <w:pPr>
              <w:spacing w:before="60" w:after="60"/>
              <w:jc w:val="left"/>
              <w:rPr>
                <w:rFonts w:cs="Arial"/>
                <w:lang w:val="fr-CH"/>
              </w:rPr>
            </w:pPr>
            <w:r w:rsidRPr="00BB4EA8">
              <w:rPr>
                <w:rFonts w:cs="Arial"/>
                <w:lang w:val="fr-CH"/>
              </w:rPr>
              <w:fldChar w:fldCharType="begin">
                <w:ffData>
                  <w:name w:val="K2_K_62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59"/>
          </w:p>
        </w:tc>
        <w:bookmarkStart w:id="160" w:name="K2_K_62a_A"/>
        <w:tc>
          <w:tcPr>
            <w:tcW w:w="1775" w:type="pct"/>
            <w:tcBorders>
              <w:top w:val="single" w:sz="4" w:space="0" w:color="A6A6A6"/>
              <w:bottom w:val="single" w:sz="4" w:space="0" w:color="A6A6A6"/>
            </w:tcBorders>
          </w:tcPr>
          <w:p w14:paraId="69396E90" w14:textId="61CCDD4E" w:rsidR="007D4C97" w:rsidRPr="00BB4EA8" w:rsidRDefault="0025274C" w:rsidP="008C64A3">
            <w:pPr>
              <w:spacing w:before="60" w:after="60"/>
              <w:jc w:val="left"/>
              <w:rPr>
                <w:rFonts w:cs="Arial"/>
                <w:lang w:val="fr-CH"/>
              </w:rPr>
            </w:pPr>
            <w:r w:rsidRPr="00BB4EA8">
              <w:rPr>
                <w:rFonts w:cs="Arial"/>
                <w:lang w:val="fr-CH"/>
              </w:rPr>
              <w:fldChar w:fldCharType="begin">
                <w:ffData>
                  <w:name w:val="K2_K_62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60"/>
          </w:p>
        </w:tc>
      </w:tr>
      <w:tr w:rsidR="007D4C97" w:rsidRPr="00BB4EA8" w14:paraId="23AB6291" w14:textId="77777777" w:rsidTr="00996375">
        <w:tc>
          <w:tcPr>
            <w:tcW w:w="309" w:type="pct"/>
            <w:tcBorders>
              <w:top w:val="single" w:sz="4" w:space="0" w:color="A6A6A6"/>
              <w:bottom w:val="single" w:sz="4" w:space="0" w:color="A6A6A6"/>
            </w:tcBorders>
          </w:tcPr>
          <w:p w14:paraId="2ACB4B9B" w14:textId="77777777" w:rsidR="007D4C97" w:rsidRPr="00BB4EA8" w:rsidRDefault="007D4C97" w:rsidP="008C64A3">
            <w:pPr>
              <w:spacing w:before="60" w:after="60"/>
              <w:jc w:val="left"/>
              <w:rPr>
                <w:rFonts w:cs="Arial"/>
                <w:b/>
                <w:lang w:val="fr-CH"/>
              </w:rPr>
            </w:pPr>
            <w:r w:rsidRPr="00BB4EA8">
              <w:rPr>
                <w:rFonts w:cs="Arial"/>
                <w:b/>
                <w:lang w:val="fr-CH"/>
              </w:rPr>
              <w:t>69</w:t>
            </w:r>
          </w:p>
        </w:tc>
        <w:bookmarkStart w:id="161" w:name="K2_K_69_R"/>
        <w:tc>
          <w:tcPr>
            <w:tcW w:w="2916" w:type="pct"/>
            <w:tcBorders>
              <w:top w:val="single" w:sz="4" w:space="0" w:color="A6A6A6"/>
              <w:bottom w:val="single" w:sz="4" w:space="0" w:color="A6A6A6"/>
            </w:tcBorders>
          </w:tcPr>
          <w:p w14:paraId="54204D14" w14:textId="6BC88DD9" w:rsidR="007D4C97" w:rsidRPr="00BB4EA8" w:rsidRDefault="0025274C" w:rsidP="008C64A3">
            <w:pPr>
              <w:spacing w:before="60" w:after="60"/>
              <w:jc w:val="left"/>
              <w:rPr>
                <w:rFonts w:cs="Arial"/>
                <w:lang w:val="fr-CH"/>
              </w:rPr>
            </w:pPr>
            <w:r w:rsidRPr="00BB4EA8">
              <w:rPr>
                <w:rFonts w:cs="Arial"/>
                <w:lang w:val="fr-CH"/>
              </w:rPr>
              <w:fldChar w:fldCharType="begin">
                <w:ffData>
                  <w:name w:val="K2_K_69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61"/>
          </w:p>
        </w:tc>
        <w:bookmarkStart w:id="162" w:name="K2_K_69_A"/>
        <w:tc>
          <w:tcPr>
            <w:tcW w:w="1775" w:type="pct"/>
            <w:tcBorders>
              <w:top w:val="single" w:sz="4" w:space="0" w:color="A6A6A6"/>
              <w:bottom w:val="single" w:sz="4" w:space="0" w:color="A6A6A6"/>
            </w:tcBorders>
          </w:tcPr>
          <w:p w14:paraId="7639D4F3" w14:textId="048082EB" w:rsidR="007D4C97" w:rsidRPr="00BB4EA8" w:rsidRDefault="0025274C" w:rsidP="008C64A3">
            <w:pPr>
              <w:spacing w:before="60" w:after="60"/>
              <w:jc w:val="left"/>
              <w:rPr>
                <w:rFonts w:cs="Arial"/>
                <w:lang w:val="fr-CH"/>
              </w:rPr>
            </w:pPr>
            <w:r w:rsidRPr="00BB4EA8">
              <w:rPr>
                <w:rFonts w:cs="Arial"/>
                <w:lang w:val="fr-CH"/>
              </w:rPr>
              <w:fldChar w:fldCharType="begin">
                <w:ffData>
                  <w:name w:val="K2_K_69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62"/>
          </w:p>
        </w:tc>
      </w:tr>
      <w:tr w:rsidR="007D4C97" w:rsidRPr="00B11303" w14:paraId="3F0855D5" w14:textId="77777777" w:rsidTr="00996375">
        <w:tc>
          <w:tcPr>
            <w:tcW w:w="5000" w:type="pct"/>
            <w:gridSpan w:val="3"/>
            <w:tcBorders>
              <w:top w:val="single" w:sz="4" w:space="0" w:color="A6A6A6"/>
            </w:tcBorders>
          </w:tcPr>
          <w:p w14:paraId="00F12AEC" w14:textId="5FAC196C" w:rsidR="007D4C97" w:rsidRPr="003162D9" w:rsidRDefault="00AE0498" w:rsidP="008C64A3">
            <w:pPr>
              <w:spacing w:before="60" w:after="60"/>
              <w:jc w:val="left"/>
              <w:rPr>
                <w:rFonts w:cs="Arial"/>
                <w:lang w:val="fr-CH"/>
              </w:rPr>
            </w:pPr>
            <w:r w:rsidRPr="003162D9">
              <w:rPr>
                <w:rFonts w:cs="Arial"/>
                <w:lang w:val="fr-CH"/>
              </w:rPr>
              <w:t>Autres remarques sur ce groupe d’articles :</w:t>
            </w:r>
            <w:bookmarkStart w:id="163" w:name="K2_K"/>
            <w:r w:rsidR="00987F3E">
              <w:rPr>
                <w:rFonts w:cs="Arial"/>
                <w:lang w:val="fr-CH"/>
              </w:rPr>
              <w:t xml:space="preserve"> </w:t>
            </w:r>
            <w:r w:rsidR="0025274C" w:rsidRPr="00BB4EA8">
              <w:rPr>
                <w:rFonts w:cs="Arial"/>
                <w:lang w:val="fr-CH"/>
              </w:rPr>
              <w:fldChar w:fldCharType="begin">
                <w:ffData>
                  <w:name w:val="K2_K"/>
                  <w:enabled/>
                  <w:calcOnExit w:val="0"/>
                  <w:textInput/>
                </w:ffData>
              </w:fldChar>
            </w:r>
            <w:r w:rsidR="0025274C" w:rsidRPr="003162D9">
              <w:rPr>
                <w:rFonts w:cs="Arial"/>
                <w:lang w:val="fr-CH"/>
              </w:rPr>
              <w:instrText xml:space="preserve"> FORMTEXT </w:instrText>
            </w:r>
            <w:r w:rsidR="0025274C" w:rsidRPr="00BB4EA8">
              <w:rPr>
                <w:rFonts w:cs="Arial"/>
                <w:lang w:val="fr-CH"/>
              </w:rPr>
            </w:r>
            <w:r w:rsidR="0025274C" w:rsidRPr="00BB4EA8">
              <w:rPr>
                <w:rFonts w:cs="Arial"/>
                <w:lang w:val="fr-CH"/>
              </w:rPr>
              <w:fldChar w:fldCharType="separate"/>
            </w:r>
            <w:r w:rsidR="0025274C" w:rsidRPr="00BB4EA8">
              <w:rPr>
                <w:rFonts w:cs="Arial"/>
                <w:noProof/>
                <w:lang w:val="fr-CH"/>
              </w:rPr>
              <w:t> </w:t>
            </w:r>
            <w:r w:rsidR="0025274C" w:rsidRPr="00BB4EA8">
              <w:rPr>
                <w:rFonts w:cs="Arial"/>
                <w:noProof/>
                <w:lang w:val="fr-CH"/>
              </w:rPr>
              <w:t> </w:t>
            </w:r>
            <w:r w:rsidR="0025274C" w:rsidRPr="00BB4EA8">
              <w:rPr>
                <w:rFonts w:cs="Arial"/>
                <w:noProof/>
                <w:lang w:val="fr-CH"/>
              </w:rPr>
              <w:t> </w:t>
            </w:r>
            <w:r w:rsidR="0025274C" w:rsidRPr="00BB4EA8">
              <w:rPr>
                <w:rFonts w:cs="Arial"/>
                <w:noProof/>
                <w:lang w:val="fr-CH"/>
              </w:rPr>
              <w:t> </w:t>
            </w:r>
            <w:r w:rsidR="0025274C" w:rsidRPr="00BB4EA8">
              <w:rPr>
                <w:rFonts w:cs="Arial"/>
                <w:noProof/>
                <w:lang w:val="fr-CH"/>
              </w:rPr>
              <w:t> </w:t>
            </w:r>
            <w:r w:rsidR="0025274C" w:rsidRPr="00BB4EA8">
              <w:rPr>
                <w:rFonts w:cs="Arial"/>
                <w:lang w:val="fr-CH"/>
              </w:rPr>
              <w:fldChar w:fldCharType="end"/>
            </w:r>
            <w:bookmarkEnd w:id="163"/>
            <w:r w:rsidR="007D4C97" w:rsidRPr="003162D9">
              <w:rPr>
                <w:rFonts w:cs="Arial"/>
                <w:lang w:val="fr-CH"/>
              </w:rPr>
              <w:t xml:space="preserve">   </w:t>
            </w:r>
          </w:p>
        </w:tc>
      </w:tr>
    </w:tbl>
    <w:p w14:paraId="3E1E8437" w14:textId="27209C90" w:rsidR="001259A5" w:rsidRPr="00ED56A4" w:rsidRDefault="001259A5" w:rsidP="008C64A3">
      <w:pPr>
        <w:pStyle w:val="berschrift2"/>
        <w:numPr>
          <w:ilvl w:val="0"/>
          <w:numId w:val="26"/>
        </w:numPr>
        <w:ind w:left="709" w:hanging="709"/>
        <w:jc w:val="left"/>
        <w:rPr>
          <w:lang w:val="fr-CH"/>
        </w:rPr>
      </w:pPr>
      <w:bookmarkStart w:id="164" w:name="_Toc152081528"/>
      <w:r w:rsidRPr="00ED56A4">
        <w:rPr>
          <w:lang w:val="fr-CH"/>
        </w:rPr>
        <w:t>Art. 70a</w:t>
      </w:r>
      <w:r w:rsidR="0039087E" w:rsidRPr="00ED56A4">
        <w:rPr>
          <w:lang w:val="fr-CH"/>
        </w:rPr>
        <w:t xml:space="preserve"> à </w:t>
      </w:r>
      <w:r w:rsidR="00125036" w:rsidRPr="00ED56A4">
        <w:rPr>
          <w:lang w:val="fr-CH"/>
        </w:rPr>
        <w:t xml:space="preserve">70f </w:t>
      </w:r>
      <w:r w:rsidR="00FB5844" w:rsidRPr="00ED56A4">
        <w:rPr>
          <w:b w:val="0"/>
          <w:bCs/>
          <w:lang w:val="fr-CH"/>
        </w:rPr>
        <w:t>(</w:t>
      </w:r>
      <w:r w:rsidR="00B80275">
        <w:rPr>
          <w:b w:val="0"/>
          <w:bCs/>
          <w:lang w:val="fr-CH"/>
        </w:rPr>
        <w:t>a</w:t>
      </w:r>
      <w:r w:rsidR="00ED56A4" w:rsidRPr="00ED56A4">
        <w:rPr>
          <w:b w:val="0"/>
          <w:bCs/>
          <w:lang w:val="fr-CH"/>
        </w:rPr>
        <w:t>ides financières destinées aux entreprises en raison de mesures au sens de l’art. 6</w:t>
      </w:r>
      <w:r w:rsidR="00ED56A4" w:rsidRPr="00EB2C38">
        <w:rPr>
          <w:b w:val="0"/>
          <w:bCs/>
          <w:lang w:val="fr-CH"/>
        </w:rPr>
        <w:t>c</w:t>
      </w:r>
      <w:r w:rsidR="00ED56A4" w:rsidRPr="00ED56A4">
        <w:rPr>
          <w:b w:val="0"/>
          <w:bCs/>
          <w:lang w:val="fr-CH"/>
        </w:rPr>
        <w:t xml:space="preserve"> ou 7</w:t>
      </w:r>
      <w:r w:rsidR="00FB5844" w:rsidRPr="00ED56A4">
        <w:rPr>
          <w:b w:val="0"/>
          <w:bCs/>
          <w:lang w:val="fr-CH"/>
        </w:rPr>
        <w:t>)</w:t>
      </w:r>
      <w:bookmarkEnd w:id="164"/>
    </w:p>
    <w:tbl>
      <w:tblPr>
        <w:tblStyle w:val="Tabellenraster"/>
        <w:tblW w:w="5003" w:type="pct"/>
        <w:tblLook w:val="04A0" w:firstRow="1" w:lastRow="0" w:firstColumn="1" w:lastColumn="0" w:noHBand="0" w:noVBand="1"/>
      </w:tblPr>
      <w:tblGrid>
        <w:gridCol w:w="4675"/>
        <w:gridCol w:w="4676"/>
      </w:tblGrid>
      <w:tr w:rsidR="001259A5" w:rsidRPr="00B11303" w14:paraId="52E42B76" w14:textId="77777777" w:rsidTr="005768E6">
        <w:tc>
          <w:tcPr>
            <w:tcW w:w="5000" w:type="pct"/>
            <w:gridSpan w:val="2"/>
            <w:tcBorders>
              <w:bottom w:val="single" w:sz="4" w:space="0" w:color="A6A6A6"/>
            </w:tcBorders>
            <w:shd w:val="clear" w:color="auto" w:fill="F2F2F2" w:themeFill="background1" w:themeFillShade="F2"/>
          </w:tcPr>
          <w:p w14:paraId="44DC4F8A" w14:textId="69407F57" w:rsidR="001259A5" w:rsidRPr="00ED56A4" w:rsidRDefault="00ED56A4" w:rsidP="005F5A08">
            <w:pPr>
              <w:spacing w:before="60" w:after="60"/>
              <w:jc w:val="left"/>
              <w:rPr>
                <w:rFonts w:cs="Arial"/>
                <w:b/>
                <w:bCs/>
                <w:w w:val="90"/>
                <w:lang w:val="fr-CH"/>
              </w:rPr>
            </w:pPr>
            <w:r w:rsidRPr="00ED56A4">
              <w:rPr>
                <w:rFonts w:cs="Arial"/>
                <w:b/>
                <w:bCs/>
                <w:lang w:val="fr-CH"/>
              </w:rPr>
              <w:t>Les mesures que la Confédération prend durant la situation particulière ou extraordinaire peuvent entraîner des pertes de chiffre d’affaires pour les entreprises. Faut-il créer dans la LEp une base légale pour que la Confédération puisse soutenir ces entreprises au moyen d’aides financières ?</w:t>
            </w:r>
          </w:p>
        </w:tc>
      </w:tr>
      <w:tr w:rsidR="001259A5" w:rsidRPr="00BB4EA8" w14:paraId="3D9CBAAA" w14:textId="77777777" w:rsidTr="005768E6">
        <w:tc>
          <w:tcPr>
            <w:tcW w:w="2500" w:type="pct"/>
            <w:tcBorders>
              <w:top w:val="single" w:sz="4" w:space="0" w:color="A6A6A6"/>
              <w:bottom w:val="nil"/>
              <w:right w:val="single" w:sz="4" w:space="0" w:color="A6A6A6"/>
            </w:tcBorders>
          </w:tcPr>
          <w:p w14:paraId="16642EE7" w14:textId="0BEFED00" w:rsidR="001259A5" w:rsidRPr="003162D9" w:rsidRDefault="003218F8" w:rsidP="005768E6">
            <w:pPr>
              <w:spacing w:before="60" w:after="60"/>
              <w:jc w:val="center"/>
              <w:rPr>
                <w:rFonts w:cs="Arial"/>
                <w:lang w:val="fr-CH"/>
              </w:rPr>
            </w:pPr>
            <w:r w:rsidRPr="003162D9">
              <w:rPr>
                <w:rFonts w:cs="Arial"/>
                <w:lang w:val="fr-CH"/>
              </w:rPr>
              <w:t xml:space="preserve">Il </w:t>
            </w:r>
            <w:r w:rsidRPr="00BB4EA8">
              <w:rPr>
                <w:rFonts w:cs="Arial"/>
                <w:u w:val="single"/>
                <w:lang w:val="fr-CH"/>
              </w:rPr>
              <w:t xml:space="preserve">ne </w:t>
            </w:r>
            <w:r w:rsidRPr="00546FE1">
              <w:rPr>
                <w:rFonts w:cs="Arial"/>
                <w:u w:val="single"/>
                <w:lang w:val="fr-CH"/>
              </w:rPr>
              <w:t>devrait p</w:t>
            </w:r>
            <w:r w:rsidRPr="00BB4EA8">
              <w:rPr>
                <w:rFonts w:cs="Arial"/>
                <w:u w:val="single"/>
                <w:lang w:val="fr-CH"/>
              </w:rPr>
              <w:t>as</w:t>
            </w:r>
            <w:r w:rsidRPr="003162D9">
              <w:rPr>
                <w:rFonts w:cs="Arial"/>
                <w:lang w:val="fr-CH"/>
              </w:rPr>
              <w:t xml:space="preserve"> être créé de base légale.</w:t>
            </w:r>
          </w:p>
          <w:p w14:paraId="5F3B107D" w14:textId="418A7239" w:rsidR="001259A5" w:rsidRPr="006D39D2" w:rsidRDefault="00696BCD" w:rsidP="006D39D2">
            <w:pPr>
              <w:spacing w:before="60" w:after="60"/>
              <w:jc w:val="center"/>
              <w:rPr>
                <w:rFonts w:cs="Arial"/>
                <w:i/>
                <w:iCs/>
                <w:lang w:val="fr-CH"/>
              </w:rPr>
            </w:pPr>
            <w:r w:rsidRPr="003162D9">
              <w:rPr>
                <w:rFonts w:cs="Arial"/>
                <w:i/>
                <w:iCs/>
                <w:lang w:val="fr-CH"/>
              </w:rPr>
              <w:t xml:space="preserve">(Veuillez expliquer </w:t>
            </w:r>
            <w:r w:rsidR="0039087E" w:rsidRPr="0039087E">
              <w:rPr>
                <w:rFonts w:cs="Arial"/>
                <w:i/>
                <w:iCs/>
                <w:lang w:val="fr-CH"/>
              </w:rPr>
              <w:t xml:space="preserve">ci-dessous </w:t>
            </w:r>
            <w:r w:rsidRPr="003162D9">
              <w:rPr>
                <w:rFonts w:cs="Arial"/>
                <w:i/>
                <w:iCs/>
                <w:lang w:val="fr-CH"/>
              </w:rPr>
              <w:t>et aussi répondre à la question suivante</w:t>
            </w:r>
            <w:r w:rsidR="00E71586">
              <w:rPr>
                <w:rFonts w:cs="Arial"/>
                <w:i/>
                <w:iCs/>
                <w:lang w:val="fr-CH"/>
              </w:rPr>
              <w:t>.</w:t>
            </w:r>
            <w:r w:rsidRPr="003162D9">
              <w:rPr>
                <w:rFonts w:cs="Arial"/>
                <w:i/>
                <w:iCs/>
                <w:lang w:val="fr-CH"/>
              </w:rPr>
              <w:t>)</w:t>
            </w:r>
          </w:p>
        </w:tc>
        <w:tc>
          <w:tcPr>
            <w:tcW w:w="2500" w:type="pct"/>
            <w:tcBorders>
              <w:top w:val="single" w:sz="4" w:space="0" w:color="A6A6A6"/>
              <w:left w:val="single" w:sz="4" w:space="0" w:color="A6A6A6"/>
              <w:bottom w:val="nil"/>
            </w:tcBorders>
          </w:tcPr>
          <w:p w14:paraId="77F47D99" w14:textId="09E21255" w:rsidR="001259A5" w:rsidRPr="003162D9" w:rsidRDefault="00635E0B" w:rsidP="005768E6">
            <w:pPr>
              <w:spacing w:before="60" w:after="60"/>
              <w:jc w:val="center"/>
              <w:rPr>
                <w:rFonts w:cs="Arial"/>
                <w:lang w:val="fr-CH"/>
              </w:rPr>
            </w:pPr>
            <w:bookmarkStart w:id="165" w:name="_Hlk151123424"/>
            <w:r w:rsidRPr="003162D9">
              <w:rPr>
                <w:rFonts w:cs="Arial"/>
                <w:lang w:val="fr-CH"/>
              </w:rPr>
              <w:t xml:space="preserve">Une base </w:t>
            </w:r>
            <w:r w:rsidRPr="00546FE1">
              <w:rPr>
                <w:rFonts w:cs="Arial"/>
                <w:lang w:val="fr-CH"/>
              </w:rPr>
              <w:t xml:space="preserve">légale </w:t>
            </w:r>
            <w:r w:rsidRPr="00546FE1">
              <w:rPr>
                <w:rFonts w:cs="Arial"/>
                <w:u w:val="single"/>
                <w:lang w:val="fr-CH"/>
              </w:rPr>
              <w:t>devrait</w:t>
            </w:r>
            <w:r w:rsidRPr="00546FE1">
              <w:rPr>
                <w:rFonts w:cs="Arial"/>
                <w:lang w:val="fr-CH"/>
              </w:rPr>
              <w:t xml:space="preserve"> être</w:t>
            </w:r>
            <w:r w:rsidRPr="003162D9">
              <w:rPr>
                <w:rFonts w:cs="Arial"/>
                <w:lang w:val="fr-CH"/>
              </w:rPr>
              <w:t xml:space="preserve"> créée. </w:t>
            </w:r>
            <w:r w:rsidR="003218F8" w:rsidRPr="003162D9">
              <w:rPr>
                <w:rFonts w:cs="Arial"/>
                <w:lang w:val="fr-CH"/>
              </w:rPr>
              <w:t xml:space="preserve"> </w:t>
            </w:r>
          </w:p>
          <w:bookmarkEnd w:id="165"/>
          <w:p w14:paraId="79834FE3" w14:textId="5B867315" w:rsidR="001259A5" w:rsidRPr="00BB4EA8" w:rsidRDefault="00DE589B" w:rsidP="005768E6">
            <w:pPr>
              <w:spacing w:before="60" w:after="60"/>
              <w:jc w:val="center"/>
              <w:rPr>
                <w:rFonts w:cs="Arial"/>
                <w:bCs/>
                <w:i/>
                <w:iCs/>
                <w:lang w:val="fr-CH"/>
              </w:rPr>
            </w:pPr>
            <w:r w:rsidRPr="00BB4EA8">
              <w:rPr>
                <w:rFonts w:cs="Arial"/>
                <w:bCs/>
                <w:i/>
                <w:iCs/>
                <w:lang w:val="fr-CH"/>
              </w:rPr>
              <w:t>(Veuillez expliquer</w:t>
            </w:r>
            <w:r w:rsidR="0039087E">
              <w:rPr>
                <w:rFonts w:cs="Arial"/>
                <w:bCs/>
                <w:i/>
                <w:iCs/>
                <w:lang w:val="fr-CH"/>
              </w:rPr>
              <w:t xml:space="preserve"> </w:t>
            </w:r>
            <w:r w:rsidR="0039087E" w:rsidRPr="0039087E">
              <w:rPr>
                <w:rFonts w:cs="Arial"/>
                <w:bCs/>
                <w:i/>
                <w:iCs/>
                <w:lang w:val="fr-CH"/>
              </w:rPr>
              <w:t>ci-dessous</w:t>
            </w:r>
            <w:r w:rsidR="00E71586">
              <w:rPr>
                <w:rFonts w:cs="Arial"/>
                <w:bCs/>
                <w:i/>
                <w:iCs/>
                <w:lang w:val="fr-CH"/>
              </w:rPr>
              <w:t>.</w:t>
            </w:r>
            <w:r w:rsidRPr="00BB4EA8">
              <w:rPr>
                <w:rFonts w:cs="Arial"/>
                <w:bCs/>
                <w:i/>
                <w:iCs/>
                <w:lang w:val="fr-CH"/>
              </w:rPr>
              <w:t>)</w:t>
            </w:r>
          </w:p>
        </w:tc>
      </w:tr>
      <w:tr w:rsidR="001259A5" w:rsidRPr="00BB4EA8" w14:paraId="51DE5BF1" w14:textId="77777777" w:rsidTr="005768E6">
        <w:trPr>
          <w:trHeight w:val="449"/>
        </w:trPr>
        <w:tc>
          <w:tcPr>
            <w:tcW w:w="2500" w:type="pct"/>
            <w:tcBorders>
              <w:top w:val="nil"/>
              <w:bottom w:val="single" w:sz="4" w:space="0" w:color="A6A6A6"/>
              <w:right w:val="single" w:sz="4" w:space="0" w:color="A6A6A6"/>
            </w:tcBorders>
          </w:tcPr>
          <w:sdt>
            <w:sdtPr>
              <w:rPr>
                <w:rFonts w:cs="Arial"/>
                <w:sz w:val="28"/>
                <w:szCs w:val="28"/>
                <w:lang w:val="fr-CH"/>
              </w:rPr>
              <w:alias w:val="C2_L_Nein"/>
              <w:tag w:val="C2_L_Nein"/>
              <w:id w:val="1681238480"/>
              <w14:checkbox>
                <w14:checked w14:val="0"/>
                <w14:checkedState w14:val="2612" w14:font="MS Gothic"/>
                <w14:uncheckedState w14:val="2610" w14:font="MS Gothic"/>
              </w14:checkbox>
            </w:sdtPr>
            <w:sdtContent>
              <w:p w14:paraId="40B1E7B2" w14:textId="2B312F72" w:rsidR="001259A5" w:rsidRPr="00BB4EA8" w:rsidRDefault="002735FF" w:rsidP="005768E6">
                <w:pPr>
                  <w:spacing w:before="60" w:after="60"/>
                  <w:jc w:val="center"/>
                  <w:rPr>
                    <w:rFonts w:cs="Arial"/>
                    <w:sz w:val="28"/>
                    <w:szCs w:val="28"/>
                    <w:lang w:val="fr-CH"/>
                  </w:rPr>
                </w:pPr>
                <w:r w:rsidRPr="00BB4EA8">
                  <w:rPr>
                    <w:rFonts w:ascii="MS Gothic" w:eastAsia="MS Gothic" w:hAnsi="MS Gothic" w:cs="Arial"/>
                    <w:sz w:val="28"/>
                    <w:szCs w:val="28"/>
                    <w:lang w:val="fr-CH"/>
                  </w:rPr>
                  <w:t>☐</w:t>
                </w:r>
              </w:p>
            </w:sdtContent>
          </w:sdt>
        </w:tc>
        <w:tc>
          <w:tcPr>
            <w:tcW w:w="2500" w:type="pct"/>
            <w:tcBorders>
              <w:top w:val="nil"/>
              <w:left w:val="single" w:sz="4" w:space="0" w:color="A6A6A6"/>
              <w:bottom w:val="single" w:sz="4" w:space="0" w:color="A6A6A6"/>
            </w:tcBorders>
          </w:tcPr>
          <w:sdt>
            <w:sdtPr>
              <w:rPr>
                <w:rFonts w:cs="Arial"/>
                <w:sz w:val="28"/>
                <w:szCs w:val="28"/>
                <w:lang w:val="fr-CH"/>
              </w:rPr>
              <w:alias w:val="C2_L_Ja"/>
              <w:tag w:val="C2_L_Ja"/>
              <w:id w:val="-378864411"/>
              <w14:checkbox>
                <w14:checked w14:val="0"/>
                <w14:checkedState w14:val="2612" w14:font="MS Gothic"/>
                <w14:uncheckedState w14:val="2610" w14:font="MS Gothic"/>
              </w14:checkbox>
            </w:sdtPr>
            <w:sdtContent>
              <w:p w14:paraId="04126CA3" w14:textId="2F190437" w:rsidR="001259A5" w:rsidRPr="00BB4EA8" w:rsidRDefault="000E68F0" w:rsidP="005768E6">
                <w:pPr>
                  <w:spacing w:before="60" w:after="60"/>
                  <w:jc w:val="center"/>
                  <w:rPr>
                    <w:rFonts w:cs="Arial"/>
                    <w:sz w:val="28"/>
                    <w:szCs w:val="28"/>
                    <w:lang w:val="fr-CH"/>
                  </w:rPr>
                </w:pPr>
                <w:r w:rsidRPr="00BB4EA8">
                  <w:rPr>
                    <w:rFonts w:ascii="MS Gothic" w:eastAsia="MS Gothic" w:hAnsi="MS Gothic" w:cs="Arial"/>
                    <w:sz w:val="28"/>
                    <w:szCs w:val="28"/>
                    <w:lang w:val="fr-CH"/>
                  </w:rPr>
                  <w:t>☐</w:t>
                </w:r>
              </w:p>
            </w:sdtContent>
          </w:sdt>
        </w:tc>
      </w:tr>
      <w:tr w:rsidR="001259A5" w:rsidRPr="00BB4EA8" w14:paraId="3280C883" w14:textId="77777777" w:rsidTr="005768E6">
        <w:trPr>
          <w:trHeight w:val="873"/>
        </w:trPr>
        <w:tc>
          <w:tcPr>
            <w:tcW w:w="5000" w:type="pct"/>
            <w:gridSpan w:val="2"/>
            <w:tcBorders>
              <w:top w:val="single" w:sz="4" w:space="0" w:color="A6A6A6"/>
            </w:tcBorders>
          </w:tcPr>
          <w:p w14:paraId="5A7A0544" w14:textId="57D7A037" w:rsidR="001259A5" w:rsidRPr="00BB4EA8" w:rsidRDefault="001259A5" w:rsidP="005768E6">
            <w:pPr>
              <w:spacing w:before="60" w:after="60"/>
              <w:jc w:val="left"/>
              <w:rPr>
                <w:rFonts w:cs="Arial"/>
                <w:b/>
                <w:bCs/>
                <w:szCs w:val="21"/>
                <w:lang w:val="fr-CH"/>
              </w:rPr>
            </w:pPr>
            <w:r w:rsidRPr="00BB4EA8">
              <w:rPr>
                <w:rFonts w:cs="Arial"/>
                <w:b/>
                <w:bCs/>
                <w:szCs w:val="21"/>
                <w:lang w:val="fr-CH"/>
              </w:rPr>
              <w:t>E</w:t>
            </w:r>
            <w:r w:rsidR="00200EAF" w:rsidRPr="00BB4EA8">
              <w:rPr>
                <w:rFonts w:cs="Arial"/>
                <w:b/>
                <w:bCs/>
                <w:szCs w:val="21"/>
                <w:lang w:val="fr-CH"/>
              </w:rPr>
              <w:t>xplication</w:t>
            </w:r>
            <w:r w:rsidR="00987F3E">
              <w:rPr>
                <w:rFonts w:cs="Arial"/>
                <w:b/>
                <w:bCs/>
                <w:szCs w:val="21"/>
                <w:lang w:val="fr-CH"/>
              </w:rPr>
              <w:t xml:space="preserve"> </w:t>
            </w:r>
            <w:r w:rsidRPr="00BB4EA8">
              <w:rPr>
                <w:rFonts w:cs="Arial"/>
                <w:b/>
                <w:bCs/>
                <w:szCs w:val="21"/>
                <w:lang w:val="fr-CH"/>
              </w:rPr>
              <w:t>:</w:t>
            </w:r>
          </w:p>
          <w:bookmarkStart w:id="166" w:name="K2_L_Erläuterung"/>
          <w:p w14:paraId="38D73108" w14:textId="6D5C4AAA" w:rsidR="001259A5" w:rsidRPr="00BB4EA8" w:rsidRDefault="00EF682D" w:rsidP="00C86DF1">
            <w:pPr>
              <w:spacing w:before="60" w:after="60"/>
              <w:rPr>
                <w:rFonts w:cs="Arial"/>
                <w:lang w:val="fr-CH"/>
              </w:rPr>
            </w:pPr>
            <w:r w:rsidRPr="00BB4EA8">
              <w:rPr>
                <w:rFonts w:cs="Arial"/>
                <w:lang w:val="fr-CH"/>
              </w:rPr>
              <w:fldChar w:fldCharType="begin">
                <w:ffData>
                  <w:name w:val="K2_L_Erläuterung"/>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66"/>
          </w:p>
        </w:tc>
      </w:tr>
    </w:tbl>
    <w:p w14:paraId="119923CF" w14:textId="77777777" w:rsidR="001259A5" w:rsidRPr="00BB4EA8" w:rsidRDefault="001259A5" w:rsidP="001259A5">
      <w:pPr>
        <w:rPr>
          <w:lang w:val="fr-CH" w:eastAsia="x-none"/>
        </w:rPr>
      </w:pPr>
    </w:p>
    <w:tbl>
      <w:tblPr>
        <w:tblStyle w:val="Tabellenraster"/>
        <w:tblW w:w="5003" w:type="pct"/>
        <w:tblLook w:val="04A0" w:firstRow="1" w:lastRow="0" w:firstColumn="1" w:lastColumn="0" w:noHBand="0" w:noVBand="1"/>
      </w:tblPr>
      <w:tblGrid>
        <w:gridCol w:w="2337"/>
        <w:gridCol w:w="2338"/>
        <w:gridCol w:w="2336"/>
        <w:gridCol w:w="2340"/>
      </w:tblGrid>
      <w:tr w:rsidR="001259A5" w:rsidRPr="00B11303" w14:paraId="72ABA5B1" w14:textId="77777777" w:rsidTr="005768E6">
        <w:tc>
          <w:tcPr>
            <w:tcW w:w="5000" w:type="pct"/>
            <w:gridSpan w:val="4"/>
            <w:tcBorders>
              <w:bottom w:val="single" w:sz="4" w:space="0" w:color="A6A6A6"/>
            </w:tcBorders>
            <w:shd w:val="clear" w:color="auto" w:fill="F2F2F2" w:themeFill="background1" w:themeFillShade="F2"/>
          </w:tcPr>
          <w:p w14:paraId="3AFF63FD" w14:textId="5DBCDAE4" w:rsidR="001259A5" w:rsidRPr="00ED56A4" w:rsidRDefault="00ED56A4" w:rsidP="005F5A08">
            <w:pPr>
              <w:spacing w:before="60" w:after="60"/>
              <w:jc w:val="left"/>
              <w:rPr>
                <w:rFonts w:cs="Arial"/>
                <w:b/>
                <w:w w:val="90"/>
                <w:lang w:val="fr-CH"/>
              </w:rPr>
            </w:pPr>
            <w:bookmarkStart w:id="167" w:name="_Hlk149638965"/>
            <w:r w:rsidRPr="00ED56A4">
              <w:rPr>
                <w:rFonts w:cs="Arial"/>
                <w:b/>
                <w:bCs/>
                <w:lang w:val="fr-CH"/>
              </w:rPr>
              <w:t>Si vous estimez nécessaire de créer une base légale dans la LEp pour de telles aides financières, dans quelle mesure êtes-vous d’accord avec le contenu concret des art 70</w:t>
            </w:r>
            <w:r w:rsidRPr="00E1788D">
              <w:rPr>
                <w:rFonts w:cs="Arial"/>
                <w:b/>
                <w:bCs/>
                <w:lang w:val="fr-CH"/>
              </w:rPr>
              <w:t>a</w:t>
            </w:r>
            <w:r w:rsidRPr="00ED56A4">
              <w:rPr>
                <w:rFonts w:cs="Arial"/>
                <w:b/>
                <w:bCs/>
                <w:lang w:val="fr-CH"/>
              </w:rPr>
              <w:t xml:space="preserve"> à 70</w:t>
            </w:r>
            <w:r w:rsidRPr="00E1788D">
              <w:rPr>
                <w:rFonts w:cs="Arial"/>
                <w:b/>
                <w:bCs/>
                <w:lang w:val="fr-CH"/>
              </w:rPr>
              <w:t>f </w:t>
            </w:r>
            <w:r w:rsidRPr="00ED56A4">
              <w:rPr>
                <w:rFonts w:cs="Arial"/>
                <w:b/>
                <w:bCs/>
                <w:lang w:val="fr-CH"/>
              </w:rPr>
              <w:t>?</w:t>
            </w:r>
            <w:bookmarkEnd w:id="167"/>
          </w:p>
        </w:tc>
      </w:tr>
      <w:tr w:rsidR="001259A5" w:rsidRPr="00B11303" w14:paraId="5D09B83F" w14:textId="77777777" w:rsidTr="005768E6">
        <w:tc>
          <w:tcPr>
            <w:tcW w:w="1250" w:type="pct"/>
            <w:tcBorders>
              <w:top w:val="single" w:sz="4" w:space="0" w:color="A6A6A6"/>
              <w:bottom w:val="nil"/>
              <w:right w:val="single" w:sz="4" w:space="0" w:color="A6A6A6"/>
            </w:tcBorders>
          </w:tcPr>
          <w:p w14:paraId="3E006DC3" w14:textId="7F96196D" w:rsidR="001259A5" w:rsidRPr="00BB4EA8" w:rsidRDefault="00E45D87" w:rsidP="005768E6">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317FB26C" w14:textId="5086084F" w:rsidR="001259A5" w:rsidRPr="003162D9" w:rsidRDefault="00C4394F" w:rsidP="005768E6">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0AECB83F" w14:textId="21705FEC" w:rsidR="001259A5" w:rsidRPr="003162D9" w:rsidRDefault="00630517" w:rsidP="005768E6">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366508A7" w14:textId="35A4E69A" w:rsidR="001259A5" w:rsidRPr="003162D9" w:rsidRDefault="00035628" w:rsidP="005768E6">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r w:rsidR="001259A5" w:rsidRPr="003162D9">
              <w:rPr>
                <w:rFonts w:cs="Arial"/>
                <w:i/>
                <w:iCs/>
                <w:lang w:val="fr-CH"/>
              </w:rPr>
              <w:t>)</w:t>
            </w:r>
            <w:r w:rsidR="001259A5" w:rsidRPr="003162D9">
              <w:rPr>
                <w:rFonts w:cs="Arial"/>
                <w:lang w:val="fr-CH"/>
              </w:rPr>
              <w:t xml:space="preserve"> </w:t>
            </w:r>
            <w:r w:rsidR="001259A5" w:rsidRPr="003162D9">
              <w:rPr>
                <w:rFonts w:cs="Arial"/>
                <w:lang w:val="fr-CH"/>
              </w:rPr>
              <w:br/>
            </w:r>
          </w:p>
        </w:tc>
      </w:tr>
      <w:tr w:rsidR="001259A5" w:rsidRPr="00BB4EA8" w14:paraId="1A5756A9" w14:textId="77777777" w:rsidTr="005768E6">
        <w:tc>
          <w:tcPr>
            <w:tcW w:w="1250" w:type="pct"/>
            <w:tcBorders>
              <w:top w:val="nil"/>
              <w:bottom w:val="single" w:sz="4" w:space="0" w:color="A6A6A6"/>
              <w:right w:val="single" w:sz="4" w:space="0" w:color="A6A6A6"/>
            </w:tcBorders>
          </w:tcPr>
          <w:sdt>
            <w:sdtPr>
              <w:rPr>
                <w:rFonts w:cs="Arial"/>
                <w:sz w:val="28"/>
                <w:szCs w:val="28"/>
                <w:lang w:val="fr-CH"/>
              </w:rPr>
              <w:alias w:val="C2_L_1"/>
              <w:tag w:val="C2_L_1"/>
              <w:id w:val="1240140824"/>
              <w14:checkbox>
                <w14:checked w14:val="0"/>
                <w14:checkedState w14:val="2612" w14:font="MS Gothic"/>
                <w14:uncheckedState w14:val="2610" w14:font="MS Gothic"/>
              </w14:checkbox>
            </w:sdtPr>
            <w:sdtContent>
              <w:p w14:paraId="58EE30F6" w14:textId="4C959C5B" w:rsidR="001259A5" w:rsidRPr="00BB4EA8" w:rsidRDefault="00DA0EE4" w:rsidP="005768E6">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L_2"/>
              <w:tag w:val="C2_L_2"/>
              <w:id w:val="1204298930"/>
              <w14:checkbox>
                <w14:checked w14:val="0"/>
                <w14:checkedState w14:val="2612" w14:font="MS Gothic"/>
                <w14:uncheckedState w14:val="2610" w14:font="MS Gothic"/>
              </w14:checkbox>
            </w:sdtPr>
            <w:sdtContent>
              <w:p w14:paraId="44D932AC" w14:textId="74165E6A" w:rsidR="001259A5" w:rsidRPr="00BB4EA8" w:rsidRDefault="00DA0EE4" w:rsidP="005768E6">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L_3"/>
              <w:tag w:val="C2_L_3"/>
              <w:id w:val="498014381"/>
              <w14:checkbox>
                <w14:checked w14:val="0"/>
                <w14:checkedState w14:val="2612" w14:font="MS Gothic"/>
                <w14:uncheckedState w14:val="2610" w14:font="MS Gothic"/>
              </w14:checkbox>
            </w:sdtPr>
            <w:sdtContent>
              <w:p w14:paraId="5B79BA23" w14:textId="36A778AA" w:rsidR="001259A5" w:rsidRPr="00BB4EA8" w:rsidRDefault="00DA0EE4" w:rsidP="005768E6">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L_4"/>
              <w:tag w:val="C2_L_4"/>
              <w:id w:val="-335461673"/>
              <w14:checkbox>
                <w14:checked w14:val="0"/>
                <w14:checkedState w14:val="2612" w14:font="MS Gothic"/>
                <w14:uncheckedState w14:val="2610" w14:font="MS Gothic"/>
              </w14:checkbox>
            </w:sdtPr>
            <w:sdtContent>
              <w:p w14:paraId="67E6BFC2" w14:textId="7E74FAD7" w:rsidR="001259A5" w:rsidRPr="00BB4EA8" w:rsidRDefault="00DA0EE4" w:rsidP="005768E6">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23A45B6D" w14:textId="77777777" w:rsidR="001259A5" w:rsidRPr="00BB4EA8" w:rsidRDefault="001259A5" w:rsidP="001259A5">
      <w:pPr>
        <w:spacing w:after="0"/>
        <w:rPr>
          <w:lang w:val="fr-CH" w:eastAsia="x-none"/>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988"/>
        <w:gridCol w:w="5385"/>
        <w:gridCol w:w="2972"/>
      </w:tblGrid>
      <w:tr w:rsidR="001259A5" w:rsidRPr="00B11303" w14:paraId="6A61DA04" w14:textId="77777777" w:rsidTr="00996375">
        <w:trPr>
          <w:trHeight w:val="761"/>
        </w:trPr>
        <w:tc>
          <w:tcPr>
            <w:tcW w:w="529" w:type="pct"/>
            <w:tcBorders>
              <w:top w:val="single" w:sz="4" w:space="0" w:color="A6A6A6"/>
              <w:bottom w:val="single" w:sz="4" w:space="0" w:color="A6A6A6"/>
            </w:tcBorders>
          </w:tcPr>
          <w:p w14:paraId="735429C1" w14:textId="77777777" w:rsidR="001259A5" w:rsidRPr="00BB4EA8" w:rsidRDefault="001259A5" w:rsidP="005768E6">
            <w:pPr>
              <w:spacing w:before="60" w:after="60"/>
              <w:rPr>
                <w:rFonts w:cs="Arial"/>
                <w:b/>
                <w:lang w:val="fr-CH"/>
              </w:rPr>
            </w:pPr>
            <w:r w:rsidRPr="00BB4EA8">
              <w:rPr>
                <w:rFonts w:cs="Arial"/>
                <w:b/>
                <w:lang w:val="fr-CH"/>
              </w:rPr>
              <w:t>Art.</w:t>
            </w:r>
          </w:p>
        </w:tc>
        <w:tc>
          <w:tcPr>
            <w:tcW w:w="2881" w:type="pct"/>
            <w:tcBorders>
              <w:top w:val="single" w:sz="4" w:space="0" w:color="A6A6A6"/>
              <w:bottom w:val="single" w:sz="4" w:space="0" w:color="A6A6A6"/>
            </w:tcBorders>
          </w:tcPr>
          <w:p w14:paraId="0B18A7C5" w14:textId="77777777" w:rsidR="0069649D" w:rsidRPr="003162D9" w:rsidRDefault="0069649D" w:rsidP="0069649D">
            <w:pPr>
              <w:spacing w:before="60" w:after="60"/>
              <w:jc w:val="left"/>
              <w:rPr>
                <w:rFonts w:cs="Arial"/>
                <w:b/>
                <w:bCs/>
                <w:lang w:val="fr-CH"/>
              </w:rPr>
            </w:pPr>
            <w:r w:rsidRPr="003162D9">
              <w:rPr>
                <w:rFonts w:cs="Arial"/>
                <w:b/>
                <w:bCs/>
                <w:lang w:val="fr-CH"/>
              </w:rPr>
              <w:t>Commentaires</w:t>
            </w:r>
          </w:p>
          <w:p w14:paraId="76B81923" w14:textId="61B07B41" w:rsidR="00793548" w:rsidRPr="003162D9" w:rsidRDefault="0069649D" w:rsidP="0069649D">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590" w:type="pct"/>
            <w:tcBorders>
              <w:top w:val="single" w:sz="4" w:space="0" w:color="A6A6A6"/>
              <w:bottom w:val="single" w:sz="4" w:space="0" w:color="A6A6A6"/>
            </w:tcBorders>
          </w:tcPr>
          <w:p w14:paraId="5BD8B320"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0FA93BA5" w14:textId="2CC34FCA" w:rsidR="001259A5" w:rsidRPr="003162D9" w:rsidRDefault="001259A5" w:rsidP="005768E6">
            <w:pPr>
              <w:spacing w:before="60" w:after="60"/>
              <w:jc w:val="left"/>
              <w:rPr>
                <w:rFonts w:cs="Arial"/>
                <w:b/>
                <w:bCs/>
                <w:lang w:val="fr-CH"/>
              </w:rPr>
            </w:pPr>
          </w:p>
        </w:tc>
      </w:tr>
      <w:tr w:rsidR="001259A5" w:rsidRPr="00BB4EA8" w14:paraId="50AD633F" w14:textId="77777777" w:rsidTr="00996375">
        <w:tc>
          <w:tcPr>
            <w:tcW w:w="529" w:type="pct"/>
            <w:tcBorders>
              <w:top w:val="single" w:sz="4" w:space="0" w:color="A6A6A6"/>
              <w:bottom w:val="single" w:sz="4" w:space="0" w:color="A6A6A6"/>
            </w:tcBorders>
          </w:tcPr>
          <w:p w14:paraId="46F5CAAE" w14:textId="7CC85DC4" w:rsidR="001259A5" w:rsidRPr="00BB4EA8" w:rsidRDefault="00FB5844" w:rsidP="008C64A3">
            <w:pPr>
              <w:spacing w:before="60" w:after="60"/>
              <w:jc w:val="left"/>
              <w:rPr>
                <w:rFonts w:cs="Arial"/>
                <w:b/>
                <w:lang w:val="fr-CH"/>
              </w:rPr>
            </w:pPr>
            <w:r w:rsidRPr="00BB4EA8">
              <w:rPr>
                <w:rFonts w:cs="Arial"/>
                <w:b/>
                <w:lang w:val="fr-CH"/>
              </w:rPr>
              <w:t>70a</w:t>
            </w:r>
          </w:p>
        </w:tc>
        <w:bookmarkStart w:id="168" w:name="K2_L_70a_R"/>
        <w:tc>
          <w:tcPr>
            <w:tcW w:w="2881" w:type="pct"/>
            <w:tcBorders>
              <w:top w:val="single" w:sz="4" w:space="0" w:color="A6A6A6"/>
              <w:bottom w:val="single" w:sz="4" w:space="0" w:color="A6A6A6"/>
            </w:tcBorders>
          </w:tcPr>
          <w:p w14:paraId="5E6D5F62" w14:textId="24F93318" w:rsidR="001259A5" w:rsidRPr="00BB4EA8" w:rsidRDefault="00DA0EE4" w:rsidP="008C64A3">
            <w:pPr>
              <w:spacing w:before="60" w:after="60"/>
              <w:jc w:val="left"/>
              <w:rPr>
                <w:rFonts w:cs="Arial"/>
                <w:lang w:val="fr-CH"/>
              </w:rPr>
            </w:pPr>
            <w:r w:rsidRPr="00BB4EA8">
              <w:rPr>
                <w:rFonts w:cs="Arial"/>
                <w:lang w:val="fr-CH"/>
              </w:rPr>
              <w:fldChar w:fldCharType="begin">
                <w:ffData>
                  <w:name w:val="K2_L_70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68"/>
          </w:p>
        </w:tc>
        <w:bookmarkStart w:id="169" w:name="K2_L_70a_A"/>
        <w:tc>
          <w:tcPr>
            <w:tcW w:w="1590" w:type="pct"/>
            <w:tcBorders>
              <w:top w:val="single" w:sz="4" w:space="0" w:color="A6A6A6"/>
              <w:bottom w:val="single" w:sz="4" w:space="0" w:color="A6A6A6"/>
            </w:tcBorders>
          </w:tcPr>
          <w:p w14:paraId="24F11B34" w14:textId="2FCE1D44" w:rsidR="001259A5" w:rsidRPr="00BB4EA8" w:rsidRDefault="00DA0EE4" w:rsidP="008C64A3">
            <w:pPr>
              <w:spacing w:before="60" w:after="60"/>
              <w:jc w:val="left"/>
              <w:rPr>
                <w:rFonts w:cs="Arial"/>
                <w:lang w:val="fr-CH"/>
              </w:rPr>
            </w:pPr>
            <w:r w:rsidRPr="00BB4EA8">
              <w:rPr>
                <w:rFonts w:cs="Arial"/>
                <w:lang w:val="fr-CH"/>
              </w:rPr>
              <w:fldChar w:fldCharType="begin">
                <w:ffData>
                  <w:name w:val="K2_L_70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69"/>
          </w:p>
        </w:tc>
      </w:tr>
      <w:tr w:rsidR="00FB5844" w:rsidRPr="00BB4EA8" w14:paraId="09A94289" w14:textId="77777777" w:rsidTr="00996375">
        <w:tc>
          <w:tcPr>
            <w:tcW w:w="529" w:type="pct"/>
            <w:tcBorders>
              <w:top w:val="single" w:sz="4" w:space="0" w:color="A6A6A6"/>
              <w:bottom w:val="single" w:sz="4" w:space="0" w:color="A6A6A6"/>
            </w:tcBorders>
          </w:tcPr>
          <w:p w14:paraId="2646CC75" w14:textId="7F3693FE" w:rsidR="00FB5844" w:rsidRPr="00BB4EA8" w:rsidRDefault="00FB5844" w:rsidP="008C64A3">
            <w:pPr>
              <w:spacing w:before="60" w:after="60"/>
              <w:jc w:val="left"/>
              <w:rPr>
                <w:rFonts w:cs="Arial"/>
                <w:b/>
                <w:lang w:val="fr-CH"/>
              </w:rPr>
            </w:pPr>
            <w:r w:rsidRPr="00BB4EA8">
              <w:rPr>
                <w:rFonts w:cs="Arial"/>
                <w:b/>
                <w:lang w:val="fr-CH"/>
              </w:rPr>
              <w:t>70b</w:t>
            </w:r>
          </w:p>
        </w:tc>
        <w:bookmarkStart w:id="170" w:name="K2_L_70b_R"/>
        <w:tc>
          <w:tcPr>
            <w:tcW w:w="2881" w:type="pct"/>
            <w:tcBorders>
              <w:top w:val="single" w:sz="4" w:space="0" w:color="A6A6A6"/>
              <w:bottom w:val="single" w:sz="4" w:space="0" w:color="A6A6A6"/>
            </w:tcBorders>
          </w:tcPr>
          <w:p w14:paraId="051E628C" w14:textId="39CC9FE3" w:rsidR="00FB5844" w:rsidRPr="00BB4EA8" w:rsidRDefault="00DA0EE4" w:rsidP="008C64A3">
            <w:pPr>
              <w:spacing w:before="60" w:after="60"/>
              <w:jc w:val="left"/>
              <w:rPr>
                <w:rFonts w:cs="Arial"/>
                <w:lang w:val="fr-CH"/>
              </w:rPr>
            </w:pPr>
            <w:r w:rsidRPr="00BB4EA8">
              <w:rPr>
                <w:rFonts w:cs="Arial"/>
                <w:lang w:val="fr-CH"/>
              </w:rPr>
              <w:fldChar w:fldCharType="begin">
                <w:ffData>
                  <w:name w:val="K2_L_70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0"/>
          </w:p>
        </w:tc>
        <w:bookmarkStart w:id="171" w:name="K2_L_70b_A"/>
        <w:tc>
          <w:tcPr>
            <w:tcW w:w="1590" w:type="pct"/>
            <w:tcBorders>
              <w:top w:val="single" w:sz="4" w:space="0" w:color="A6A6A6"/>
              <w:bottom w:val="single" w:sz="4" w:space="0" w:color="A6A6A6"/>
            </w:tcBorders>
          </w:tcPr>
          <w:p w14:paraId="79B7579E" w14:textId="665CBF8E" w:rsidR="00FB5844" w:rsidRPr="00BB4EA8" w:rsidRDefault="00DA0EE4" w:rsidP="008C64A3">
            <w:pPr>
              <w:spacing w:before="60" w:after="60"/>
              <w:jc w:val="left"/>
              <w:rPr>
                <w:rFonts w:cs="Arial"/>
                <w:lang w:val="fr-CH"/>
              </w:rPr>
            </w:pPr>
            <w:r w:rsidRPr="00BB4EA8">
              <w:rPr>
                <w:rFonts w:cs="Arial"/>
                <w:lang w:val="fr-CH"/>
              </w:rPr>
              <w:fldChar w:fldCharType="begin">
                <w:ffData>
                  <w:name w:val="K2_L_70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1"/>
          </w:p>
        </w:tc>
      </w:tr>
      <w:tr w:rsidR="00FB5844" w:rsidRPr="00BB4EA8" w14:paraId="0F6E7194" w14:textId="77777777" w:rsidTr="00996375">
        <w:tc>
          <w:tcPr>
            <w:tcW w:w="529" w:type="pct"/>
            <w:tcBorders>
              <w:top w:val="single" w:sz="4" w:space="0" w:color="A6A6A6"/>
              <w:bottom w:val="single" w:sz="4" w:space="0" w:color="A6A6A6"/>
            </w:tcBorders>
          </w:tcPr>
          <w:p w14:paraId="5DB305F1" w14:textId="4F479F13" w:rsidR="00FB5844" w:rsidRPr="00BB4EA8" w:rsidRDefault="00FB5844" w:rsidP="008C64A3">
            <w:pPr>
              <w:spacing w:before="60" w:after="60"/>
              <w:jc w:val="left"/>
              <w:rPr>
                <w:rFonts w:cs="Arial"/>
                <w:b/>
                <w:lang w:val="fr-CH"/>
              </w:rPr>
            </w:pPr>
            <w:r w:rsidRPr="00BB4EA8">
              <w:rPr>
                <w:rFonts w:cs="Arial"/>
                <w:b/>
                <w:lang w:val="fr-CH"/>
              </w:rPr>
              <w:t>70c</w:t>
            </w:r>
          </w:p>
        </w:tc>
        <w:bookmarkStart w:id="172" w:name="K2_L_70c_R"/>
        <w:tc>
          <w:tcPr>
            <w:tcW w:w="2881" w:type="pct"/>
            <w:tcBorders>
              <w:top w:val="single" w:sz="4" w:space="0" w:color="A6A6A6"/>
              <w:bottom w:val="single" w:sz="4" w:space="0" w:color="A6A6A6"/>
            </w:tcBorders>
          </w:tcPr>
          <w:p w14:paraId="37F7C6E4" w14:textId="7BDD773D" w:rsidR="00FB5844" w:rsidRPr="00BB4EA8" w:rsidRDefault="00DA0EE4" w:rsidP="008C64A3">
            <w:pPr>
              <w:spacing w:before="60" w:after="60"/>
              <w:jc w:val="left"/>
              <w:rPr>
                <w:rFonts w:cs="Arial"/>
                <w:lang w:val="fr-CH"/>
              </w:rPr>
            </w:pPr>
            <w:r w:rsidRPr="00BB4EA8">
              <w:rPr>
                <w:rFonts w:cs="Arial"/>
                <w:lang w:val="fr-CH"/>
              </w:rPr>
              <w:fldChar w:fldCharType="begin">
                <w:ffData>
                  <w:name w:val="K2_L_70c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2"/>
          </w:p>
        </w:tc>
        <w:bookmarkStart w:id="173" w:name="K2_L_70c_A"/>
        <w:tc>
          <w:tcPr>
            <w:tcW w:w="1590" w:type="pct"/>
            <w:tcBorders>
              <w:top w:val="single" w:sz="4" w:space="0" w:color="A6A6A6"/>
              <w:bottom w:val="single" w:sz="4" w:space="0" w:color="A6A6A6"/>
            </w:tcBorders>
          </w:tcPr>
          <w:p w14:paraId="3795F896" w14:textId="65986924" w:rsidR="00FB5844" w:rsidRPr="00BB4EA8" w:rsidRDefault="00DA0EE4" w:rsidP="008C64A3">
            <w:pPr>
              <w:spacing w:before="60" w:after="60"/>
              <w:jc w:val="left"/>
              <w:rPr>
                <w:rFonts w:cs="Arial"/>
                <w:lang w:val="fr-CH"/>
              </w:rPr>
            </w:pPr>
            <w:r w:rsidRPr="00BB4EA8">
              <w:rPr>
                <w:rFonts w:cs="Arial"/>
                <w:lang w:val="fr-CH"/>
              </w:rPr>
              <w:fldChar w:fldCharType="begin">
                <w:ffData>
                  <w:name w:val="K2_L_70c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3"/>
          </w:p>
        </w:tc>
      </w:tr>
      <w:tr w:rsidR="00FB5844" w:rsidRPr="00BB4EA8" w14:paraId="242BD6ED" w14:textId="77777777" w:rsidTr="00996375">
        <w:tc>
          <w:tcPr>
            <w:tcW w:w="529" w:type="pct"/>
            <w:tcBorders>
              <w:top w:val="single" w:sz="4" w:space="0" w:color="A6A6A6"/>
              <w:bottom w:val="single" w:sz="4" w:space="0" w:color="A6A6A6"/>
            </w:tcBorders>
          </w:tcPr>
          <w:p w14:paraId="1B080180" w14:textId="41603F33" w:rsidR="00FB5844" w:rsidRPr="00BB4EA8" w:rsidRDefault="00FB5844" w:rsidP="008C64A3">
            <w:pPr>
              <w:spacing w:before="60" w:after="60"/>
              <w:jc w:val="left"/>
              <w:rPr>
                <w:rFonts w:cs="Arial"/>
                <w:b/>
                <w:lang w:val="fr-CH"/>
              </w:rPr>
            </w:pPr>
            <w:r w:rsidRPr="00BB4EA8">
              <w:rPr>
                <w:rFonts w:cs="Arial"/>
                <w:b/>
                <w:lang w:val="fr-CH"/>
              </w:rPr>
              <w:t>70d</w:t>
            </w:r>
          </w:p>
        </w:tc>
        <w:bookmarkStart w:id="174" w:name="K2_L_70d_R"/>
        <w:tc>
          <w:tcPr>
            <w:tcW w:w="2881" w:type="pct"/>
            <w:tcBorders>
              <w:top w:val="single" w:sz="4" w:space="0" w:color="A6A6A6"/>
              <w:bottom w:val="single" w:sz="4" w:space="0" w:color="A6A6A6"/>
            </w:tcBorders>
          </w:tcPr>
          <w:p w14:paraId="1D2E50F6" w14:textId="4BFAA3DE" w:rsidR="00FB5844" w:rsidRPr="00BB4EA8" w:rsidRDefault="001E0397" w:rsidP="008C64A3">
            <w:pPr>
              <w:spacing w:before="60" w:after="60"/>
              <w:jc w:val="left"/>
              <w:rPr>
                <w:rFonts w:cs="Arial"/>
                <w:lang w:val="fr-CH"/>
              </w:rPr>
            </w:pPr>
            <w:r w:rsidRPr="00BB4EA8">
              <w:rPr>
                <w:rFonts w:cs="Arial"/>
                <w:lang w:val="fr-CH"/>
              </w:rPr>
              <w:fldChar w:fldCharType="begin">
                <w:ffData>
                  <w:name w:val="K2_L_70d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4"/>
          </w:p>
        </w:tc>
        <w:bookmarkStart w:id="175" w:name="K2_L_70d_A"/>
        <w:tc>
          <w:tcPr>
            <w:tcW w:w="1590" w:type="pct"/>
            <w:tcBorders>
              <w:top w:val="single" w:sz="4" w:space="0" w:color="A6A6A6"/>
              <w:bottom w:val="single" w:sz="4" w:space="0" w:color="A6A6A6"/>
            </w:tcBorders>
          </w:tcPr>
          <w:p w14:paraId="14E4AF75" w14:textId="0AEC2366" w:rsidR="00FB5844" w:rsidRPr="00BB4EA8" w:rsidRDefault="00DA0EE4" w:rsidP="008C64A3">
            <w:pPr>
              <w:spacing w:before="60" w:after="60"/>
              <w:jc w:val="left"/>
              <w:rPr>
                <w:rFonts w:cs="Arial"/>
                <w:lang w:val="fr-CH"/>
              </w:rPr>
            </w:pPr>
            <w:r w:rsidRPr="00BB4EA8">
              <w:rPr>
                <w:rFonts w:cs="Arial"/>
                <w:lang w:val="fr-CH"/>
              </w:rPr>
              <w:fldChar w:fldCharType="begin">
                <w:ffData>
                  <w:name w:val="K2_L_70d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5"/>
          </w:p>
        </w:tc>
      </w:tr>
      <w:tr w:rsidR="001E0397" w:rsidRPr="00BB4EA8" w14:paraId="02F0CFC5" w14:textId="77777777" w:rsidTr="00996375">
        <w:tc>
          <w:tcPr>
            <w:tcW w:w="529" w:type="pct"/>
            <w:tcBorders>
              <w:top w:val="single" w:sz="4" w:space="0" w:color="A6A6A6"/>
              <w:bottom w:val="single" w:sz="4" w:space="0" w:color="A6A6A6"/>
            </w:tcBorders>
          </w:tcPr>
          <w:p w14:paraId="7FF9E406" w14:textId="22B4D3BE" w:rsidR="001E0397" w:rsidRPr="00BB4EA8" w:rsidRDefault="001E0397" w:rsidP="008C64A3">
            <w:pPr>
              <w:spacing w:before="60" w:after="60"/>
              <w:jc w:val="left"/>
              <w:rPr>
                <w:rFonts w:cs="Arial"/>
                <w:b/>
                <w:lang w:val="fr-CH"/>
              </w:rPr>
            </w:pPr>
            <w:r w:rsidRPr="00BB4EA8">
              <w:rPr>
                <w:rFonts w:cs="Arial"/>
                <w:b/>
                <w:lang w:val="fr-CH"/>
              </w:rPr>
              <w:t>70e</w:t>
            </w:r>
          </w:p>
        </w:tc>
        <w:bookmarkStart w:id="176" w:name="K2_L_70e_R"/>
        <w:tc>
          <w:tcPr>
            <w:tcW w:w="2881" w:type="pct"/>
            <w:tcBorders>
              <w:top w:val="single" w:sz="4" w:space="0" w:color="A6A6A6"/>
              <w:bottom w:val="single" w:sz="4" w:space="0" w:color="A6A6A6"/>
            </w:tcBorders>
          </w:tcPr>
          <w:p w14:paraId="30ADAB8D" w14:textId="300E3FFA" w:rsidR="001E0397" w:rsidRPr="00BB4EA8" w:rsidRDefault="001E0397" w:rsidP="008C64A3">
            <w:pPr>
              <w:spacing w:before="60" w:after="60"/>
              <w:jc w:val="left"/>
              <w:rPr>
                <w:rFonts w:cs="Arial"/>
                <w:lang w:val="fr-CH"/>
              </w:rPr>
            </w:pPr>
            <w:r w:rsidRPr="00BB4EA8">
              <w:rPr>
                <w:rFonts w:cs="Arial"/>
                <w:lang w:val="fr-CH"/>
              </w:rPr>
              <w:fldChar w:fldCharType="begin">
                <w:ffData>
                  <w:name w:val="K2_L_70e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6"/>
          </w:p>
        </w:tc>
        <w:bookmarkStart w:id="177" w:name="K2_L_70e_A"/>
        <w:tc>
          <w:tcPr>
            <w:tcW w:w="1590" w:type="pct"/>
            <w:tcBorders>
              <w:top w:val="single" w:sz="4" w:space="0" w:color="A6A6A6"/>
              <w:bottom w:val="single" w:sz="4" w:space="0" w:color="A6A6A6"/>
            </w:tcBorders>
          </w:tcPr>
          <w:p w14:paraId="119B03E3" w14:textId="73C60AFC" w:rsidR="001E0397" w:rsidRPr="00BB4EA8" w:rsidRDefault="001E0397" w:rsidP="008C64A3">
            <w:pPr>
              <w:spacing w:before="60" w:after="60"/>
              <w:jc w:val="left"/>
              <w:rPr>
                <w:rFonts w:cs="Arial"/>
                <w:lang w:val="fr-CH"/>
              </w:rPr>
            </w:pPr>
            <w:r w:rsidRPr="00BB4EA8">
              <w:rPr>
                <w:rFonts w:cs="Arial"/>
                <w:lang w:val="fr-CH"/>
              </w:rPr>
              <w:fldChar w:fldCharType="begin">
                <w:ffData>
                  <w:name w:val="K2_L_70e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7"/>
          </w:p>
        </w:tc>
      </w:tr>
      <w:tr w:rsidR="001E0397" w:rsidRPr="00BB4EA8" w14:paraId="2C3D11FB" w14:textId="77777777" w:rsidTr="00996375">
        <w:tc>
          <w:tcPr>
            <w:tcW w:w="529" w:type="pct"/>
            <w:tcBorders>
              <w:top w:val="single" w:sz="4" w:space="0" w:color="A6A6A6"/>
              <w:bottom w:val="single" w:sz="4" w:space="0" w:color="A6A6A6"/>
            </w:tcBorders>
          </w:tcPr>
          <w:p w14:paraId="252ED1AE" w14:textId="4603DD24" w:rsidR="001E0397" w:rsidRPr="00BB4EA8" w:rsidRDefault="001E0397" w:rsidP="008C64A3">
            <w:pPr>
              <w:spacing w:before="60" w:after="60"/>
              <w:jc w:val="left"/>
              <w:rPr>
                <w:rFonts w:cs="Arial"/>
                <w:b/>
                <w:lang w:val="fr-CH"/>
              </w:rPr>
            </w:pPr>
            <w:r w:rsidRPr="00BB4EA8">
              <w:rPr>
                <w:rFonts w:cs="Arial"/>
                <w:b/>
                <w:lang w:val="fr-CH"/>
              </w:rPr>
              <w:t>70f</w:t>
            </w:r>
          </w:p>
        </w:tc>
        <w:bookmarkStart w:id="178" w:name="K2_L_70f_R"/>
        <w:tc>
          <w:tcPr>
            <w:tcW w:w="2881" w:type="pct"/>
            <w:tcBorders>
              <w:top w:val="single" w:sz="4" w:space="0" w:color="A6A6A6"/>
              <w:bottom w:val="single" w:sz="4" w:space="0" w:color="A6A6A6"/>
            </w:tcBorders>
          </w:tcPr>
          <w:p w14:paraId="102ECC6B" w14:textId="06D918B7" w:rsidR="001E0397" w:rsidRPr="00BB4EA8" w:rsidRDefault="001E0397" w:rsidP="008C64A3">
            <w:pPr>
              <w:spacing w:before="60" w:after="60"/>
              <w:jc w:val="left"/>
              <w:rPr>
                <w:rFonts w:cs="Arial"/>
                <w:lang w:val="fr-CH"/>
              </w:rPr>
            </w:pPr>
            <w:r w:rsidRPr="00BB4EA8">
              <w:rPr>
                <w:rFonts w:cs="Arial"/>
                <w:lang w:val="fr-CH"/>
              </w:rPr>
              <w:fldChar w:fldCharType="begin">
                <w:ffData>
                  <w:name w:val="K2_L_70f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8"/>
          </w:p>
        </w:tc>
        <w:bookmarkStart w:id="179" w:name="K2_L_70f_A"/>
        <w:tc>
          <w:tcPr>
            <w:tcW w:w="1590" w:type="pct"/>
            <w:tcBorders>
              <w:top w:val="single" w:sz="4" w:space="0" w:color="A6A6A6"/>
              <w:bottom w:val="single" w:sz="4" w:space="0" w:color="A6A6A6"/>
            </w:tcBorders>
          </w:tcPr>
          <w:p w14:paraId="6E64CDEE" w14:textId="1D642D31" w:rsidR="001E0397" w:rsidRPr="00BB4EA8" w:rsidRDefault="001E0397" w:rsidP="008C64A3">
            <w:pPr>
              <w:spacing w:before="60" w:after="60"/>
              <w:jc w:val="left"/>
              <w:rPr>
                <w:rFonts w:cs="Arial"/>
                <w:lang w:val="fr-CH"/>
              </w:rPr>
            </w:pPr>
            <w:r w:rsidRPr="00BB4EA8">
              <w:rPr>
                <w:rFonts w:cs="Arial"/>
                <w:lang w:val="fr-CH"/>
              </w:rPr>
              <w:fldChar w:fldCharType="begin">
                <w:ffData>
                  <w:name w:val="K2_L_70f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79"/>
          </w:p>
        </w:tc>
      </w:tr>
      <w:tr w:rsidR="001E0397" w:rsidRPr="00B11303" w14:paraId="58605661" w14:textId="77777777" w:rsidTr="00996375">
        <w:tc>
          <w:tcPr>
            <w:tcW w:w="5000" w:type="pct"/>
            <w:gridSpan w:val="3"/>
            <w:tcBorders>
              <w:top w:val="single" w:sz="4" w:space="0" w:color="A6A6A6"/>
            </w:tcBorders>
          </w:tcPr>
          <w:p w14:paraId="77DF9B93" w14:textId="6F19B1EC" w:rsidR="001E0397" w:rsidRPr="003162D9" w:rsidRDefault="00AE0498" w:rsidP="008C64A3">
            <w:pPr>
              <w:spacing w:before="60" w:after="60"/>
              <w:jc w:val="left"/>
              <w:rPr>
                <w:rFonts w:cs="Arial"/>
                <w:lang w:val="fr-CH"/>
              </w:rPr>
            </w:pPr>
            <w:r w:rsidRPr="003162D9">
              <w:rPr>
                <w:rFonts w:cs="Arial"/>
                <w:lang w:val="fr-CH"/>
              </w:rPr>
              <w:t>Autres remarques sur ce groupe d’articles :</w:t>
            </w:r>
            <w:r w:rsidR="001E0397" w:rsidRPr="003162D9">
              <w:rPr>
                <w:rFonts w:cs="Arial"/>
                <w:lang w:val="fr-CH"/>
              </w:rPr>
              <w:t xml:space="preserve"> </w:t>
            </w:r>
            <w:bookmarkStart w:id="180" w:name="K2_L"/>
            <w:r w:rsidR="001E0397" w:rsidRPr="00BB4EA8">
              <w:rPr>
                <w:rFonts w:cs="Arial"/>
                <w:lang w:val="fr-CH"/>
              </w:rPr>
              <w:fldChar w:fldCharType="begin">
                <w:ffData>
                  <w:name w:val="K2_L"/>
                  <w:enabled/>
                  <w:calcOnExit w:val="0"/>
                  <w:textInput/>
                </w:ffData>
              </w:fldChar>
            </w:r>
            <w:r w:rsidR="001E0397" w:rsidRPr="003162D9">
              <w:rPr>
                <w:rFonts w:cs="Arial"/>
                <w:lang w:val="fr-CH"/>
              </w:rPr>
              <w:instrText xml:space="preserve"> FORMTEXT </w:instrText>
            </w:r>
            <w:r w:rsidR="001E0397" w:rsidRPr="00BB4EA8">
              <w:rPr>
                <w:rFonts w:cs="Arial"/>
                <w:lang w:val="fr-CH"/>
              </w:rPr>
            </w:r>
            <w:r w:rsidR="001E0397" w:rsidRPr="00BB4EA8">
              <w:rPr>
                <w:rFonts w:cs="Arial"/>
                <w:lang w:val="fr-CH"/>
              </w:rPr>
              <w:fldChar w:fldCharType="separate"/>
            </w:r>
            <w:r w:rsidR="001E0397" w:rsidRPr="00BB4EA8">
              <w:rPr>
                <w:rFonts w:cs="Arial"/>
                <w:noProof/>
                <w:lang w:val="fr-CH"/>
              </w:rPr>
              <w:t> </w:t>
            </w:r>
            <w:r w:rsidR="001E0397" w:rsidRPr="00BB4EA8">
              <w:rPr>
                <w:rFonts w:cs="Arial"/>
                <w:noProof/>
                <w:lang w:val="fr-CH"/>
              </w:rPr>
              <w:t> </w:t>
            </w:r>
            <w:r w:rsidR="001E0397" w:rsidRPr="00BB4EA8">
              <w:rPr>
                <w:rFonts w:cs="Arial"/>
                <w:noProof/>
                <w:lang w:val="fr-CH"/>
              </w:rPr>
              <w:t> </w:t>
            </w:r>
            <w:r w:rsidR="001E0397" w:rsidRPr="00BB4EA8">
              <w:rPr>
                <w:rFonts w:cs="Arial"/>
                <w:noProof/>
                <w:lang w:val="fr-CH"/>
              </w:rPr>
              <w:t> </w:t>
            </w:r>
            <w:r w:rsidR="001E0397" w:rsidRPr="00BB4EA8">
              <w:rPr>
                <w:rFonts w:cs="Arial"/>
                <w:noProof/>
                <w:lang w:val="fr-CH"/>
              </w:rPr>
              <w:t> </w:t>
            </w:r>
            <w:r w:rsidR="001E0397" w:rsidRPr="00BB4EA8">
              <w:rPr>
                <w:rFonts w:cs="Arial"/>
                <w:lang w:val="fr-CH"/>
              </w:rPr>
              <w:fldChar w:fldCharType="end"/>
            </w:r>
            <w:bookmarkEnd w:id="180"/>
            <w:r w:rsidR="001E0397" w:rsidRPr="003162D9">
              <w:rPr>
                <w:rFonts w:cs="Arial"/>
                <w:lang w:val="fr-CH"/>
              </w:rPr>
              <w:t xml:space="preserve">   </w:t>
            </w:r>
          </w:p>
        </w:tc>
      </w:tr>
    </w:tbl>
    <w:p w14:paraId="078374D4" w14:textId="008D5E7D" w:rsidR="003A6B20" w:rsidRPr="00BB4EA8" w:rsidRDefault="00AB4918" w:rsidP="008C64A3">
      <w:pPr>
        <w:pStyle w:val="berschrift2"/>
        <w:numPr>
          <w:ilvl w:val="0"/>
          <w:numId w:val="26"/>
        </w:numPr>
        <w:ind w:left="709" w:hanging="709"/>
        <w:jc w:val="left"/>
        <w:rPr>
          <w:lang w:val="fr-CH"/>
        </w:rPr>
      </w:pPr>
      <w:bookmarkStart w:id="181" w:name="_Toc152081529"/>
      <w:r w:rsidRPr="00BB4EA8">
        <w:rPr>
          <w:lang w:val="fr-CH"/>
        </w:rPr>
        <w:t xml:space="preserve">Art. 74 à 74h </w:t>
      </w:r>
      <w:r w:rsidR="00BC0D04" w:rsidRPr="00BB4EA8">
        <w:rPr>
          <w:b w:val="0"/>
          <w:bCs/>
          <w:lang w:val="fr-CH"/>
        </w:rPr>
        <w:t>(prise en charge des coûts relatifs aux biens médicaux importants)</w:t>
      </w:r>
      <w:bookmarkEnd w:id="181"/>
    </w:p>
    <w:tbl>
      <w:tblPr>
        <w:tblStyle w:val="Tabellenraster"/>
        <w:tblW w:w="5003" w:type="pct"/>
        <w:tblLook w:val="04A0" w:firstRow="1" w:lastRow="0" w:firstColumn="1" w:lastColumn="0" w:noHBand="0" w:noVBand="1"/>
      </w:tblPr>
      <w:tblGrid>
        <w:gridCol w:w="2337"/>
        <w:gridCol w:w="2338"/>
        <w:gridCol w:w="2336"/>
        <w:gridCol w:w="2340"/>
      </w:tblGrid>
      <w:tr w:rsidR="003A6B20" w:rsidRPr="00B11303" w14:paraId="14F3E84D" w14:textId="77777777" w:rsidTr="00E63593">
        <w:tc>
          <w:tcPr>
            <w:tcW w:w="5000" w:type="pct"/>
            <w:gridSpan w:val="4"/>
            <w:tcBorders>
              <w:bottom w:val="single" w:sz="4" w:space="0" w:color="A6A6A6"/>
            </w:tcBorders>
            <w:shd w:val="clear" w:color="auto" w:fill="F2F2F2" w:themeFill="background1" w:themeFillShade="F2"/>
          </w:tcPr>
          <w:p w14:paraId="5925A9E7" w14:textId="63C63B83" w:rsidR="003A6B20" w:rsidRPr="003162D9" w:rsidRDefault="00196D6B" w:rsidP="008C64A3">
            <w:pPr>
              <w:spacing w:before="60" w:after="60"/>
              <w:jc w:val="left"/>
              <w:rPr>
                <w:rFonts w:cs="Arial"/>
                <w:b/>
                <w:lang w:val="fr-CH"/>
              </w:rPr>
            </w:pPr>
            <w:r w:rsidRPr="003162D9">
              <w:rPr>
                <w:rFonts w:cs="Arial"/>
                <w:b/>
                <w:lang w:val="fr-CH"/>
              </w:rPr>
              <w:t>Dans quelle mesure êtes-vous d’accord avec les art. 74 à 74</w:t>
            </w:r>
            <w:r w:rsidR="00905FE0" w:rsidRPr="003162D9">
              <w:rPr>
                <w:rFonts w:cs="Arial"/>
                <w:b/>
                <w:lang w:val="fr-CH"/>
              </w:rPr>
              <w:t>h</w:t>
            </w:r>
            <w:r w:rsidR="002746B8" w:rsidRPr="003162D9">
              <w:rPr>
                <w:rFonts w:cs="Arial"/>
                <w:b/>
                <w:bCs/>
                <w:lang w:val="fr-CH"/>
              </w:rPr>
              <w:t> </w:t>
            </w:r>
            <w:r w:rsidRPr="003162D9">
              <w:rPr>
                <w:rFonts w:cs="Arial"/>
                <w:b/>
                <w:lang w:val="fr-CH"/>
              </w:rPr>
              <w:t>?</w:t>
            </w:r>
          </w:p>
        </w:tc>
      </w:tr>
      <w:tr w:rsidR="003A6B20" w:rsidRPr="00B11303" w14:paraId="22E47617" w14:textId="77777777" w:rsidTr="00E63593">
        <w:tc>
          <w:tcPr>
            <w:tcW w:w="1250" w:type="pct"/>
            <w:tcBorders>
              <w:top w:val="single" w:sz="4" w:space="0" w:color="A6A6A6"/>
              <w:bottom w:val="nil"/>
              <w:right w:val="single" w:sz="4" w:space="0" w:color="A6A6A6"/>
            </w:tcBorders>
          </w:tcPr>
          <w:p w14:paraId="6C237C3B" w14:textId="73DFAADE" w:rsidR="003A6B20" w:rsidRPr="00BB4EA8" w:rsidRDefault="00E45D87"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2861CE5C" w14:textId="40F9B1CA" w:rsidR="003A6B20" w:rsidRPr="003162D9" w:rsidRDefault="00C4394F"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4B365AB1" w14:textId="3626D086" w:rsidR="003A6B20" w:rsidRPr="003162D9" w:rsidRDefault="00630517"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7F4205C6" w14:textId="46266C39" w:rsidR="003A6B20" w:rsidRPr="003162D9" w:rsidRDefault="00035628" w:rsidP="00714BB0">
            <w:pPr>
              <w:spacing w:before="60" w:after="60"/>
              <w:jc w:val="center"/>
              <w:rPr>
                <w:rFonts w:cs="Arial"/>
                <w:b/>
                <w:lang w:val="fr-CH"/>
              </w:rPr>
            </w:pPr>
            <w:r w:rsidRPr="003162D9">
              <w:rPr>
                <w:rFonts w:cs="Arial"/>
                <w:lang w:val="fr-CH"/>
              </w:rPr>
              <w:t>Pas d’accord</w:t>
            </w:r>
            <w:r w:rsidR="00DD1813" w:rsidRPr="003162D9">
              <w:rPr>
                <w:rFonts w:cs="Arial"/>
                <w:lang w:val="fr-CH"/>
              </w:rPr>
              <w:br w:type="textWrapping" w:clear="all"/>
            </w:r>
            <w:r w:rsidRPr="003162D9">
              <w:rPr>
                <w:rFonts w:cs="Arial"/>
                <w:i/>
                <w:iCs/>
                <w:lang w:val="fr-CH"/>
              </w:rPr>
              <w:t>(veuillez expliquer ci-dessous</w:t>
            </w:r>
            <w:r w:rsidR="003A6B20" w:rsidRPr="003162D9">
              <w:rPr>
                <w:rFonts w:cs="Arial"/>
                <w:i/>
                <w:iCs/>
                <w:lang w:val="fr-CH"/>
              </w:rPr>
              <w:t>)</w:t>
            </w:r>
          </w:p>
        </w:tc>
      </w:tr>
      <w:tr w:rsidR="003A6B20" w:rsidRPr="00BB4EA8" w14:paraId="16FBEB98"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M_1"/>
              <w:tag w:val="C2_M_1"/>
              <w:id w:val="-718822933"/>
              <w14:checkbox>
                <w14:checked w14:val="0"/>
                <w14:checkedState w14:val="2612" w14:font="MS Gothic"/>
                <w14:uncheckedState w14:val="2610" w14:font="MS Gothic"/>
              </w14:checkbox>
            </w:sdtPr>
            <w:sdtContent>
              <w:p w14:paraId="31931F42" w14:textId="0A6711A6" w:rsidR="003A6B20" w:rsidRPr="00BB4EA8" w:rsidRDefault="00DA0EE4"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M_2"/>
              <w:tag w:val="C2_M_2"/>
              <w:id w:val="151807966"/>
              <w14:checkbox>
                <w14:checked w14:val="0"/>
                <w14:checkedState w14:val="2612" w14:font="MS Gothic"/>
                <w14:uncheckedState w14:val="2610" w14:font="MS Gothic"/>
              </w14:checkbox>
            </w:sdtPr>
            <w:sdtContent>
              <w:p w14:paraId="7422E4B7" w14:textId="1FC5A39A" w:rsidR="003A6B20" w:rsidRPr="00BB4EA8" w:rsidRDefault="00DA0EE4"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M_3"/>
              <w:tag w:val="C2_M_3"/>
              <w:id w:val="140321643"/>
              <w14:checkbox>
                <w14:checked w14:val="0"/>
                <w14:checkedState w14:val="2612" w14:font="MS Gothic"/>
                <w14:uncheckedState w14:val="2610" w14:font="MS Gothic"/>
              </w14:checkbox>
            </w:sdtPr>
            <w:sdtContent>
              <w:p w14:paraId="79AD3417" w14:textId="3B60B769" w:rsidR="003A6B20" w:rsidRPr="00BB4EA8" w:rsidRDefault="00DA0EE4"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M_4"/>
              <w:tag w:val="C2_M_4"/>
              <w:id w:val="-31500303"/>
              <w14:checkbox>
                <w14:checked w14:val="0"/>
                <w14:checkedState w14:val="2612" w14:font="MS Gothic"/>
                <w14:uncheckedState w14:val="2610" w14:font="MS Gothic"/>
              </w14:checkbox>
            </w:sdtPr>
            <w:sdtContent>
              <w:p w14:paraId="04B4610D" w14:textId="4658F29B" w:rsidR="003A6B20" w:rsidRPr="00BB4EA8" w:rsidRDefault="00DA0EE4"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5D4B01E2"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7D4C97" w:rsidRPr="00B11303" w14:paraId="4D91D7EC" w14:textId="77777777" w:rsidTr="00996375">
        <w:trPr>
          <w:trHeight w:val="761"/>
        </w:trPr>
        <w:tc>
          <w:tcPr>
            <w:tcW w:w="309" w:type="pct"/>
            <w:tcBorders>
              <w:top w:val="single" w:sz="4" w:space="0" w:color="A6A6A6"/>
              <w:bottom w:val="single" w:sz="4" w:space="0" w:color="A6A6A6"/>
            </w:tcBorders>
          </w:tcPr>
          <w:p w14:paraId="7F5186AC" w14:textId="77777777" w:rsidR="007D4C97" w:rsidRPr="00BB4EA8" w:rsidRDefault="007D4C97"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27CDCF83" w14:textId="77777777" w:rsidR="0069649D" w:rsidRPr="003162D9" w:rsidRDefault="0069649D" w:rsidP="0069649D">
            <w:pPr>
              <w:spacing w:before="60" w:after="60"/>
              <w:jc w:val="left"/>
              <w:rPr>
                <w:rFonts w:cs="Arial"/>
                <w:b/>
                <w:bCs/>
                <w:lang w:val="fr-CH"/>
              </w:rPr>
            </w:pPr>
            <w:r w:rsidRPr="003162D9">
              <w:rPr>
                <w:rFonts w:cs="Arial"/>
                <w:b/>
                <w:bCs/>
                <w:lang w:val="fr-CH"/>
              </w:rPr>
              <w:t>Commentaires</w:t>
            </w:r>
          </w:p>
          <w:p w14:paraId="5C12845A" w14:textId="13C9AB37" w:rsidR="007D4C97" w:rsidRPr="003162D9" w:rsidRDefault="0069649D" w:rsidP="0069649D">
            <w:pPr>
              <w:spacing w:before="60" w:after="60"/>
              <w:jc w:val="left"/>
              <w:rPr>
                <w:rFonts w:cs="Arial"/>
                <w:bCs/>
                <w:i/>
                <w:iCs/>
                <w:sz w:val="18"/>
                <w:szCs w:val="16"/>
                <w:lang w:val="fr-CH"/>
              </w:rPr>
            </w:pPr>
            <w:r w:rsidRPr="003162D9">
              <w:rPr>
                <w:rFonts w:cs="Arial"/>
                <w:bCs/>
                <w:i/>
                <w:iCs/>
                <w:sz w:val="18"/>
                <w:szCs w:val="16"/>
                <w:lang w:val="fr-CH"/>
              </w:rPr>
              <w:lastRenderedPageBreak/>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E7382F">
              <w:rPr>
                <w:rFonts w:cs="Arial"/>
                <w:bCs/>
                <w:i/>
                <w:iCs/>
                <w:sz w:val="18"/>
                <w:szCs w:val="16"/>
                <w:lang w:val="fr-CH"/>
              </w:rPr>
              <w:t>/</w:t>
            </w:r>
            <w:r w:rsidR="00E7382F"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1DEADA91" w14:textId="77777777" w:rsidR="0069649D" w:rsidRPr="003162D9" w:rsidRDefault="0069649D" w:rsidP="0069649D">
            <w:pPr>
              <w:spacing w:before="60" w:after="60"/>
              <w:jc w:val="left"/>
              <w:rPr>
                <w:rFonts w:cs="Arial"/>
                <w:b/>
                <w:bCs/>
                <w:lang w:val="fr-CH"/>
              </w:rPr>
            </w:pPr>
            <w:r w:rsidRPr="003162D9">
              <w:rPr>
                <w:rFonts w:cs="Arial"/>
                <w:b/>
                <w:bCs/>
                <w:lang w:val="fr-CH"/>
              </w:rPr>
              <w:lastRenderedPageBreak/>
              <w:t>Le cas échéant, propositions d’adaptation concrètes</w:t>
            </w:r>
          </w:p>
          <w:p w14:paraId="52EC47F8" w14:textId="77777777" w:rsidR="007D4C97" w:rsidRPr="003162D9" w:rsidRDefault="007D4C97" w:rsidP="0069649D">
            <w:pPr>
              <w:spacing w:before="60" w:after="60"/>
              <w:jc w:val="left"/>
              <w:rPr>
                <w:rFonts w:cs="Arial"/>
                <w:b/>
                <w:bCs/>
                <w:lang w:val="fr-CH"/>
              </w:rPr>
            </w:pPr>
          </w:p>
        </w:tc>
      </w:tr>
      <w:tr w:rsidR="007D4C97" w:rsidRPr="00BB4EA8" w14:paraId="77683CF7" w14:textId="77777777" w:rsidTr="00996375">
        <w:tc>
          <w:tcPr>
            <w:tcW w:w="309" w:type="pct"/>
            <w:tcBorders>
              <w:top w:val="single" w:sz="4" w:space="0" w:color="A6A6A6"/>
              <w:bottom w:val="single" w:sz="4" w:space="0" w:color="A6A6A6"/>
            </w:tcBorders>
          </w:tcPr>
          <w:p w14:paraId="6F1568F9" w14:textId="77777777" w:rsidR="007D4C97" w:rsidRPr="00BB4EA8" w:rsidRDefault="007D4C97" w:rsidP="008C64A3">
            <w:pPr>
              <w:spacing w:before="60" w:after="60"/>
              <w:jc w:val="left"/>
              <w:rPr>
                <w:rFonts w:cs="Arial"/>
                <w:b/>
                <w:lang w:val="fr-CH"/>
              </w:rPr>
            </w:pPr>
            <w:r w:rsidRPr="00BB4EA8">
              <w:rPr>
                <w:rFonts w:cs="Arial"/>
                <w:b/>
                <w:lang w:val="fr-CH"/>
              </w:rPr>
              <w:t>74</w:t>
            </w:r>
          </w:p>
        </w:tc>
        <w:bookmarkStart w:id="182" w:name="K2_M_74_R"/>
        <w:tc>
          <w:tcPr>
            <w:tcW w:w="2916" w:type="pct"/>
            <w:tcBorders>
              <w:top w:val="single" w:sz="4" w:space="0" w:color="A6A6A6"/>
              <w:bottom w:val="single" w:sz="4" w:space="0" w:color="A6A6A6"/>
            </w:tcBorders>
          </w:tcPr>
          <w:p w14:paraId="23691C68" w14:textId="649363F4" w:rsidR="007D4C97" w:rsidRPr="00BB4EA8" w:rsidRDefault="00DA0EE4" w:rsidP="008C64A3">
            <w:pPr>
              <w:spacing w:before="60" w:after="60"/>
              <w:jc w:val="left"/>
              <w:rPr>
                <w:rFonts w:cs="Arial"/>
                <w:lang w:val="fr-CH"/>
              </w:rPr>
            </w:pPr>
            <w:r w:rsidRPr="00BB4EA8">
              <w:rPr>
                <w:rFonts w:cs="Arial"/>
                <w:lang w:val="fr-CH"/>
              </w:rPr>
              <w:fldChar w:fldCharType="begin">
                <w:ffData>
                  <w:name w:val="K2_M_74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2"/>
          </w:p>
        </w:tc>
        <w:bookmarkStart w:id="183" w:name="K2_M_74_A"/>
        <w:tc>
          <w:tcPr>
            <w:tcW w:w="1775" w:type="pct"/>
            <w:tcBorders>
              <w:top w:val="single" w:sz="4" w:space="0" w:color="A6A6A6"/>
              <w:bottom w:val="single" w:sz="4" w:space="0" w:color="A6A6A6"/>
            </w:tcBorders>
          </w:tcPr>
          <w:p w14:paraId="127396AE" w14:textId="2B8C0964" w:rsidR="007D4C97" w:rsidRPr="00BB4EA8" w:rsidRDefault="00716F9B" w:rsidP="008C64A3">
            <w:pPr>
              <w:spacing w:before="60" w:after="60"/>
              <w:jc w:val="left"/>
              <w:rPr>
                <w:rFonts w:cs="Arial"/>
                <w:lang w:val="fr-CH"/>
              </w:rPr>
            </w:pPr>
            <w:r w:rsidRPr="00BB4EA8">
              <w:rPr>
                <w:rFonts w:cs="Arial"/>
                <w:lang w:val="fr-CH"/>
              </w:rPr>
              <w:fldChar w:fldCharType="begin">
                <w:ffData>
                  <w:name w:val="K2_M_74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3"/>
          </w:p>
        </w:tc>
      </w:tr>
      <w:tr w:rsidR="007D4C97" w:rsidRPr="00BB4EA8" w14:paraId="41A9D524" w14:textId="77777777" w:rsidTr="00996375">
        <w:tc>
          <w:tcPr>
            <w:tcW w:w="309" w:type="pct"/>
            <w:tcBorders>
              <w:top w:val="single" w:sz="4" w:space="0" w:color="A6A6A6"/>
              <w:bottom w:val="single" w:sz="4" w:space="0" w:color="A6A6A6"/>
            </w:tcBorders>
          </w:tcPr>
          <w:p w14:paraId="74F7D2ED" w14:textId="77777777" w:rsidR="007D4C97" w:rsidRPr="00BB4EA8" w:rsidRDefault="007D4C97" w:rsidP="008C64A3">
            <w:pPr>
              <w:spacing w:before="60" w:after="60"/>
              <w:jc w:val="left"/>
              <w:rPr>
                <w:rFonts w:cs="Arial"/>
                <w:b/>
                <w:lang w:val="fr-CH"/>
              </w:rPr>
            </w:pPr>
            <w:r w:rsidRPr="00BB4EA8">
              <w:rPr>
                <w:rFonts w:cs="Arial"/>
                <w:b/>
                <w:lang w:val="fr-CH"/>
              </w:rPr>
              <w:t>74a</w:t>
            </w:r>
          </w:p>
        </w:tc>
        <w:bookmarkStart w:id="184" w:name="K2_M_74a_R"/>
        <w:tc>
          <w:tcPr>
            <w:tcW w:w="2916" w:type="pct"/>
            <w:tcBorders>
              <w:top w:val="single" w:sz="4" w:space="0" w:color="A6A6A6"/>
              <w:bottom w:val="single" w:sz="4" w:space="0" w:color="A6A6A6"/>
            </w:tcBorders>
          </w:tcPr>
          <w:p w14:paraId="6263D065" w14:textId="040C352B" w:rsidR="007D4C97" w:rsidRPr="00BB4EA8" w:rsidRDefault="00DA0EE4" w:rsidP="008C64A3">
            <w:pPr>
              <w:spacing w:before="60" w:after="60"/>
              <w:jc w:val="left"/>
              <w:rPr>
                <w:rFonts w:cs="Arial"/>
                <w:lang w:val="fr-CH"/>
              </w:rPr>
            </w:pPr>
            <w:r w:rsidRPr="00BB4EA8">
              <w:rPr>
                <w:rFonts w:cs="Arial"/>
                <w:lang w:val="fr-CH"/>
              </w:rPr>
              <w:fldChar w:fldCharType="begin">
                <w:ffData>
                  <w:name w:val="K2_M_74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4"/>
          </w:p>
        </w:tc>
        <w:bookmarkStart w:id="185" w:name="K2_M_74a_A"/>
        <w:tc>
          <w:tcPr>
            <w:tcW w:w="1775" w:type="pct"/>
            <w:tcBorders>
              <w:top w:val="single" w:sz="4" w:space="0" w:color="A6A6A6"/>
              <w:bottom w:val="single" w:sz="4" w:space="0" w:color="A6A6A6"/>
            </w:tcBorders>
          </w:tcPr>
          <w:p w14:paraId="2A3EAE1A" w14:textId="12797A79" w:rsidR="007D4C97" w:rsidRPr="00BB4EA8" w:rsidRDefault="00716F9B" w:rsidP="008C64A3">
            <w:pPr>
              <w:spacing w:before="60" w:after="60"/>
              <w:jc w:val="left"/>
              <w:rPr>
                <w:rFonts w:cs="Arial"/>
                <w:lang w:val="fr-CH"/>
              </w:rPr>
            </w:pPr>
            <w:r w:rsidRPr="00BB4EA8">
              <w:rPr>
                <w:rFonts w:cs="Arial"/>
                <w:lang w:val="fr-CH"/>
              </w:rPr>
              <w:fldChar w:fldCharType="begin">
                <w:ffData>
                  <w:name w:val="K2_M_74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5"/>
          </w:p>
        </w:tc>
      </w:tr>
      <w:tr w:rsidR="007D4C97" w:rsidRPr="00BB4EA8" w14:paraId="27DD0500" w14:textId="77777777" w:rsidTr="00996375">
        <w:tc>
          <w:tcPr>
            <w:tcW w:w="309" w:type="pct"/>
            <w:tcBorders>
              <w:top w:val="single" w:sz="4" w:space="0" w:color="A6A6A6"/>
              <w:bottom w:val="single" w:sz="4" w:space="0" w:color="A6A6A6"/>
            </w:tcBorders>
          </w:tcPr>
          <w:p w14:paraId="2B629AAC" w14:textId="77777777" w:rsidR="007D4C97" w:rsidRPr="00BB4EA8" w:rsidRDefault="007D4C97" w:rsidP="008C64A3">
            <w:pPr>
              <w:spacing w:before="60" w:after="60"/>
              <w:jc w:val="left"/>
              <w:rPr>
                <w:rFonts w:cs="Arial"/>
                <w:b/>
                <w:lang w:val="fr-CH"/>
              </w:rPr>
            </w:pPr>
            <w:r w:rsidRPr="00BB4EA8">
              <w:rPr>
                <w:rFonts w:cs="Arial"/>
                <w:b/>
                <w:lang w:val="fr-CH"/>
              </w:rPr>
              <w:t>74b</w:t>
            </w:r>
          </w:p>
        </w:tc>
        <w:bookmarkStart w:id="186" w:name="K2_M_74b_R"/>
        <w:tc>
          <w:tcPr>
            <w:tcW w:w="2916" w:type="pct"/>
            <w:tcBorders>
              <w:top w:val="single" w:sz="4" w:space="0" w:color="A6A6A6"/>
              <w:bottom w:val="single" w:sz="4" w:space="0" w:color="A6A6A6"/>
            </w:tcBorders>
          </w:tcPr>
          <w:p w14:paraId="00D4951A" w14:textId="44010498" w:rsidR="007D4C97" w:rsidRPr="00BB4EA8" w:rsidRDefault="00DA0EE4" w:rsidP="008C64A3">
            <w:pPr>
              <w:spacing w:before="60" w:after="60"/>
              <w:jc w:val="left"/>
              <w:rPr>
                <w:rFonts w:cs="Arial"/>
                <w:lang w:val="fr-CH"/>
              </w:rPr>
            </w:pPr>
            <w:r w:rsidRPr="00BB4EA8">
              <w:rPr>
                <w:rFonts w:cs="Arial"/>
                <w:lang w:val="fr-CH"/>
              </w:rPr>
              <w:fldChar w:fldCharType="begin">
                <w:ffData>
                  <w:name w:val="K2_M_74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6"/>
          </w:p>
        </w:tc>
        <w:bookmarkStart w:id="187" w:name="K2_M_74b_A"/>
        <w:tc>
          <w:tcPr>
            <w:tcW w:w="1775" w:type="pct"/>
            <w:tcBorders>
              <w:top w:val="single" w:sz="4" w:space="0" w:color="A6A6A6"/>
              <w:bottom w:val="single" w:sz="4" w:space="0" w:color="A6A6A6"/>
            </w:tcBorders>
          </w:tcPr>
          <w:p w14:paraId="7668A709" w14:textId="205B11BC" w:rsidR="007D4C97" w:rsidRPr="00BB4EA8" w:rsidRDefault="00716F9B" w:rsidP="008C64A3">
            <w:pPr>
              <w:spacing w:before="60" w:after="60"/>
              <w:jc w:val="left"/>
              <w:rPr>
                <w:rFonts w:cs="Arial"/>
                <w:lang w:val="fr-CH"/>
              </w:rPr>
            </w:pPr>
            <w:r w:rsidRPr="00BB4EA8">
              <w:rPr>
                <w:rFonts w:cs="Arial"/>
                <w:lang w:val="fr-CH"/>
              </w:rPr>
              <w:fldChar w:fldCharType="begin">
                <w:ffData>
                  <w:name w:val="K2_M_74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7"/>
          </w:p>
        </w:tc>
      </w:tr>
      <w:tr w:rsidR="007D4C97" w:rsidRPr="00BB4EA8" w14:paraId="667FC74A" w14:textId="77777777" w:rsidTr="00996375">
        <w:tc>
          <w:tcPr>
            <w:tcW w:w="309" w:type="pct"/>
            <w:tcBorders>
              <w:top w:val="single" w:sz="4" w:space="0" w:color="A6A6A6"/>
              <w:bottom w:val="single" w:sz="4" w:space="0" w:color="A6A6A6"/>
            </w:tcBorders>
          </w:tcPr>
          <w:p w14:paraId="65159243" w14:textId="77777777" w:rsidR="007D4C97" w:rsidRPr="00BB4EA8" w:rsidRDefault="007D4C97" w:rsidP="008C64A3">
            <w:pPr>
              <w:spacing w:before="60" w:after="60"/>
              <w:jc w:val="left"/>
              <w:rPr>
                <w:rFonts w:cs="Arial"/>
                <w:b/>
                <w:lang w:val="fr-CH"/>
              </w:rPr>
            </w:pPr>
            <w:r w:rsidRPr="00BB4EA8">
              <w:rPr>
                <w:rFonts w:cs="Arial"/>
                <w:b/>
                <w:lang w:val="fr-CH"/>
              </w:rPr>
              <w:t>74c</w:t>
            </w:r>
          </w:p>
        </w:tc>
        <w:bookmarkStart w:id="188" w:name="K2_M_74c_R"/>
        <w:tc>
          <w:tcPr>
            <w:tcW w:w="2916" w:type="pct"/>
            <w:tcBorders>
              <w:top w:val="single" w:sz="4" w:space="0" w:color="A6A6A6"/>
              <w:bottom w:val="single" w:sz="4" w:space="0" w:color="A6A6A6"/>
            </w:tcBorders>
          </w:tcPr>
          <w:p w14:paraId="0798F633" w14:textId="1BCCF88A" w:rsidR="007D4C97" w:rsidRPr="00BB4EA8" w:rsidRDefault="00DA0EE4" w:rsidP="008C64A3">
            <w:pPr>
              <w:spacing w:before="60" w:after="60"/>
              <w:jc w:val="left"/>
              <w:rPr>
                <w:rFonts w:cs="Arial"/>
                <w:lang w:val="fr-CH"/>
              </w:rPr>
            </w:pPr>
            <w:r w:rsidRPr="00BB4EA8">
              <w:rPr>
                <w:rFonts w:cs="Arial"/>
                <w:lang w:val="fr-CH"/>
              </w:rPr>
              <w:fldChar w:fldCharType="begin">
                <w:ffData>
                  <w:name w:val="K2_M_74c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8"/>
          </w:p>
        </w:tc>
        <w:bookmarkStart w:id="189" w:name="K2_M_74c_A"/>
        <w:tc>
          <w:tcPr>
            <w:tcW w:w="1775" w:type="pct"/>
            <w:tcBorders>
              <w:top w:val="single" w:sz="4" w:space="0" w:color="A6A6A6"/>
              <w:bottom w:val="single" w:sz="4" w:space="0" w:color="A6A6A6"/>
            </w:tcBorders>
          </w:tcPr>
          <w:p w14:paraId="1229BE8C" w14:textId="6CCCF847" w:rsidR="007D4C97" w:rsidRPr="00BB4EA8" w:rsidRDefault="00716F9B" w:rsidP="008C64A3">
            <w:pPr>
              <w:spacing w:before="60" w:after="60"/>
              <w:jc w:val="left"/>
              <w:rPr>
                <w:rFonts w:cs="Arial"/>
                <w:lang w:val="fr-CH"/>
              </w:rPr>
            </w:pPr>
            <w:r w:rsidRPr="00BB4EA8">
              <w:rPr>
                <w:rFonts w:cs="Arial"/>
                <w:lang w:val="fr-CH"/>
              </w:rPr>
              <w:fldChar w:fldCharType="begin">
                <w:ffData>
                  <w:name w:val="K2_M_74c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89"/>
          </w:p>
        </w:tc>
      </w:tr>
      <w:tr w:rsidR="007D4C97" w:rsidRPr="00BB4EA8" w14:paraId="02D9FB45" w14:textId="77777777" w:rsidTr="00996375">
        <w:tc>
          <w:tcPr>
            <w:tcW w:w="309" w:type="pct"/>
            <w:tcBorders>
              <w:top w:val="single" w:sz="4" w:space="0" w:color="A6A6A6"/>
              <w:bottom w:val="single" w:sz="4" w:space="0" w:color="A6A6A6"/>
            </w:tcBorders>
          </w:tcPr>
          <w:p w14:paraId="4F0D5832" w14:textId="77777777" w:rsidR="007D4C97" w:rsidRPr="00BB4EA8" w:rsidRDefault="007D4C97" w:rsidP="008C64A3">
            <w:pPr>
              <w:spacing w:before="60" w:after="60"/>
              <w:jc w:val="left"/>
              <w:rPr>
                <w:rFonts w:cs="Arial"/>
                <w:b/>
                <w:lang w:val="fr-CH"/>
              </w:rPr>
            </w:pPr>
            <w:r w:rsidRPr="00BB4EA8">
              <w:rPr>
                <w:rFonts w:cs="Arial"/>
                <w:b/>
                <w:lang w:val="fr-CH"/>
              </w:rPr>
              <w:t>74d</w:t>
            </w:r>
          </w:p>
        </w:tc>
        <w:bookmarkStart w:id="190" w:name="K2_M_74d_R"/>
        <w:tc>
          <w:tcPr>
            <w:tcW w:w="2916" w:type="pct"/>
            <w:tcBorders>
              <w:top w:val="single" w:sz="4" w:space="0" w:color="A6A6A6"/>
              <w:bottom w:val="single" w:sz="4" w:space="0" w:color="A6A6A6"/>
            </w:tcBorders>
          </w:tcPr>
          <w:p w14:paraId="4DFD48BC" w14:textId="56742CAC" w:rsidR="007D4C97" w:rsidRPr="00BB4EA8" w:rsidRDefault="00DA0EE4" w:rsidP="008C64A3">
            <w:pPr>
              <w:spacing w:before="60" w:after="60"/>
              <w:jc w:val="left"/>
              <w:rPr>
                <w:rFonts w:cs="Arial"/>
                <w:lang w:val="fr-CH"/>
              </w:rPr>
            </w:pPr>
            <w:r w:rsidRPr="00BB4EA8">
              <w:rPr>
                <w:rFonts w:cs="Arial"/>
                <w:lang w:val="fr-CH"/>
              </w:rPr>
              <w:fldChar w:fldCharType="begin">
                <w:ffData>
                  <w:name w:val="K2_M_74d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0"/>
          </w:p>
        </w:tc>
        <w:bookmarkStart w:id="191" w:name="K2_M_74d_A"/>
        <w:tc>
          <w:tcPr>
            <w:tcW w:w="1775" w:type="pct"/>
            <w:tcBorders>
              <w:top w:val="single" w:sz="4" w:space="0" w:color="A6A6A6"/>
              <w:bottom w:val="single" w:sz="4" w:space="0" w:color="A6A6A6"/>
            </w:tcBorders>
          </w:tcPr>
          <w:p w14:paraId="08DC3495" w14:textId="1C2FDF73" w:rsidR="007D4C97" w:rsidRPr="00BB4EA8" w:rsidRDefault="00716F9B" w:rsidP="008C64A3">
            <w:pPr>
              <w:spacing w:before="60" w:after="60"/>
              <w:jc w:val="left"/>
              <w:rPr>
                <w:rFonts w:cs="Arial"/>
                <w:lang w:val="fr-CH"/>
              </w:rPr>
            </w:pPr>
            <w:r w:rsidRPr="00BB4EA8">
              <w:rPr>
                <w:rFonts w:cs="Arial"/>
                <w:lang w:val="fr-CH"/>
              </w:rPr>
              <w:fldChar w:fldCharType="begin">
                <w:ffData>
                  <w:name w:val="K2_M_74d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1"/>
          </w:p>
        </w:tc>
      </w:tr>
      <w:tr w:rsidR="007D4C97" w:rsidRPr="00BB4EA8" w14:paraId="57AE3187" w14:textId="77777777" w:rsidTr="00996375">
        <w:tc>
          <w:tcPr>
            <w:tcW w:w="309" w:type="pct"/>
            <w:tcBorders>
              <w:top w:val="single" w:sz="4" w:space="0" w:color="A6A6A6"/>
              <w:bottom w:val="single" w:sz="4" w:space="0" w:color="A6A6A6"/>
            </w:tcBorders>
          </w:tcPr>
          <w:p w14:paraId="7F892FF3" w14:textId="77777777" w:rsidR="007D4C97" w:rsidRPr="00BB4EA8" w:rsidRDefault="007D4C97" w:rsidP="008C64A3">
            <w:pPr>
              <w:spacing w:before="60" w:after="60"/>
              <w:jc w:val="left"/>
              <w:rPr>
                <w:rFonts w:cs="Arial"/>
                <w:b/>
                <w:lang w:val="fr-CH"/>
              </w:rPr>
            </w:pPr>
            <w:r w:rsidRPr="00BB4EA8">
              <w:rPr>
                <w:rFonts w:cs="Arial"/>
                <w:b/>
                <w:lang w:val="fr-CH"/>
              </w:rPr>
              <w:t>74e</w:t>
            </w:r>
          </w:p>
        </w:tc>
        <w:bookmarkStart w:id="192" w:name="K2_M_74e_R"/>
        <w:tc>
          <w:tcPr>
            <w:tcW w:w="2916" w:type="pct"/>
            <w:tcBorders>
              <w:top w:val="single" w:sz="4" w:space="0" w:color="A6A6A6"/>
              <w:bottom w:val="single" w:sz="4" w:space="0" w:color="A6A6A6"/>
            </w:tcBorders>
          </w:tcPr>
          <w:p w14:paraId="4D016BB9" w14:textId="64F9D4A7" w:rsidR="007D4C97" w:rsidRPr="00BB4EA8" w:rsidRDefault="00716F9B" w:rsidP="008C64A3">
            <w:pPr>
              <w:spacing w:before="60" w:after="60"/>
              <w:jc w:val="left"/>
              <w:rPr>
                <w:rFonts w:cs="Arial"/>
                <w:lang w:val="fr-CH"/>
              </w:rPr>
            </w:pPr>
            <w:r w:rsidRPr="00BB4EA8">
              <w:rPr>
                <w:rFonts w:cs="Arial"/>
                <w:lang w:val="fr-CH"/>
              </w:rPr>
              <w:fldChar w:fldCharType="begin">
                <w:ffData>
                  <w:name w:val="K2_M_74e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2"/>
          </w:p>
        </w:tc>
        <w:bookmarkStart w:id="193" w:name="K2_M_74e_A"/>
        <w:tc>
          <w:tcPr>
            <w:tcW w:w="1775" w:type="pct"/>
            <w:tcBorders>
              <w:top w:val="single" w:sz="4" w:space="0" w:color="A6A6A6"/>
              <w:bottom w:val="single" w:sz="4" w:space="0" w:color="A6A6A6"/>
            </w:tcBorders>
          </w:tcPr>
          <w:p w14:paraId="4A8E7F15" w14:textId="590415A9" w:rsidR="007D4C97" w:rsidRPr="00BB4EA8" w:rsidRDefault="00716F9B" w:rsidP="008C64A3">
            <w:pPr>
              <w:spacing w:before="60" w:after="60"/>
              <w:jc w:val="left"/>
              <w:rPr>
                <w:rFonts w:cs="Arial"/>
                <w:lang w:val="fr-CH"/>
              </w:rPr>
            </w:pPr>
            <w:r w:rsidRPr="00BB4EA8">
              <w:rPr>
                <w:rFonts w:cs="Arial"/>
                <w:lang w:val="fr-CH"/>
              </w:rPr>
              <w:fldChar w:fldCharType="begin">
                <w:ffData>
                  <w:name w:val="K2_M_74e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3"/>
          </w:p>
        </w:tc>
      </w:tr>
      <w:tr w:rsidR="007D4C97" w:rsidRPr="00BB4EA8" w14:paraId="44A5D3D6" w14:textId="77777777" w:rsidTr="00996375">
        <w:tc>
          <w:tcPr>
            <w:tcW w:w="309" w:type="pct"/>
            <w:tcBorders>
              <w:top w:val="single" w:sz="4" w:space="0" w:color="A6A6A6"/>
              <w:bottom w:val="single" w:sz="4" w:space="0" w:color="A6A6A6"/>
            </w:tcBorders>
          </w:tcPr>
          <w:p w14:paraId="50AEED45" w14:textId="77777777" w:rsidR="007D4C97" w:rsidRPr="00BB4EA8" w:rsidRDefault="007D4C97" w:rsidP="008C64A3">
            <w:pPr>
              <w:spacing w:before="60" w:after="60"/>
              <w:jc w:val="left"/>
              <w:rPr>
                <w:rFonts w:cs="Arial"/>
                <w:b/>
                <w:lang w:val="fr-CH"/>
              </w:rPr>
            </w:pPr>
            <w:r w:rsidRPr="00BB4EA8">
              <w:rPr>
                <w:rFonts w:cs="Arial"/>
                <w:b/>
                <w:lang w:val="fr-CH"/>
              </w:rPr>
              <w:t>74f</w:t>
            </w:r>
          </w:p>
        </w:tc>
        <w:bookmarkStart w:id="194" w:name="K2_M_74f_R"/>
        <w:tc>
          <w:tcPr>
            <w:tcW w:w="2916" w:type="pct"/>
            <w:tcBorders>
              <w:top w:val="single" w:sz="4" w:space="0" w:color="A6A6A6"/>
              <w:bottom w:val="single" w:sz="4" w:space="0" w:color="A6A6A6"/>
            </w:tcBorders>
          </w:tcPr>
          <w:p w14:paraId="61D1591D" w14:textId="60619E42" w:rsidR="007D4C97" w:rsidRPr="00BB4EA8" w:rsidRDefault="00DA0EE4" w:rsidP="008C64A3">
            <w:pPr>
              <w:spacing w:before="60" w:after="60"/>
              <w:jc w:val="left"/>
              <w:rPr>
                <w:rFonts w:cs="Arial"/>
                <w:lang w:val="fr-CH"/>
              </w:rPr>
            </w:pPr>
            <w:r w:rsidRPr="00BB4EA8">
              <w:rPr>
                <w:rFonts w:cs="Arial"/>
                <w:lang w:val="fr-CH"/>
              </w:rPr>
              <w:fldChar w:fldCharType="begin">
                <w:ffData>
                  <w:name w:val="K2_M_74f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4"/>
          </w:p>
        </w:tc>
        <w:bookmarkStart w:id="195" w:name="K2_M_74f_A"/>
        <w:tc>
          <w:tcPr>
            <w:tcW w:w="1775" w:type="pct"/>
            <w:tcBorders>
              <w:top w:val="single" w:sz="4" w:space="0" w:color="A6A6A6"/>
              <w:bottom w:val="single" w:sz="4" w:space="0" w:color="A6A6A6"/>
            </w:tcBorders>
          </w:tcPr>
          <w:p w14:paraId="3754A0B3" w14:textId="46BCD42A" w:rsidR="007D4C97" w:rsidRPr="00BB4EA8" w:rsidRDefault="00716F9B" w:rsidP="008C64A3">
            <w:pPr>
              <w:spacing w:before="60" w:after="60"/>
              <w:jc w:val="left"/>
              <w:rPr>
                <w:rFonts w:cs="Arial"/>
                <w:lang w:val="fr-CH"/>
              </w:rPr>
            </w:pPr>
            <w:r w:rsidRPr="00BB4EA8">
              <w:rPr>
                <w:rFonts w:cs="Arial"/>
                <w:lang w:val="fr-CH"/>
              </w:rPr>
              <w:fldChar w:fldCharType="begin">
                <w:ffData>
                  <w:name w:val="K2_M_74f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5"/>
          </w:p>
        </w:tc>
      </w:tr>
      <w:tr w:rsidR="007D4C97" w:rsidRPr="00BB4EA8" w14:paraId="244C1F42" w14:textId="77777777" w:rsidTr="00996375">
        <w:tc>
          <w:tcPr>
            <w:tcW w:w="309" w:type="pct"/>
            <w:tcBorders>
              <w:top w:val="single" w:sz="4" w:space="0" w:color="A6A6A6"/>
              <w:bottom w:val="single" w:sz="4" w:space="0" w:color="A6A6A6"/>
            </w:tcBorders>
          </w:tcPr>
          <w:p w14:paraId="28BC864B" w14:textId="77777777" w:rsidR="007D4C97" w:rsidRPr="00BB4EA8" w:rsidRDefault="007D4C97" w:rsidP="008C64A3">
            <w:pPr>
              <w:spacing w:before="60" w:after="60"/>
              <w:jc w:val="left"/>
              <w:rPr>
                <w:rFonts w:cs="Arial"/>
                <w:b/>
                <w:lang w:val="fr-CH"/>
              </w:rPr>
            </w:pPr>
            <w:r w:rsidRPr="00BB4EA8">
              <w:rPr>
                <w:rFonts w:cs="Arial"/>
                <w:b/>
                <w:lang w:val="fr-CH"/>
              </w:rPr>
              <w:t>74g</w:t>
            </w:r>
          </w:p>
        </w:tc>
        <w:bookmarkStart w:id="196" w:name="K2_M_74g_R"/>
        <w:tc>
          <w:tcPr>
            <w:tcW w:w="2916" w:type="pct"/>
            <w:tcBorders>
              <w:top w:val="single" w:sz="4" w:space="0" w:color="A6A6A6"/>
              <w:bottom w:val="single" w:sz="4" w:space="0" w:color="A6A6A6"/>
            </w:tcBorders>
          </w:tcPr>
          <w:p w14:paraId="6378C502" w14:textId="79B8AC09" w:rsidR="007D4C97" w:rsidRPr="00BB4EA8" w:rsidRDefault="00DA0EE4" w:rsidP="008C64A3">
            <w:pPr>
              <w:spacing w:before="60" w:after="60"/>
              <w:jc w:val="left"/>
              <w:rPr>
                <w:rFonts w:cs="Arial"/>
                <w:lang w:val="fr-CH"/>
              </w:rPr>
            </w:pPr>
            <w:r w:rsidRPr="00BB4EA8">
              <w:rPr>
                <w:rFonts w:cs="Arial"/>
                <w:lang w:val="fr-CH"/>
              </w:rPr>
              <w:fldChar w:fldCharType="begin">
                <w:ffData>
                  <w:name w:val="K2_M_74g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6"/>
          </w:p>
        </w:tc>
        <w:bookmarkStart w:id="197" w:name="K2_M_74g_A"/>
        <w:tc>
          <w:tcPr>
            <w:tcW w:w="1775" w:type="pct"/>
            <w:tcBorders>
              <w:top w:val="single" w:sz="4" w:space="0" w:color="A6A6A6"/>
              <w:bottom w:val="single" w:sz="4" w:space="0" w:color="A6A6A6"/>
            </w:tcBorders>
          </w:tcPr>
          <w:p w14:paraId="2B2ACECC" w14:textId="70909DD7" w:rsidR="007D4C97" w:rsidRPr="00BB4EA8" w:rsidRDefault="00DA0EE4" w:rsidP="008C64A3">
            <w:pPr>
              <w:spacing w:before="60" w:after="60"/>
              <w:jc w:val="left"/>
              <w:rPr>
                <w:rFonts w:cs="Arial"/>
                <w:lang w:val="fr-CH"/>
              </w:rPr>
            </w:pPr>
            <w:r w:rsidRPr="00BB4EA8">
              <w:rPr>
                <w:rFonts w:cs="Arial"/>
                <w:lang w:val="fr-CH"/>
              </w:rPr>
              <w:fldChar w:fldCharType="begin">
                <w:ffData>
                  <w:name w:val="K2_M_74g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7"/>
          </w:p>
        </w:tc>
      </w:tr>
      <w:tr w:rsidR="007D4C97" w:rsidRPr="00BB4EA8" w14:paraId="7419673D" w14:textId="77777777" w:rsidTr="00996375">
        <w:tc>
          <w:tcPr>
            <w:tcW w:w="309" w:type="pct"/>
            <w:tcBorders>
              <w:top w:val="single" w:sz="4" w:space="0" w:color="A6A6A6"/>
              <w:bottom w:val="single" w:sz="4" w:space="0" w:color="A6A6A6"/>
            </w:tcBorders>
          </w:tcPr>
          <w:p w14:paraId="1757F4D4" w14:textId="77777777" w:rsidR="007D4C97" w:rsidRPr="00BB4EA8" w:rsidRDefault="007D4C97" w:rsidP="008C64A3">
            <w:pPr>
              <w:spacing w:before="60" w:after="60"/>
              <w:jc w:val="left"/>
              <w:rPr>
                <w:rFonts w:cs="Arial"/>
                <w:b/>
                <w:lang w:val="fr-CH"/>
              </w:rPr>
            </w:pPr>
            <w:r w:rsidRPr="00BB4EA8">
              <w:rPr>
                <w:rFonts w:cs="Arial"/>
                <w:b/>
                <w:lang w:val="fr-CH"/>
              </w:rPr>
              <w:t>74h</w:t>
            </w:r>
          </w:p>
        </w:tc>
        <w:bookmarkStart w:id="198" w:name="K2_M_74h_R"/>
        <w:tc>
          <w:tcPr>
            <w:tcW w:w="2916" w:type="pct"/>
            <w:tcBorders>
              <w:top w:val="single" w:sz="4" w:space="0" w:color="A6A6A6"/>
              <w:bottom w:val="single" w:sz="4" w:space="0" w:color="A6A6A6"/>
            </w:tcBorders>
          </w:tcPr>
          <w:p w14:paraId="2458384B" w14:textId="59F73589" w:rsidR="007D4C97" w:rsidRPr="00BB4EA8" w:rsidRDefault="00DA0EE4" w:rsidP="008C64A3">
            <w:pPr>
              <w:spacing w:before="60" w:after="60"/>
              <w:jc w:val="left"/>
              <w:rPr>
                <w:rFonts w:cs="Arial"/>
                <w:lang w:val="fr-CH"/>
              </w:rPr>
            </w:pPr>
            <w:r w:rsidRPr="00BB4EA8">
              <w:rPr>
                <w:rFonts w:cs="Arial"/>
                <w:lang w:val="fr-CH"/>
              </w:rPr>
              <w:fldChar w:fldCharType="begin">
                <w:ffData>
                  <w:name w:val="K2_M_74h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8"/>
          </w:p>
        </w:tc>
        <w:bookmarkStart w:id="199" w:name="K2_M_74h_A"/>
        <w:tc>
          <w:tcPr>
            <w:tcW w:w="1775" w:type="pct"/>
            <w:tcBorders>
              <w:top w:val="single" w:sz="4" w:space="0" w:color="A6A6A6"/>
              <w:bottom w:val="single" w:sz="4" w:space="0" w:color="A6A6A6"/>
            </w:tcBorders>
          </w:tcPr>
          <w:p w14:paraId="67744F77" w14:textId="0B8D8A82" w:rsidR="007D4C97" w:rsidRPr="00BB4EA8" w:rsidRDefault="00DA0EE4" w:rsidP="008C64A3">
            <w:pPr>
              <w:spacing w:before="60" w:after="60"/>
              <w:jc w:val="left"/>
              <w:rPr>
                <w:rFonts w:cs="Arial"/>
                <w:lang w:val="fr-CH"/>
              </w:rPr>
            </w:pPr>
            <w:r w:rsidRPr="00BB4EA8">
              <w:rPr>
                <w:rFonts w:cs="Arial"/>
                <w:lang w:val="fr-CH"/>
              </w:rPr>
              <w:fldChar w:fldCharType="begin">
                <w:ffData>
                  <w:name w:val="K2_M_74h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199"/>
          </w:p>
        </w:tc>
      </w:tr>
      <w:tr w:rsidR="007D4C97" w:rsidRPr="00B11303" w14:paraId="79926189" w14:textId="77777777" w:rsidTr="00996375">
        <w:tc>
          <w:tcPr>
            <w:tcW w:w="5000" w:type="pct"/>
            <w:gridSpan w:val="3"/>
            <w:tcBorders>
              <w:top w:val="single" w:sz="4" w:space="0" w:color="A6A6A6"/>
            </w:tcBorders>
          </w:tcPr>
          <w:p w14:paraId="0D9A754A" w14:textId="7710DAEC" w:rsidR="007D4C97" w:rsidRPr="003162D9" w:rsidRDefault="00AE0498" w:rsidP="008C64A3">
            <w:pPr>
              <w:spacing w:before="60" w:after="60"/>
              <w:jc w:val="left"/>
              <w:rPr>
                <w:rFonts w:cs="Arial"/>
                <w:lang w:val="fr-CH"/>
              </w:rPr>
            </w:pPr>
            <w:r w:rsidRPr="003162D9">
              <w:rPr>
                <w:rFonts w:cs="Arial"/>
                <w:lang w:val="fr-CH"/>
              </w:rPr>
              <w:t>Autres remarques sur ce groupe d’articles :</w:t>
            </w:r>
            <w:r w:rsidR="007D4C97" w:rsidRPr="003162D9">
              <w:rPr>
                <w:rFonts w:cs="Arial"/>
                <w:lang w:val="fr-CH"/>
              </w:rPr>
              <w:t xml:space="preserve"> </w:t>
            </w:r>
            <w:bookmarkStart w:id="200" w:name="K2_M"/>
            <w:r w:rsidR="00DA0EE4" w:rsidRPr="00BB4EA8">
              <w:rPr>
                <w:rFonts w:cs="Arial"/>
                <w:lang w:val="fr-CH"/>
              </w:rPr>
              <w:fldChar w:fldCharType="begin">
                <w:ffData>
                  <w:name w:val="K2_M"/>
                  <w:enabled/>
                  <w:calcOnExit w:val="0"/>
                  <w:textInput/>
                </w:ffData>
              </w:fldChar>
            </w:r>
            <w:r w:rsidR="00DA0EE4" w:rsidRPr="003162D9">
              <w:rPr>
                <w:rFonts w:cs="Arial"/>
                <w:lang w:val="fr-CH"/>
              </w:rPr>
              <w:instrText xml:space="preserve"> FORMTEXT </w:instrText>
            </w:r>
            <w:r w:rsidR="00DA0EE4" w:rsidRPr="00BB4EA8">
              <w:rPr>
                <w:rFonts w:cs="Arial"/>
                <w:lang w:val="fr-CH"/>
              </w:rPr>
            </w:r>
            <w:r w:rsidR="00DA0EE4" w:rsidRPr="00BB4EA8">
              <w:rPr>
                <w:rFonts w:cs="Arial"/>
                <w:lang w:val="fr-CH"/>
              </w:rPr>
              <w:fldChar w:fldCharType="separate"/>
            </w:r>
            <w:r w:rsidR="00DA0EE4" w:rsidRPr="00BB4EA8">
              <w:rPr>
                <w:rFonts w:cs="Arial"/>
                <w:noProof/>
                <w:lang w:val="fr-CH"/>
              </w:rPr>
              <w:t> </w:t>
            </w:r>
            <w:r w:rsidR="00DA0EE4" w:rsidRPr="00BB4EA8">
              <w:rPr>
                <w:rFonts w:cs="Arial"/>
                <w:noProof/>
                <w:lang w:val="fr-CH"/>
              </w:rPr>
              <w:t> </w:t>
            </w:r>
            <w:r w:rsidR="00DA0EE4" w:rsidRPr="00BB4EA8">
              <w:rPr>
                <w:rFonts w:cs="Arial"/>
                <w:noProof/>
                <w:lang w:val="fr-CH"/>
              </w:rPr>
              <w:t> </w:t>
            </w:r>
            <w:r w:rsidR="00DA0EE4" w:rsidRPr="00BB4EA8">
              <w:rPr>
                <w:rFonts w:cs="Arial"/>
                <w:noProof/>
                <w:lang w:val="fr-CH"/>
              </w:rPr>
              <w:t> </w:t>
            </w:r>
            <w:r w:rsidR="00DA0EE4" w:rsidRPr="00BB4EA8">
              <w:rPr>
                <w:rFonts w:cs="Arial"/>
                <w:noProof/>
                <w:lang w:val="fr-CH"/>
              </w:rPr>
              <w:t> </w:t>
            </w:r>
            <w:r w:rsidR="00DA0EE4" w:rsidRPr="00BB4EA8">
              <w:rPr>
                <w:rFonts w:cs="Arial"/>
                <w:lang w:val="fr-CH"/>
              </w:rPr>
              <w:fldChar w:fldCharType="end"/>
            </w:r>
            <w:bookmarkEnd w:id="200"/>
            <w:r w:rsidR="007D4C97" w:rsidRPr="003162D9">
              <w:rPr>
                <w:rFonts w:cs="Arial"/>
                <w:lang w:val="fr-CH"/>
              </w:rPr>
              <w:t xml:space="preserve">   </w:t>
            </w:r>
          </w:p>
        </w:tc>
      </w:tr>
    </w:tbl>
    <w:p w14:paraId="0C67A74F" w14:textId="7E89762B" w:rsidR="003A6B20" w:rsidRPr="00BB4EA8" w:rsidRDefault="003745A2" w:rsidP="008C64A3">
      <w:pPr>
        <w:pStyle w:val="berschrift2"/>
        <w:numPr>
          <w:ilvl w:val="0"/>
          <w:numId w:val="26"/>
        </w:numPr>
        <w:ind w:left="709" w:hanging="709"/>
        <w:jc w:val="left"/>
        <w:rPr>
          <w:b w:val="0"/>
          <w:bCs/>
          <w:lang w:val="fr-CH"/>
        </w:rPr>
      </w:pPr>
      <w:bookmarkStart w:id="201" w:name="_Toc152081530"/>
      <w:r w:rsidRPr="00BB4EA8">
        <w:rPr>
          <w:lang w:val="fr-CH"/>
        </w:rPr>
        <w:t xml:space="preserve">Art. 75 à 81b </w:t>
      </w:r>
      <w:r w:rsidR="00D11AE9" w:rsidRPr="00BB4EA8">
        <w:rPr>
          <w:b w:val="0"/>
          <w:bCs/>
          <w:lang w:val="fr-CH"/>
        </w:rPr>
        <w:t>(exécution par la Confédération, les cantons et l’armée ; collaboration)</w:t>
      </w:r>
      <w:bookmarkEnd w:id="201"/>
    </w:p>
    <w:tbl>
      <w:tblPr>
        <w:tblStyle w:val="Tabellenraster"/>
        <w:tblW w:w="5003" w:type="pct"/>
        <w:tblLook w:val="04A0" w:firstRow="1" w:lastRow="0" w:firstColumn="1" w:lastColumn="0" w:noHBand="0" w:noVBand="1"/>
      </w:tblPr>
      <w:tblGrid>
        <w:gridCol w:w="2337"/>
        <w:gridCol w:w="2338"/>
        <w:gridCol w:w="2336"/>
        <w:gridCol w:w="2340"/>
      </w:tblGrid>
      <w:tr w:rsidR="003A6B20" w:rsidRPr="00B11303" w14:paraId="76C492E2" w14:textId="77777777" w:rsidTr="00E63593">
        <w:tc>
          <w:tcPr>
            <w:tcW w:w="5000" w:type="pct"/>
            <w:gridSpan w:val="4"/>
            <w:tcBorders>
              <w:bottom w:val="single" w:sz="4" w:space="0" w:color="A6A6A6"/>
            </w:tcBorders>
            <w:shd w:val="clear" w:color="auto" w:fill="F2F2F2" w:themeFill="background1" w:themeFillShade="F2"/>
          </w:tcPr>
          <w:p w14:paraId="7F8A46A1" w14:textId="7AE088B8" w:rsidR="003A6B20" w:rsidRPr="003162D9" w:rsidRDefault="00905FE0" w:rsidP="008C64A3">
            <w:pPr>
              <w:spacing w:before="60" w:after="60"/>
              <w:jc w:val="left"/>
              <w:rPr>
                <w:rFonts w:cs="Arial"/>
                <w:b/>
                <w:lang w:val="fr-CH"/>
              </w:rPr>
            </w:pPr>
            <w:r w:rsidRPr="003162D9">
              <w:rPr>
                <w:rFonts w:cs="Arial"/>
                <w:b/>
                <w:lang w:val="fr-CH"/>
              </w:rPr>
              <w:t>Dans quelle mesure êtes-vous d’accord avec les art. 75 à 81b</w:t>
            </w:r>
            <w:r w:rsidR="002746B8" w:rsidRPr="003162D9">
              <w:rPr>
                <w:rFonts w:cs="Arial"/>
                <w:b/>
                <w:bCs/>
                <w:lang w:val="fr-CH"/>
              </w:rPr>
              <w:t> </w:t>
            </w:r>
            <w:r w:rsidRPr="003162D9">
              <w:rPr>
                <w:rFonts w:cs="Arial"/>
                <w:b/>
                <w:lang w:val="fr-CH"/>
              </w:rPr>
              <w:t>?</w:t>
            </w:r>
          </w:p>
        </w:tc>
      </w:tr>
      <w:tr w:rsidR="003A6B20" w:rsidRPr="00B11303" w14:paraId="65FE3F17" w14:textId="77777777" w:rsidTr="00E63593">
        <w:tc>
          <w:tcPr>
            <w:tcW w:w="1250" w:type="pct"/>
            <w:tcBorders>
              <w:top w:val="single" w:sz="4" w:space="0" w:color="A6A6A6"/>
              <w:bottom w:val="nil"/>
              <w:right w:val="single" w:sz="4" w:space="0" w:color="A6A6A6"/>
            </w:tcBorders>
          </w:tcPr>
          <w:p w14:paraId="6E43E6CE" w14:textId="4B2CBFC4" w:rsidR="003A6B20" w:rsidRPr="00BB4EA8" w:rsidRDefault="00E45D87"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3DFA4CAB" w14:textId="4B129861" w:rsidR="003A6B20" w:rsidRPr="003162D9" w:rsidRDefault="00C4394F"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465C2240" w14:textId="509C6A73" w:rsidR="003A6B20" w:rsidRPr="003162D9" w:rsidRDefault="00630517"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579ABAD4" w14:textId="049949E3" w:rsidR="003A6B20" w:rsidRPr="003162D9" w:rsidRDefault="00035628" w:rsidP="00714BB0">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r w:rsidR="003A6B20" w:rsidRPr="003162D9">
              <w:rPr>
                <w:rFonts w:cs="Arial"/>
                <w:i/>
                <w:iCs/>
                <w:lang w:val="fr-CH"/>
              </w:rPr>
              <w:t>)</w:t>
            </w:r>
          </w:p>
        </w:tc>
      </w:tr>
      <w:tr w:rsidR="003A6B20" w:rsidRPr="00BB4EA8" w14:paraId="014FABFB"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2_N_1"/>
              <w:tag w:val="C2_N_1"/>
              <w:id w:val="825934826"/>
              <w14:checkbox>
                <w14:checked w14:val="0"/>
                <w14:checkedState w14:val="2612" w14:font="MS Gothic"/>
                <w14:uncheckedState w14:val="2610" w14:font="MS Gothic"/>
              </w14:checkbox>
            </w:sdtPr>
            <w:sdtContent>
              <w:p w14:paraId="65C73AA8" w14:textId="51DD2FCA" w:rsidR="003A6B20" w:rsidRPr="00BB4EA8" w:rsidRDefault="00716F9B"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2_N_2"/>
              <w:tag w:val="C2_N_2"/>
              <w:id w:val="1266575127"/>
              <w14:checkbox>
                <w14:checked w14:val="0"/>
                <w14:checkedState w14:val="2612" w14:font="MS Gothic"/>
                <w14:uncheckedState w14:val="2610" w14:font="MS Gothic"/>
              </w14:checkbox>
            </w:sdtPr>
            <w:sdtContent>
              <w:p w14:paraId="27222F0D" w14:textId="1213DDF0" w:rsidR="003A6B20" w:rsidRPr="00BB4EA8" w:rsidRDefault="003604D4"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2_N_3"/>
              <w:tag w:val="C2_N_3"/>
              <w:id w:val="1055285332"/>
              <w14:checkbox>
                <w14:checked w14:val="0"/>
                <w14:checkedState w14:val="2612" w14:font="MS Gothic"/>
                <w14:uncheckedState w14:val="2610" w14:font="MS Gothic"/>
              </w14:checkbox>
            </w:sdtPr>
            <w:sdtContent>
              <w:p w14:paraId="6573CE67" w14:textId="2A522FAF" w:rsidR="003A6B20" w:rsidRPr="00BB4EA8" w:rsidRDefault="00716F9B"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2_N_4"/>
              <w:tag w:val="C2_N_4"/>
              <w:id w:val="-644806710"/>
              <w14:checkbox>
                <w14:checked w14:val="0"/>
                <w14:checkedState w14:val="2612" w14:font="MS Gothic"/>
                <w14:uncheckedState w14:val="2610" w14:font="MS Gothic"/>
              </w14:checkbox>
            </w:sdtPr>
            <w:sdtContent>
              <w:p w14:paraId="26C2269A" w14:textId="43FB9D37" w:rsidR="003A6B20" w:rsidRPr="00BB4EA8" w:rsidRDefault="00716F9B"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670E00F1" w14:textId="77777777" w:rsidR="003827F5" w:rsidRPr="00BB4EA8" w:rsidRDefault="003827F5" w:rsidP="00BA0284">
      <w:pPr>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0C64AE" w:rsidRPr="00B11303" w14:paraId="708E146C" w14:textId="77777777" w:rsidTr="00996375">
        <w:trPr>
          <w:trHeight w:val="761"/>
        </w:trPr>
        <w:tc>
          <w:tcPr>
            <w:tcW w:w="309" w:type="pct"/>
            <w:tcBorders>
              <w:top w:val="single" w:sz="4" w:space="0" w:color="A6A6A6"/>
              <w:bottom w:val="single" w:sz="4" w:space="0" w:color="A6A6A6"/>
            </w:tcBorders>
          </w:tcPr>
          <w:p w14:paraId="7E075DBF" w14:textId="77777777" w:rsidR="000C64AE" w:rsidRPr="00BB4EA8" w:rsidRDefault="000C64AE"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2661AA7E" w14:textId="77777777" w:rsidR="0069649D" w:rsidRPr="003162D9" w:rsidRDefault="0069649D" w:rsidP="0069649D">
            <w:pPr>
              <w:spacing w:before="60" w:after="60"/>
              <w:jc w:val="left"/>
              <w:rPr>
                <w:rFonts w:cs="Arial"/>
                <w:b/>
                <w:bCs/>
                <w:lang w:val="fr-CH"/>
              </w:rPr>
            </w:pPr>
            <w:r w:rsidRPr="003162D9">
              <w:rPr>
                <w:rFonts w:cs="Arial"/>
                <w:b/>
                <w:bCs/>
                <w:lang w:val="fr-CH"/>
              </w:rPr>
              <w:t>Commentaires</w:t>
            </w:r>
          </w:p>
          <w:p w14:paraId="6B75CFCF" w14:textId="08D8B606" w:rsidR="000C64AE" w:rsidRPr="003162D9" w:rsidRDefault="0069649D" w:rsidP="0069649D">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2746B8">
              <w:rPr>
                <w:rFonts w:cs="Arial"/>
                <w:bCs/>
                <w:i/>
                <w:iCs/>
                <w:sz w:val="18"/>
                <w:szCs w:val="16"/>
                <w:lang w:val="fr-CH"/>
              </w:rPr>
              <w:t>/</w:t>
            </w:r>
            <w:r w:rsidR="002746B8"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6BC75FB6"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4BF42722" w14:textId="77777777" w:rsidR="000C64AE" w:rsidRPr="003162D9" w:rsidRDefault="000C64AE" w:rsidP="0069649D">
            <w:pPr>
              <w:spacing w:before="60" w:after="60"/>
              <w:jc w:val="left"/>
              <w:rPr>
                <w:rFonts w:cs="Arial"/>
                <w:b/>
                <w:bCs/>
                <w:lang w:val="fr-CH"/>
              </w:rPr>
            </w:pPr>
          </w:p>
        </w:tc>
      </w:tr>
      <w:tr w:rsidR="000C64AE" w:rsidRPr="00BB4EA8" w14:paraId="6F7CD66B" w14:textId="77777777" w:rsidTr="00996375">
        <w:tc>
          <w:tcPr>
            <w:tcW w:w="309" w:type="pct"/>
            <w:tcBorders>
              <w:top w:val="single" w:sz="4" w:space="0" w:color="A6A6A6"/>
              <w:bottom w:val="single" w:sz="4" w:space="0" w:color="A6A6A6"/>
            </w:tcBorders>
          </w:tcPr>
          <w:p w14:paraId="15B2619B" w14:textId="186E6BB7" w:rsidR="000C64AE" w:rsidRPr="00BB4EA8" w:rsidRDefault="000C64AE" w:rsidP="008C64A3">
            <w:pPr>
              <w:spacing w:before="60" w:after="60"/>
              <w:jc w:val="left"/>
              <w:rPr>
                <w:rFonts w:cs="Arial"/>
                <w:b/>
                <w:lang w:val="fr-CH"/>
              </w:rPr>
            </w:pPr>
            <w:r w:rsidRPr="00BB4EA8">
              <w:rPr>
                <w:rFonts w:cs="Arial"/>
                <w:b/>
                <w:lang w:val="fr-CH"/>
              </w:rPr>
              <w:t>7</w:t>
            </w:r>
            <w:r w:rsidR="00CA739B" w:rsidRPr="00BB4EA8">
              <w:rPr>
                <w:rFonts w:cs="Arial"/>
                <w:b/>
                <w:lang w:val="fr-CH"/>
              </w:rPr>
              <w:t>5</w:t>
            </w:r>
          </w:p>
        </w:tc>
        <w:bookmarkStart w:id="202" w:name="K2_N_75_R"/>
        <w:tc>
          <w:tcPr>
            <w:tcW w:w="2916" w:type="pct"/>
            <w:tcBorders>
              <w:top w:val="single" w:sz="4" w:space="0" w:color="A6A6A6"/>
              <w:bottom w:val="single" w:sz="4" w:space="0" w:color="A6A6A6"/>
            </w:tcBorders>
          </w:tcPr>
          <w:p w14:paraId="77574036" w14:textId="6530BF02" w:rsidR="000C64AE" w:rsidRPr="00BB4EA8" w:rsidRDefault="00716F9B" w:rsidP="008C64A3">
            <w:pPr>
              <w:spacing w:before="60" w:after="60"/>
              <w:jc w:val="left"/>
              <w:rPr>
                <w:rFonts w:cs="Arial"/>
                <w:lang w:val="fr-CH"/>
              </w:rPr>
            </w:pPr>
            <w:r w:rsidRPr="00BB4EA8">
              <w:rPr>
                <w:rFonts w:cs="Arial"/>
                <w:lang w:val="fr-CH"/>
              </w:rPr>
              <w:fldChar w:fldCharType="begin">
                <w:ffData>
                  <w:name w:val="K2_N_75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2"/>
          </w:p>
        </w:tc>
        <w:bookmarkStart w:id="203" w:name="K2_N_75_A"/>
        <w:tc>
          <w:tcPr>
            <w:tcW w:w="1775" w:type="pct"/>
            <w:tcBorders>
              <w:top w:val="single" w:sz="4" w:space="0" w:color="A6A6A6"/>
              <w:bottom w:val="single" w:sz="4" w:space="0" w:color="A6A6A6"/>
            </w:tcBorders>
          </w:tcPr>
          <w:p w14:paraId="69474DB4" w14:textId="4DA726BD" w:rsidR="000C64AE" w:rsidRPr="00BB4EA8" w:rsidRDefault="00716F9B" w:rsidP="008C64A3">
            <w:pPr>
              <w:spacing w:before="60" w:after="60"/>
              <w:jc w:val="left"/>
              <w:rPr>
                <w:rFonts w:cs="Arial"/>
                <w:lang w:val="fr-CH"/>
              </w:rPr>
            </w:pPr>
            <w:r w:rsidRPr="00BB4EA8">
              <w:rPr>
                <w:rFonts w:cs="Arial"/>
                <w:lang w:val="fr-CH"/>
              </w:rPr>
              <w:fldChar w:fldCharType="begin">
                <w:ffData>
                  <w:name w:val="K2_N_75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3"/>
          </w:p>
        </w:tc>
      </w:tr>
      <w:tr w:rsidR="000C64AE" w:rsidRPr="00BB4EA8" w14:paraId="6A4205D4" w14:textId="77777777" w:rsidTr="00996375">
        <w:tc>
          <w:tcPr>
            <w:tcW w:w="309" w:type="pct"/>
            <w:tcBorders>
              <w:top w:val="single" w:sz="4" w:space="0" w:color="A6A6A6"/>
              <w:bottom w:val="single" w:sz="4" w:space="0" w:color="A6A6A6"/>
            </w:tcBorders>
          </w:tcPr>
          <w:p w14:paraId="233AB385" w14:textId="78181744" w:rsidR="000C64AE" w:rsidRPr="00BB4EA8" w:rsidRDefault="000C64AE" w:rsidP="008C64A3">
            <w:pPr>
              <w:spacing w:before="60" w:after="60"/>
              <w:jc w:val="left"/>
              <w:rPr>
                <w:rFonts w:cs="Arial"/>
                <w:b/>
                <w:lang w:val="fr-CH"/>
              </w:rPr>
            </w:pPr>
            <w:r w:rsidRPr="00BB4EA8">
              <w:rPr>
                <w:rFonts w:cs="Arial"/>
                <w:b/>
                <w:lang w:val="fr-CH"/>
              </w:rPr>
              <w:t>7</w:t>
            </w:r>
            <w:r w:rsidR="00CA739B" w:rsidRPr="00BB4EA8">
              <w:rPr>
                <w:rFonts w:cs="Arial"/>
                <w:b/>
                <w:lang w:val="fr-CH"/>
              </w:rPr>
              <w:t>7</w:t>
            </w:r>
          </w:p>
        </w:tc>
        <w:bookmarkStart w:id="204" w:name="K2_N_77_R"/>
        <w:tc>
          <w:tcPr>
            <w:tcW w:w="2916" w:type="pct"/>
            <w:tcBorders>
              <w:top w:val="single" w:sz="4" w:space="0" w:color="A6A6A6"/>
              <w:bottom w:val="single" w:sz="4" w:space="0" w:color="A6A6A6"/>
            </w:tcBorders>
          </w:tcPr>
          <w:p w14:paraId="1E05B77B" w14:textId="1C74A323" w:rsidR="000C64AE" w:rsidRPr="00BB4EA8" w:rsidRDefault="00716F9B" w:rsidP="008C64A3">
            <w:pPr>
              <w:spacing w:before="60" w:after="60"/>
              <w:jc w:val="left"/>
              <w:rPr>
                <w:rFonts w:cs="Arial"/>
                <w:lang w:val="fr-CH"/>
              </w:rPr>
            </w:pPr>
            <w:r w:rsidRPr="00BB4EA8">
              <w:rPr>
                <w:rFonts w:cs="Arial"/>
                <w:lang w:val="fr-CH"/>
              </w:rPr>
              <w:fldChar w:fldCharType="begin">
                <w:ffData>
                  <w:name w:val="K2_N_77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4"/>
          </w:p>
        </w:tc>
        <w:bookmarkStart w:id="205" w:name="K2_N_77_A"/>
        <w:tc>
          <w:tcPr>
            <w:tcW w:w="1775" w:type="pct"/>
            <w:tcBorders>
              <w:top w:val="single" w:sz="4" w:space="0" w:color="A6A6A6"/>
              <w:bottom w:val="single" w:sz="4" w:space="0" w:color="A6A6A6"/>
            </w:tcBorders>
          </w:tcPr>
          <w:p w14:paraId="5C5CAC12" w14:textId="354831B4" w:rsidR="000C64AE" w:rsidRPr="00BB4EA8" w:rsidRDefault="00716F9B" w:rsidP="008C64A3">
            <w:pPr>
              <w:spacing w:before="60" w:after="60"/>
              <w:jc w:val="left"/>
              <w:rPr>
                <w:rFonts w:cs="Arial"/>
                <w:lang w:val="fr-CH"/>
              </w:rPr>
            </w:pPr>
            <w:r w:rsidRPr="00BB4EA8">
              <w:rPr>
                <w:rFonts w:cs="Arial"/>
                <w:lang w:val="fr-CH"/>
              </w:rPr>
              <w:fldChar w:fldCharType="begin">
                <w:ffData>
                  <w:name w:val="K2_N_77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5"/>
          </w:p>
        </w:tc>
      </w:tr>
      <w:tr w:rsidR="000C64AE" w:rsidRPr="00BB4EA8" w14:paraId="64DFA956" w14:textId="77777777" w:rsidTr="00996375">
        <w:tc>
          <w:tcPr>
            <w:tcW w:w="309" w:type="pct"/>
            <w:tcBorders>
              <w:top w:val="single" w:sz="4" w:space="0" w:color="A6A6A6"/>
              <w:bottom w:val="single" w:sz="4" w:space="0" w:color="A6A6A6"/>
            </w:tcBorders>
          </w:tcPr>
          <w:p w14:paraId="01E68750" w14:textId="009D0D40" w:rsidR="000C64AE" w:rsidRPr="00BB4EA8" w:rsidRDefault="00CA739B" w:rsidP="008C64A3">
            <w:pPr>
              <w:spacing w:before="60" w:after="60"/>
              <w:jc w:val="left"/>
              <w:rPr>
                <w:rFonts w:cs="Arial"/>
                <w:b/>
                <w:lang w:val="fr-CH"/>
              </w:rPr>
            </w:pPr>
            <w:r w:rsidRPr="00BB4EA8">
              <w:rPr>
                <w:rFonts w:cs="Arial"/>
                <w:b/>
                <w:lang w:val="fr-CH"/>
              </w:rPr>
              <w:t>80</w:t>
            </w:r>
          </w:p>
        </w:tc>
        <w:bookmarkStart w:id="206" w:name="K2_N_80_R"/>
        <w:tc>
          <w:tcPr>
            <w:tcW w:w="2916" w:type="pct"/>
            <w:tcBorders>
              <w:top w:val="single" w:sz="4" w:space="0" w:color="A6A6A6"/>
              <w:bottom w:val="single" w:sz="4" w:space="0" w:color="A6A6A6"/>
            </w:tcBorders>
          </w:tcPr>
          <w:p w14:paraId="03E1ADC1" w14:textId="3FE30434" w:rsidR="000C64AE" w:rsidRPr="00BB4EA8" w:rsidRDefault="00716F9B" w:rsidP="008C64A3">
            <w:pPr>
              <w:spacing w:before="60" w:after="60"/>
              <w:jc w:val="left"/>
              <w:rPr>
                <w:rFonts w:cs="Arial"/>
                <w:lang w:val="fr-CH"/>
              </w:rPr>
            </w:pPr>
            <w:r w:rsidRPr="00BB4EA8">
              <w:rPr>
                <w:rFonts w:cs="Arial"/>
                <w:lang w:val="fr-CH"/>
              </w:rPr>
              <w:fldChar w:fldCharType="begin">
                <w:ffData>
                  <w:name w:val="K2_N_80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6"/>
          </w:p>
        </w:tc>
        <w:bookmarkStart w:id="207" w:name="K2_N_80_A"/>
        <w:tc>
          <w:tcPr>
            <w:tcW w:w="1775" w:type="pct"/>
            <w:tcBorders>
              <w:top w:val="single" w:sz="4" w:space="0" w:color="A6A6A6"/>
              <w:bottom w:val="single" w:sz="4" w:space="0" w:color="A6A6A6"/>
            </w:tcBorders>
          </w:tcPr>
          <w:p w14:paraId="03D3869B" w14:textId="2CE4EE2E" w:rsidR="000C64AE" w:rsidRPr="00BB4EA8" w:rsidRDefault="00716F9B" w:rsidP="008C64A3">
            <w:pPr>
              <w:spacing w:before="60" w:after="60"/>
              <w:jc w:val="left"/>
              <w:rPr>
                <w:rFonts w:cs="Arial"/>
                <w:lang w:val="fr-CH"/>
              </w:rPr>
            </w:pPr>
            <w:r w:rsidRPr="00BB4EA8">
              <w:rPr>
                <w:rFonts w:cs="Arial"/>
                <w:lang w:val="fr-CH"/>
              </w:rPr>
              <w:fldChar w:fldCharType="begin">
                <w:ffData>
                  <w:name w:val="K2_N_80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7"/>
          </w:p>
        </w:tc>
      </w:tr>
      <w:tr w:rsidR="000C64AE" w:rsidRPr="00BB4EA8" w14:paraId="04E034C6" w14:textId="77777777" w:rsidTr="00996375">
        <w:tc>
          <w:tcPr>
            <w:tcW w:w="309" w:type="pct"/>
            <w:tcBorders>
              <w:top w:val="single" w:sz="4" w:space="0" w:color="A6A6A6"/>
              <w:bottom w:val="single" w:sz="4" w:space="0" w:color="A6A6A6"/>
            </w:tcBorders>
          </w:tcPr>
          <w:p w14:paraId="73702C4C" w14:textId="08E17E68" w:rsidR="000C64AE" w:rsidRPr="00BB4EA8" w:rsidRDefault="00CB7BEC" w:rsidP="008C64A3">
            <w:pPr>
              <w:spacing w:before="60" w:after="60"/>
              <w:jc w:val="left"/>
              <w:rPr>
                <w:rFonts w:cs="Arial"/>
                <w:b/>
                <w:lang w:val="fr-CH"/>
              </w:rPr>
            </w:pPr>
            <w:r w:rsidRPr="00BB4EA8">
              <w:rPr>
                <w:rFonts w:cs="Arial"/>
                <w:b/>
                <w:lang w:val="fr-CH"/>
              </w:rPr>
              <w:t>81a</w:t>
            </w:r>
          </w:p>
        </w:tc>
        <w:bookmarkStart w:id="208" w:name="K2_N_81a_R"/>
        <w:tc>
          <w:tcPr>
            <w:tcW w:w="2916" w:type="pct"/>
            <w:tcBorders>
              <w:top w:val="single" w:sz="4" w:space="0" w:color="A6A6A6"/>
              <w:bottom w:val="single" w:sz="4" w:space="0" w:color="A6A6A6"/>
            </w:tcBorders>
          </w:tcPr>
          <w:p w14:paraId="316053AD" w14:textId="1C2AD3E3" w:rsidR="000C64AE" w:rsidRPr="00BB4EA8" w:rsidRDefault="00716F9B" w:rsidP="008C64A3">
            <w:pPr>
              <w:spacing w:before="60" w:after="60"/>
              <w:jc w:val="left"/>
              <w:rPr>
                <w:rFonts w:cs="Arial"/>
                <w:lang w:val="fr-CH"/>
              </w:rPr>
            </w:pPr>
            <w:r w:rsidRPr="00BB4EA8">
              <w:rPr>
                <w:rFonts w:cs="Arial"/>
                <w:lang w:val="fr-CH"/>
              </w:rPr>
              <w:fldChar w:fldCharType="begin">
                <w:ffData>
                  <w:name w:val="K2_N_81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8"/>
          </w:p>
        </w:tc>
        <w:bookmarkStart w:id="209" w:name="K2_N_81a_A"/>
        <w:tc>
          <w:tcPr>
            <w:tcW w:w="1775" w:type="pct"/>
            <w:tcBorders>
              <w:top w:val="single" w:sz="4" w:space="0" w:color="A6A6A6"/>
              <w:bottom w:val="single" w:sz="4" w:space="0" w:color="A6A6A6"/>
            </w:tcBorders>
          </w:tcPr>
          <w:p w14:paraId="5776D542" w14:textId="1FAA3CD4" w:rsidR="000C64AE" w:rsidRPr="00BB4EA8" w:rsidRDefault="00716F9B" w:rsidP="008C64A3">
            <w:pPr>
              <w:spacing w:before="60" w:after="60"/>
              <w:jc w:val="left"/>
              <w:rPr>
                <w:rFonts w:cs="Arial"/>
                <w:lang w:val="fr-CH"/>
              </w:rPr>
            </w:pPr>
            <w:r w:rsidRPr="00BB4EA8">
              <w:rPr>
                <w:rFonts w:cs="Arial"/>
                <w:lang w:val="fr-CH"/>
              </w:rPr>
              <w:fldChar w:fldCharType="begin">
                <w:ffData>
                  <w:name w:val="K2_N_81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09"/>
          </w:p>
        </w:tc>
      </w:tr>
      <w:tr w:rsidR="000C64AE" w:rsidRPr="00BB4EA8" w14:paraId="386A0D71" w14:textId="77777777" w:rsidTr="00996375">
        <w:tc>
          <w:tcPr>
            <w:tcW w:w="309" w:type="pct"/>
            <w:tcBorders>
              <w:top w:val="single" w:sz="4" w:space="0" w:color="A6A6A6"/>
              <w:bottom w:val="single" w:sz="4" w:space="0" w:color="A6A6A6"/>
            </w:tcBorders>
          </w:tcPr>
          <w:p w14:paraId="285543B5" w14:textId="57870A28" w:rsidR="000C64AE" w:rsidRPr="00BB4EA8" w:rsidRDefault="00CB7BEC" w:rsidP="008C64A3">
            <w:pPr>
              <w:spacing w:before="60" w:after="60"/>
              <w:jc w:val="left"/>
              <w:rPr>
                <w:rFonts w:cs="Arial"/>
                <w:b/>
                <w:lang w:val="fr-CH"/>
              </w:rPr>
            </w:pPr>
            <w:r w:rsidRPr="00BB4EA8">
              <w:rPr>
                <w:rFonts w:cs="Arial"/>
                <w:b/>
                <w:lang w:val="fr-CH"/>
              </w:rPr>
              <w:t>81b</w:t>
            </w:r>
          </w:p>
        </w:tc>
        <w:bookmarkStart w:id="210" w:name="K2_N_81b_R"/>
        <w:tc>
          <w:tcPr>
            <w:tcW w:w="2916" w:type="pct"/>
            <w:tcBorders>
              <w:top w:val="single" w:sz="4" w:space="0" w:color="A6A6A6"/>
              <w:bottom w:val="single" w:sz="4" w:space="0" w:color="A6A6A6"/>
            </w:tcBorders>
          </w:tcPr>
          <w:p w14:paraId="6A133DEF" w14:textId="739B39BA" w:rsidR="000C64AE" w:rsidRPr="00BB4EA8" w:rsidRDefault="009574E1" w:rsidP="008C64A3">
            <w:pPr>
              <w:spacing w:before="60" w:after="60"/>
              <w:jc w:val="left"/>
              <w:rPr>
                <w:rFonts w:cs="Arial"/>
                <w:lang w:val="fr-CH"/>
              </w:rPr>
            </w:pPr>
            <w:r w:rsidRPr="00BB4EA8">
              <w:rPr>
                <w:rFonts w:cs="Arial"/>
                <w:lang w:val="fr-CH"/>
              </w:rPr>
              <w:fldChar w:fldCharType="begin">
                <w:ffData>
                  <w:name w:val="K2_N_81b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0"/>
          </w:p>
        </w:tc>
        <w:bookmarkStart w:id="211" w:name="K2_N_81b_A"/>
        <w:tc>
          <w:tcPr>
            <w:tcW w:w="1775" w:type="pct"/>
            <w:tcBorders>
              <w:top w:val="single" w:sz="4" w:space="0" w:color="A6A6A6"/>
              <w:bottom w:val="single" w:sz="4" w:space="0" w:color="A6A6A6"/>
            </w:tcBorders>
          </w:tcPr>
          <w:p w14:paraId="7F3BE917" w14:textId="7C46C54B" w:rsidR="000C64AE" w:rsidRPr="00BB4EA8" w:rsidRDefault="00716F9B" w:rsidP="008C64A3">
            <w:pPr>
              <w:spacing w:before="60" w:after="60"/>
              <w:jc w:val="left"/>
              <w:rPr>
                <w:rFonts w:cs="Arial"/>
                <w:lang w:val="fr-CH"/>
              </w:rPr>
            </w:pPr>
            <w:r w:rsidRPr="00BB4EA8">
              <w:rPr>
                <w:rFonts w:cs="Arial"/>
                <w:lang w:val="fr-CH"/>
              </w:rPr>
              <w:fldChar w:fldCharType="begin">
                <w:ffData>
                  <w:name w:val="K2_N_81b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1"/>
          </w:p>
        </w:tc>
      </w:tr>
      <w:tr w:rsidR="000C64AE" w:rsidRPr="00B11303" w14:paraId="7CD27784" w14:textId="77777777" w:rsidTr="00996375">
        <w:tc>
          <w:tcPr>
            <w:tcW w:w="5000" w:type="pct"/>
            <w:gridSpan w:val="3"/>
            <w:tcBorders>
              <w:top w:val="single" w:sz="4" w:space="0" w:color="A6A6A6"/>
            </w:tcBorders>
          </w:tcPr>
          <w:p w14:paraId="1B71EE5F" w14:textId="5F815356" w:rsidR="000C64AE" w:rsidRPr="003162D9" w:rsidRDefault="00E3074A" w:rsidP="008C64A3">
            <w:pPr>
              <w:spacing w:before="60" w:after="60"/>
              <w:jc w:val="left"/>
              <w:rPr>
                <w:rFonts w:cs="Arial"/>
                <w:lang w:val="fr-CH"/>
              </w:rPr>
            </w:pPr>
            <w:r w:rsidRPr="003162D9">
              <w:rPr>
                <w:rFonts w:cs="Arial"/>
                <w:lang w:val="fr-CH"/>
              </w:rPr>
              <w:t>Autres remarques sur ce groupe d’articles :</w:t>
            </w:r>
            <w:r w:rsidR="000C64AE" w:rsidRPr="003162D9">
              <w:rPr>
                <w:rFonts w:cs="Arial"/>
                <w:lang w:val="fr-CH"/>
              </w:rPr>
              <w:t xml:space="preserve"> </w:t>
            </w:r>
            <w:bookmarkStart w:id="212" w:name="K2_N"/>
            <w:r w:rsidR="00716F9B" w:rsidRPr="00BB4EA8">
              <w:rPr>
                <w:rFonts w:cs="Arial"/>
                <w:lang w:val="fr-CH"/>
              </w:rPr>
              <w:fldChar w:fldCharType="begin">
                <w:ffData>
                  <w:name w:val="K2_N"/>
                  <w:enabled/>
                  <w:calcOnExit w:val="0"/>
                  <w:textInput/>
                </w:ffData>
              </w:fldChar>
            </w:r>
            <w:r w:rsidR="00716F9B" w:rsidRPr="003162D9">
              <w:rPr>
                <w:rFonts w:cs="Arial"/>
                <w:lang w:val="fr-CH"/>
              </w:rPr>
              <w:instrText xml:space="preserve"> FORMTEXT </w:instrText>
            </w:r>
            <w:r w:rsidR="00716F9B" w:rsidRPr="00BB4EA8">
              <w:rPr>
                <w:rFonts w:cs="Arial"/>
                <w:lang w:val="fr-CH"/>
              </w:rPr>
            </w:r>
            <w:r w:rsidR="00716F9B" w:rsidRPr="00BB4EA8">
              <w:rPr>
                <w:rFonts w:cs="Arial"/>
                <w:lang w:val="fr-CH"/>
              </w:rPr>
              <w:fldChar w:fldCharType="separate"/>
            </w:r>
            <w:r w:rsidR="00716F9B" w:rsidRPr="00BB4EA8">
              <w:rPr>
                <w:rFonts w:cs="Arial"/>
                <w:noProof/>
                <w:lang w:val="fr-CH"/>
              </w:rPr>
              <w:t> </w:t>
            </w:r>
            <w:r w:rsidR="00716F9B" w:rsidRPr="00BB4EA8">
              <w:rPr>
                <w:rFonts w:cs="Arial"/>
                <w:noProof/>
                <w:lang w:val="fr-CH"/>
              </w:rPr>
              <w:t> </w:t>
            </w:r>
            <w:r w:rsidR="00716F9B" w:rsidRPr="00BB4EA8">
              <w:rPr>
                <w:rFonts w:cs="Arial"/>
                <w:noProof/>
                <w:lang w:val="fr-CH"/>
              </w:rPr>
              <w:t> </w:t>
            </w:r>
            <w:r w:rsidR="00716F9B" w:rsidRPr="00BB4EA8">
              <w:rPr>
                <w:rFonts w:cs="Arial"/>
                <w:noProof/>
                <w:lang w:val="fr-CH"/>
              </w:rPr>
              <w:t> </w:t>
            </w:r>
            <w:r w:rsidR="00716F9B" w:rsidRPr="00BB4EA8">
              <w:rPr>
                <w:rFonts w:cs="Arial"/>
                <w:noProof/>
                <w:lang w:val="fr-CH"/>
              </w:rPr>
              <w:t> </w:t>
            </w:r>
            <w:r w:rsidR="00716F9B" w:rsidRPr="00BB4EA8">
              <w:rPr>
                <w:rFonts w:cs="Arial"/>
                <w:lang w:val="fr-CH"/>
              </w:rPr>
              <w:fldChar w:fldCharType="end"/>
            </w:r>
            <w:bookmarkEnd w:id="212"/>
            <w:r w:rsidR="000C64AE" w:rsidRPr="003162D9">
              <w:rPr>
                <w:rFonts w:cs="Arial"/>
                <w:lang w:val="fr-CH"/>
              </w:rPr>
              <w:t xml:space="preserve">   </w:t>
            </w:r>
          </w:p>
        </w:tc>
      </w:tr>
    </w:tbl>
    <w:p w14:paraId="4AEF7ED2" w14:textId="294B52D7" w:rsidR="00C63A68" w:rsidRPr="00BB4EA8" w:rsidRDefault="008E0A50" w:rsidP="008C64A3">
      <w:pPr>
        <w:pStyle w:val="berschrift2"/>
        <w:numPr>
          <w:ilvl w:val="0"/>
          <w:numId w:val="26"/>
        </w:numPr>
        <w:ind w:left="709" w:hanging="709"/>
        <w:jc w:val="left"/>
        <w:rPr>
          <w:lang w:val="fr-CH"/>
        </w:rPr>
      </w:pPr>
      <w:bookmarkStart w:id="213" w:name="_Toc152081531"/>
      <w:r w:rsidRPr="00BB4EA8">
        <w:rPr>
          <w:lang w:val="fr-CH"/>
        </w:rPr>
        <w:lastRenderedPageBreak/>
        <w:t xml:space="preserve">Art. 82 à 84a </w:t>
      </w:r>
      <w:r w:rsidR="003A3F70" w:rsidRPr="00BB4EA8">
        <w:rPr>
          <w:b w:val="0"/>
          <w:bCs/>
          <w:lang w:val="fr-CH"/>
        </w:rPr>
        <w:t>(dispositions pénales)</w:t>
      </w:r>
      <w:bookmarkEnd w:id="213"/>
    </w:p>
    <w:tbl>
      <w:tblPr>
        <w:tblStyle w:val="Tabellenraster"/>
        <w:tblW w:w="5003" w:type="pct"/>
        <w:tblBorders>
          <w:insideH w:val="single" w:sz="4" w:space="0" w:color="A6A6A6"/>
          <w:insideV w:val="single" w:sz="4" w:space="0" w:color="A6A6A6"/>
        </w:tblBorders>
        <w:tblLook w:val="04A0" w:firstRow="1" w:lastRow="0" w:firstColumn="1" w:lastColumn="0" w:noHBand="0" w:noVBand="1"/>
      </w:tblPr>
      <w:tblGrid>
        <w:gridCol w:w="2337"/>
        <w:gridCol w:w="2338"/>
        <w:gridCol w:w="2336"/>
        <w:gridCol w:w="2340"/>
      </w:tblGrid>
      <w:tr w:rsidR="00C63A68" w:rsidRPr="00B11303" w14:paraId="34119690" w14:textId="77777777" w:rsidTr="00E63593">
        <w:tc>
          <w:tcPr>
            <w:tcW w:w="5000" w:type="pct"/>
            <w:gridSpan w:val="4"/>
            <w:tcBorders>
              <w:bottom w:val="single" w:sz="4" w:space="0" w:color="A6A6A6"/>
            </w:tcBorders>
            <w:shd w:val="clear" w:color="auto" w:fill="F2F2F2" w:themeFill="background1" w:themeFillShade="F2"/>
          </w:tcPr>
          <w:p w14:paraId="60E1088B" w14:textId="53262C3E" w:rsidR="00C63A68" w:rsidRPr="003162D9" w:rsidRDefault="00F40A84" w:rsidP="008C64A3">
            <w:pPr>
              <w:spacing w:before="60" w:after="60"/>
              <w:jc w:val="left"/>
              <w:rPr>
                <w:rFonts w:cs="Arial"/>
                <w:b/>
                <w:lang w:val="fr-CH"/>
              </w:rPr>
            </w:pPr>
            <w:r w:rsidRPr="003162D9">
              <w:rPr>
                <w:rFonts w:cs="Arial"/>
                <w:b/>
                <w:lang w:val="fr-CH"/>
              </w:rPr>
              <w:t>Dans quelle mesure êtes-vous d’accord avec les art. 82 à 84a</w:t>
            </w:r>
            <w:r w:rsidR="002746B8" w:rsidRPr="003162D9">
              <w:rPr>
                <w:rFonts w:cs="Arial"/>
                <w:b/>
                <w:bCs/>
                <w:lang w:val="fr-CH"/>
              </w:rPr>
              <w:t> </w:t>
            </w:r>
            <w:r w:rsidRPr="003162D9">
              <w:rPr>
                <w:rFonts w:cs="Arial"/>
                <w:b/>
                <w:lang w:val="fr-CH"/>
              </w:rPr>
              <w:t>?</w:t>
            </w:r>
          </w:p>
        </w:tc>
      </w:tr>
      <w:tr w:rsidR="00C63A68" w:rsidRPr="00B11303" w14:paraId="59B21357" w14:textId="77777777" w:rsidTr="00E63593">
        <w:tc>
          <w:tcPr>
            <w:tcW w:w="1250" w:type="pct"/>
            <w:tcBorders>
              <w:top w:val="single" w:sz="4" w:space="0" w:color="A6A6A6"/>
              <w:bottom w:val="nil"/>
            </w:tcBorders>
          </w:tcPr>
          <w:p w14:paraId="21C9D287" w14:textId="4E08C348" w:rsidR="00C63A68" w:rsidRPr="00BB4EA8" w:rsidRDefault="00E45D87"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bottom w:val="nil"/>
            </w:tcBorders>
          </w:tcPr>
          <w:p w14:paraId="569E5211" w14:textId="236C9AA1" w:rsidR="00C63A68" w:rsidRPr="003162D9" w:rsidRDefault="00C4394F"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bottom w:val="nil"/>
            </w:tcBorders>
          </w:tcPr>
          <w:p w14:paraId="12BF4BE4" w14:textId="47B17507" w:rsidR="00C63A68" w:rsidRPr="003162D9" w:rsidRDefault="00630517"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bottom w:val="nil"/>
            </w:tcBorders>
          </w:tcPr>
          <w:p w14:paraId="4FCF2B04" w14:textId="222B5445" w:rsidR="00C63A68" w:rsidRPr="003162D9" w:rsidRDefault="00035628" w:rsidP="00714BB0">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r w:rsidR="00C63A68" w:rsidRPr="003162D9">
              <w:rPr>
                <w:rFonts w:cs="Arial"/>
                <w:i/>
                <w:iCs/>
                <w:lang w:val="fr-CH"/>
              </w:rPr>
              <w:t>)</w:t>
            </w:r>
          </w:p>
        </w:tc>
      </w:tr>
      <w:tr w:rsidR="00C63A68" w:rsidRPr="00BB4EA8" w14:paraId="1C37A135" w14:textId="77777777" w:rsidTr="00E63593">
        <w:tc>
          <w:tcPr>
            <w:tcW w:w="1250" w:type="pct"/>
            <w:tcBorders>
              <w:top w:val="nil"/>
              <w:bottom w:val="single" w:sz="4" w:space="0" w:color="A6A6A6"/>
            </w:tcBorders>
          </w:tcPr>
          <w:sdt>
            <w:sdtPr>
              <w:rPr>
                <w:rFonts w:cs="Arial"/>
                <w:sz w:val="28"/>
                <w:szCs w:val="28"/>
                <w:lang w:val="fr-CH"/>
              </w:rPr>
              <w:alias w:val="C2_O_1"/>
              <w:tag w:val="C2_O_1"/>
              <w:id w:val="362107749"/>
              <w14:checkbox>
                <w14:checked w14:val="0"/>
                <w14:checkedState w14:val="2612" w14:font="MS Gothic"/>
                <w14:uncheckedState w14:val="2610" w14:font="MS Gothic"/>
              </w14:checkbox>
            </w:sdtPr>
            <w:sdtContent>
              <w:p w14:paraId="1F9CD71C" w14:textId="263019CD" w:rsidR="00C63A68" w:rsidRPr="00BB4EA8" w:rsidRDefault="009574E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bottom w:val="single" w:sz="4" w:space="0" w:color="A6A6A6"/>
            </w:tcBorders>
          </w:tcPr>
          <w:sdt>
            <w:sdtPr>
              <w:rPr>
                <w:rFonts w:cs="Arial"/>
                <w:sz w:val="28"/>
                <w:szCs w:val="28"/>
                <w:lang w:val="fr-CH"/>
              </w:rPr>
              <w:alias w:val="C2_O_2"/>
              <w:tag w:val="C2_O_2"/>
              <w:id w:val="-1558622015"/>
              <w14:checkbox>
                <w14:checked w14:val="0"/>
                <w14:checkedState w14:val="2612" w14:font="MS Gothic"/>
                <w14:uncheckedState w14:val="2610" w14:font="MS Gothic"/>
              </w14:checkbox>
            </w:sdtPr>
            <w:sdtContent>
              <w:p w14:paraId="5EF5133A" w14:textId="5FD371F5" w:rsidR="00C63A68" w:rsidRPr="00BB4EA8" w:rsidRDefault="009574E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bottom w:val="single" w:sz="4" w:space="0" w:color="A6A6A6"/>
            </w:tcBorders>
          </w:tcPr>
          <w:sdt>
            <w:sdtPr>
              <w:rPr>
                <w:rFonts w:cs="Arial"/>
                <w:sz w:val="28"/>
                <w:szCs w:val="28"/>
                <w:lang w:val="fr-CH"/>
              </w:rPr>
              <w:alias w:val="C2_O_3"/>
              <w:tag w:val="C2_O_3"/>
              <w:id w:val="1669213000"/>
              <w14:checkbox>
                <w14:checked w14:val="0"/>
                <w14:checkedState w14:val="2612" w14:font="MS Gothic"/>
                <w14:uncheckedState w14:val="2610" w14:font="MS Gothic"/>
              </w14:checkbox>
            </w:sdtPr>
            <w:sdtContent>
              <w:p w14:paraId="7AEF91E7" w14:textId="6C05B598" w:rsidR="00C63A68" w:rsidRPr="00BB4EA8" w:rsidRDefault="009574E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bottom w:val="single" w:sz="4" w:space="0" w:color="A6A6A6"/>
            </w:tcBorders>
          </w:tcPr>
          <w:sdt>
            <w:sdtPr>
              <w:rPr>
                <w:rFonts w:cs="Arial"/>
                <w:sz w:val="28"/>
                <w:szCs w:val="28"/>
                <w:lang w:val="fr-CH"/>
              </w:rPr>
              <w:alias w:val="C2_O_4"/>
              <w:tag w:val="C2_O_4"/>
              <w:id w:val="-1451390610"/>
              <w14:checkbox>
                <w14:checked w14:val="0"/>
                <w14:checkedState w14:val="2612" w14:font="MS Gothic"/>
                <w14:uncheckedState w14:val="2610" w14:font="MS Gothic"/>
              </w14:checkbox>
            </w:sdtPr>
            <w:sdtContent>
              <w:p w14:paraId="53BD3218" w14:textId="39DF1220" w:rsidR="00C63A68" w:rsidRPr="00BB4EA8" w:rsidRDefault="003604D4"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638B9173" w14:textId="77777777" w:rsidR="00C86DF1" w:rsidRPr="00BB4EA8" w:rsidRDefault="00C86DF1" w:rsidP="00BA0284">
      <w:pPr>
        <w:pStyle w:val="Fliesstext"/>
        <w:spacing w:after="0"/>
        <w:rPr>
          <w:rFonts w:cs="Arial"/>
          <w:lang w:val="fr-CH"/>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CB7BEC" w:rsidRPr="00B11303" w14:paraId="667B0EA3" w14:textId="77777777" w:rsidTr="00996375">
        <w:trPr>
          <w:trHeight w:val="761"/>
        </w:trPr>
        <w:tc>
          <w:tcPr>
            <w:tcW w:w="309" w:type="pct"/>
            <w:tcBorders>
              <w:top w:val="single" w:sz="4" w:space="0" w:color="A6A6A6"/>
              <w:bottom w:val="single" w:sz="4" w:space="0" w:color="A6A6A6"/>
            </w:tcBorders>
          </w:tcPr>
          <w:p w14:paraId="4FD32D0B" w14:textId="77777777" w:rsidR="00CB7BEC" w:rsidRPr="00BB4EA8" w:rsidRDefault="00CB7BEC" w:rsidP="00430B64">
            <w:pPr>
              <w:spacing w:before="60" w:after="60"/>
              <w:rPr>
                <w:rFonts w:cs="Arial"/>
                <w:b/>
                <w:lang w:val="fr-CH"/>
              </w:rPr>
            </w:pPr>
            <w:r w:rsidRPr="00BB4EA8">
              <w:rPr>
                <w:rFonts w:cs="Arial"/>
                <w:b/>
                <w:lang w:val="fr-CH"/>
              </w:rPr>
              <w:t>Art.</w:t>
            </w:r>
          </w:p>
        </w:tc>
        <w:tc>
          <w:tcPr>
            <w:tcW w:w="2916" w:type="pct"/>
            <w:tcBorders>
              <w:top w:val="single" w:sz="4" w:space="0" w:color="A6A6A6"/>
              <w:bottom w:val="single" w:sz="4" w:space="0" w:color="A6A6A6"/>
            </w:tcBorders>
          </w:tcPr>
          <w:p w14:paraId="50864674" w14:textId="77777777" w:rsidR="0069649D" w:rsidRPr="003162D9" w:rsidRDefault="0069649D" w:rsidP="0069649D">
            <w:pPr>
              <w:spacing w:before="60" w:after="60"/>
              <w:jc w:val="left"/>
              <w:rPr>
                <w:rFonts w:cs="Arial"/>
                <w:b/>
                <w:bCs/>
                <w:lang w:val="fr-CH"/>
              </w:rPr>
            </w:pPr>
            <w:r w:rsidRPr="003162D9">
              <w:rPr>
                <w:rFonts w:cs="Arial"/>
                <w:b/>
                <w:bCs/>
                <w:lang w:val="fr-CH"/>
              </w:rPr>
              <w:t>Commentaires</w:t>
            </w:r>
          </w:p>
          <w:p w14:paraId="3FCAEA79" w14:textId="2CA12AC9" w:rsidR="00CB7BEC" w:rsidRPr="003162D9" w:rsidRDefault="0069649D" w:rsidP="0069649D">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2746B8">
              <w:rPr>
                <w:rFonts w:cs="Arial"/>
                <w:bCs/>
                <w:i/>
                <w:iCs/>
                <w:sz w:val="18"/>
                <w:szCs w:val="16"/>
                <w:lang w:val="fr-CH"/>
              </w:rPr>
              <w:t>/</w:t>
            </w:r>
            <w:r w:rsidR="002746B8" w:rsidRPr="003162D9">
              <w:rPr>
                <w:rFonts w:cs="Arial"/>
                <w:bCs/>
                <w:i/>
                <w:iCs/>
                <w:sz w:val="18"/>
                <w:szCs w:val="16"/>
                <w:lang w:val="fr-CH"/>
              </w:rPr>
              <w:t xml:space="preserve"> </w:t>
            </w:r>
            <w:r w:rsidRPr="003162D9">
              <w:rPr>
                <w:rFonts w:cs="Arial"/>
                <w:bCs/>
                <w:i/>
                <w:iCs/>
                <w:sz w:val="18"/>
                <w:szCs w:val="16"/>
                <w:lang w:val="fr-CH"/>
              </w:rPr>
              <w:t>la lettre en question.</w:t>
            </w:r>
          </w:p>
        </w:tc>
        <w:tc>
          <w:tcPr>
            <w:tcW w:w="1775" w:type="pct"/>
            <w:tcBorders>
              <w:top w:val="single" w:sz="4" w:space="0" w:color="A6A6A6"/>
              <w:bottom w:val="single" w:sz="4" w:space="0" w:color="A6A6A6"/>
            </w:tcBorders>
          </w:tcPr>
          <w:p w14:paraId="06B43916"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09499237" w14:textId="77777777" w:rsidR="00CB7BEC" w:rsidRPr="003162D9" w:rsidRDefault="00CB7BEC" w:rsidP="0069649D">
            <w:pPr>
              <w:spacing w:before="60" w:after="60"/>
              <w:jc w:val="left"/>
              <w:rPr>
                <w:rFonts w:cs="Arial"/>
                <w:b/>
                <w:bCs/>
                <w:lang w:val="fr-CH"/>
              </w:rPr>
            </w:pPr>
          </w:p>
        </w:tc>
      </w:tr>
      <w:tr w:rsidR="00CB7BEC" w:rsidRPr="00BB4EA8" w14:paraId="07DF0AAF" w14:textId="77777777" w:rsidTr="00996375">
        <w:tc>
          <w:tcPr>
            <w:tcW w:w="309" w:type="pct"/>
            <w:tcBorders>
              <w:top w:val="single" w:sz="4" w:space="0" w:color="A6A6A6"/>
              <w:bottom w:val="single" w:sz="4" w:space="0" w:color="A6A6A6"/>
            </w:tcBorders>
          </w:tcPr>
          <w:p w14:paraId="19ED6812" w14:textId="4CA1A9E2" w:rsidR="00CB7BEC" w:rsidRPr="00BB4EA8" w:rsidRDefault="00181FC9" w:rsidP="008C64A3">
            <w:pPr>
              <w:spacing w:before="60" w:after="60"/>
              <w:jc w:val="left"/>
              <w:rPr>
                <w:rFonts w:cs="Arial"/>
                <w:b/>
                <w:lang w:val="fr-CH"/>
              </w:rPr>
            </w:pPr>
            <w:r w:rsidRPr="00BB4EA8">
              <w:rPr>
                <w:rFonts w:cs="Arial"/>
                <w:b/>
                <w:lang w:val="fr-CH"/>
              </w:rPr>
              <w:t>82</w:t>
            </w:r>
          </w:p>
        </w:tc>
        <w:bookmarkStart w:id="214" w:name="K2_O_82_R"/>
        <w:tc>
          <w:tcPr>
            <w:tcW w:w="2916" w:type="pct"/>
            <w:tcBorders>
              <w:top w:val="single" w:sz="4" w:space="0" w:color="A6A6A6"/>
              <w:bottom w:val="single" w:sz="4" w:space="0" w:color="A6A6A6"/>
            </w:tcBorders>
          </w:tcPr>
          <w:p w14:paraId="43BE40BF" w14:textId="1202037E" w:rsidR="00CB7BEC" w:rsidRPr="00BB4EA8" w:rsidRDefault="00930604" w:rsidP="008C64A3">
            <w:pPr>
              <w:spacing w:before="60" w:after="60"/>
              <w:jc w:val="left"/>
              <w:rPr>
                <w:rFonts w:cs="Arial"/>
                <w:lang w:val="fr-CH"/>
              </w:rPr>
            </w:pPr>
            <w:r w:rsidRPr="00BB4EA8">
              <w:rPr>
                <w:rFonts w:cs="Arial"/>
                <w:lang w:val="fr-CH"/>
              </w:rPr>
              <w:fldChar w:fldCharType="begin">
                <w:ffData>
                  <w:name w:val="K2_O_82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4"/>
          </w:p>
        </w:tc>
        <w:bookmarkStart w:id="215" w:name="K2_O_82_A"/>
        <w:tc>
          <w:tcPr>
            <w:tcW w:w="1775" w:type="pct"/>
            <w:tcBorders>
              <w:top w:val="single" w:sz="4" w:space="0" w:color="A6A6A6"/>
              <w:bottom w:val="single" w:sz="4" w:space="0" w:color="A6A6A6"/>
            </w:tcBorders>
          </w:tcPr>
          <w:p w14:paraId="74C6C0CA" w14:textId="6B417DB8" w:rsidR="00CB7BEC" w:rsidRPr="00BB4EA8" w:rsidRDefault="00930604" w:rsidP="008C64A3">
            <w:pPr>
              <w:spacing w:before="60" w:after="60"/>
              <w:jc w:val="left"/>
              <w:rPr>
                <w:rFonts w:cs="Arial"/>
                <w:lang w:val="fr-CH"/>
              </w:rPr>
            </w:pPr>
            <w:r w:rsidRPr="00BB4EA8">
              <w:rPr>
                <w:rFonts w:cs="Arial"/>
                <w:lang w:val="fr-CH"/>
              </w:rPr>
              <w:fldChar w:fldCharType="begin">
                <w:ffData>
                  <w:name w:val="K2_O_82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5"/>
          </w:p>
        </w:tc>
      </w:tr>
      <w:tr w:rsidR="00CB7BEC" w:rsidRPr="00BB4EA8" w14:paraId="1C6CBD75" w14:textId="77777777" w:rsidTr="00996375">
        <w:tc>
          <w:tcPr>
            <w:tcW w:w="309" w:type="pct"/>
            <w:tcBorders>
              <w:top w:val="single" w:sz="4" w:space="0" w:color="A6A6A6"/>
              <w:bottom w:val="single" w:sz="4" w:space="0" w:color="A6A6A6"/>
            </w:tcBorders>
          </w:tcPr>
          <w:p w14:paraId="12A99473" w14:textId="12204257" w:rsidR="00CB7BEC" w:rsidRPr="00BB4EA8" w:rsidRDefault="00181FC9" w:rsidP="008C64A3">
            <w:pPr>
              <w:spacing w:before="60" w:after="60"/>
              <w:jc w:val="left"/>
              <w:rPr>
                <w:rFonts w:cs="Arial"/>
                <w:b/>
                <w:lang w:val="fr-CH"/>
              </w:rPr>
            </w:pPr>
            <w:r w:rsidRPr="00BB4EA8">
              <w:rPr>
                <w:rFonts w:cs="Arial"/>
                <w:b/>
                <w:lang w:val="fr-CH"/>
              </w:rPr>
              <w:t>83</w:t>
            </w:r>
          </w:p>
        </w:tc>
        <w:bookmarkStart w:id="216" w:name="K2_O_83_R"/>
        <w:tc>
          <w:tcPr>
            <w:tcW w:w="2916" w:type="pct"/>
            <w:tcBorders>
              <w:top w:val="single" w:sz="4" w:space="0" w:color="A6A6A6"/>
              <w:bottom w:val="single" w:sz="4" w:space="0" w:color="A6A6A6"/>
            </w:tcBorders>
          </w:tcPr>
          <w:p w14:paraId="0EB0AE16" w14:textId="3CACE8D2" w:rsidR="00CB7BEC" w:rsidRPr="00BB4EA8" w:rsidRDefault="009574E1" w:rsidP="008C64A3">
            <w:pPr>
              <w:spacing w:before="60" w:after="60"/>
              <w:jc w:val="left"/>
              <w:rPr>
                <w:rFonts w:cs="Arial"/>
                <w:lang w:val="fr-CH"/>
              </w:rPr>
            </w:pPr>
            <w:r w:rsidRPr="00BB4EA8">
              <w:rPr>
                <w:rFonts w:cs="Arial"/>
                <w:lang w:val="fr-CH"/>
              </w:rPr>
              <w:fldChar w:fldCharType="begin">
                <w:ffData>
                  <w:name w:val="K2_O_83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6"/>
          </w:p>
        </w:tc>
        <w:bookmarkStart w:id="217" w:name="K2_O_83_A"/>
        <w:tc>
          <w:tcPr>
            <w:tcW w:w="1775" w:type="pct"/>
            <w:tcBorders>
              <w:top w:val="single" w:sz="4" w:space="0" w:color="A6A6A6"/>
              <w:bottom w:val="single" w:sz="4" w:space="0" w:color="A6A6A6"/>
            </w:tcBorders>
          </w:tcPr>
          <w:p w14:paraId="2B133F36" w14:textId="17F4EF3C" w:rsidR="00CB7BEC" w:rsidRPr="00BB4EA8" w:rsidRDefault="009574E1" w:rsidP="008C64A3">
            <w:pPr>
              <w:spacing w:before="60" w:after="60"/>
              <w:jc w:val="left"/>
              <w:rPr>
                <w:rFonts w:cs="Arial"/>
                <w:lang w:val="fr-CH"/>
              </w:rPr>
            </w:pPr>
            <w:r w:rsidRPr="00BB4EA8">
              <w:rPr>
                <w:rFonts w:cs="Arial"/>
                <w:lang w:val="fr-CH"/>
              </w:rPr>
              <w:fldChar w:fldCharType="begin">
                <w:ffData>
                  <w:name w:val="K2_O_83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7"/>
          </w:p>
        </w:tc>
      </w:tr>
      <w:tr w:rsidR="00CB7BEC" w:rsidRPr="00BB4EA8" w14:paraId="6CE68EEF" w14:textId="77777777" w:rsidTr="00996375">
        <w:tc>
          <w:tcPr>
            <w:tcW w:w="309" w:type="pct"/>
            <w:tcBorders>
              <w:top w:val="single" w:sz="4" w:space="0" w:color="A6A6A6"/>
              <w:bottom w:val="single" w:sz="4" w:space="0" w:color="A6A6A6"/>
            </w:tcBorders>
          </w:tcPr>
          <w:p w14:paraId="12ACE5E2" w14:textId="4C2E0416" w:rsidR="00CB7BEC" w:rsidRPr="00BB4EA8" w:rsidRDefault="00181FC9" w:rsidP="008C64A3">
            <w:pPr>
              <w:spacing w:before="60" w:after="60"/>
              <w:jc w:val="left"/>
              <w:rPr>
                <w:rFonts w:cs="Arial"/>
                <w:b/>
                <w:lang w:val="fr-CH"/>
              </w:rPr>
            </w:pPr>
            <w:r w:rsidRPr="00BB4EA8">
              <w:rPr>
                <w:rFonts w:cs="Arial"/>
                <w:b/>
                <w:lang w:val="fr-CH"/>
              </w:rPr>
              <w:t>84</w:t>
            </w:r>
          </w:p>
        </w:tc>
        <w:bookmarkStart w:id="218" w:name="K2_O_84_R"/>
        <w:tc>
          <w:tcPr>
            <w:tcW w:w="2916" w:type="pct"/>
            <w:tcBorders>
              <w:top w:val="single" w:sz="4" w:space="0" w:color="A6A6A6"/>
              <w:bottom w:val="single" w:sz="4" w:space="0" w:color="A6A6A6"/>
            </w:tcBorders>
          </w:tcPr>
          <w:p w14:paraId="0DFBC14F" w14:textId="62083304" w:rsidR="00CB7BEC" w:rsidRPr="00BB4EA8" w:rsidRDefault="009574E1" w:rsidP="008C64A3">
            <w:pPr>
              <w:spacing w:before="60" w:after="60"/>
              <w:jc w:val="left"/>
              <w:rPr>
                <w:rFonts w:cs="Arial"/>
                <w:lang w:val="fr-CH"/>
              </w:rPr>
            </w:pPr>
            <w:r w:rsidRPr="00BB4EA8">
              <w:rPr>
                <w:rFonts w:cs="Arial"/>
                <w:lang w:val="fr-CH"/>
              </w:rPr>
              <w:fldChar w:fldCharType="begin">
                <w:ffData>
                  <w:name w:val="K2_O_84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8"/>
          </w:p>
        </w:tc>
        <w:bookmarkStart w:id="219" w:name="K2_O_84_A"/>
        <w:tc>
          <w:tcPr>
            <w:tcW w:w="1775" w:type="pct"/>
            <w:tcBorders>
              <w:top w:val="single" w:sz="4" w:space="0" w:color="A6A6A6"/>
              <w:bottom w:val="single" w:sz="4" w:space="0" w:color="A6A6A6"/>
            </w:tcBorders>
          </w:tcPr>
          <w:p w14:paraId="0E339BA4" w14:textId="778AC9B2" w:rsidR="00CB7BEC" w:rsidRPr="00BB4EA8" w:rsidRDefault="009574E1" w:rsidP="008C64A3">
            <w:pPr>
              <w:spacing w:before="60" w:after="60"/>
              <w:jc w:val="left"/>
              <w:rPr>
                <w:rFonts w:cs="Arial"/>
                <w:lang w:val="fr-CH"/>
              </w:rPr>
            </w:pPr>
            <w:r w:rsidRPr="00BB4EA8">
              <w:rPr>
                <w:rFonts w:cs="Arial"/>
                <w:lang w:val="fr-CH"/>
              </w:rPr>
              <w:fldChar w:fldCharType="begin">
                <w:ffData>
                  <w:name w:val="K2_O_84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19"/>
          </w:p>
        </w:tc>
      </w:tr>
      <w:tr w:rsidR="00CB7BEC" w:rsidRPr="00BB4EA8" w14:paraId="604AEFF6" w14:textId="77777777" w:rsidTr="00996375">
        <w:tc>
          <w:tcPr>
            <w:tcW w:w="309" w:type="pct"/>
            <w:tcBorders>
              <w:top w:val="single" w:sz="4" w:space="0" w:color="A6A6A6"/>
              <w:bottom w:val="single" w:sz="4" w:space="0" w:color="A6A6A6"/>
            </w:tcBorders>
          </w:tcPr>
          <w:p w14:paraId="6406550B" w14:textId="43DDAC01" w:rsidR="00CB7BEC" w:rsidRPr="00BB4EA8" w:rsidRDefault="00181FC9" w:rsidP="008C64A3">
            <w:pPr>
              <w:spacing w:before="60" w:after="60"/>
              <w:jc w:val="left"/>
              <w:rPr>
                <w:rFonts w:cs="Arial"/>
                <w:b/>
                <w:lang w:val="fr-CH"/>
              </w:rPr>
            </w:pPr>
            <w:r w:rsidRPr="00BB4EA8">
              <w:rPr>
                <w:rFonts w:cs="Arial"/>
                <w:b/>
                <w:lang w:val="fr-CH"/>
              </w:rPr>
              <w:t>84a</w:t>
            </w:r>
          </w:p>
        </w:tc>
        <w:bookmarkStart w:id="220" w:name="K2_O_84a_R"/>
        <w:tc>
          <w:tcPr>
            <w:tcW w:w="2916" w:type="pct"/>
            <w:tcBorders>
              <w:top w:val="single" w:sz="4" w:space="0" w:color="A6A6A6"/>
              <w:bottom w:val="single" w:sz="4" w:space="0" w:color="A6A6A6"/>
            </w:tcBorders>
          </w:tcPr>
          <w:p w14:paraId="61F96854" w14:textId="3545A276" w:rsidR="00CB7BEC" w:rsidRPr="00BB4EA8" w:rsidRDefault="009574E1" w:rsidP="008C64A3">
            <w:pPr>
              <w:spacing w:before="60" w:after="60"/>
              <w:jc w:val="left"/>
              <w:rPr>
                <w:rFonts w:cs="Arial"/>
                <w:lang w:val="fr-CH"/>
              </w:rPr>
            </w:pPr>
            <w:r w:rsidRPr="00BB4EA8">
              <w:rPr>
                <w:rFonts w:cs="Arial"/>
                <w:lang w:val="fr-CH"/>
              </w:rPr>
              <w:fldChar w:fldCharType="begin">
                <w:ffData>
                  <w:name w:val="K2_O_84a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0"/>
          </w:p>
        </w:tc>
        <w:bookmarkStart w:id="221" w:name="K2_O_84a_A"/>
        <w:tc>
          <w:tcPr>
            <w:tcW w:w="1775" w:type="pct"/>
            <w:tcBorders>
              <w:top w:val="single" w:sz="4" w:space="0" w:color="A6A6A6"/>
              <w:bottom w:val="single" w:sz="4" w:space="0" w:color="A6A6A6"/>
            </w:tcBorders>
          </w:tcPr>
          <w:p w14:paraId="3824367B" w14:textId="080911DD" w:rsidR="00CB7BEC" w:rsidRPr="00BB4EA8" w:rsidRDefault="009574E1" w:rsidP="008C64A3">
            <w:pPr>
              <w:spacing w:before="60" w:after="60"/>
              <w:jc w:val="left"/>
              <w:rPr>
                <w:rFonts w:cs="Arial"/>
                <w:lang w:val="fr-CH"/>
              </w:rPr>
            </w:pPr>
            <w:r w:rsidRPr="00BB4EA8">
              <w:rPr>
                <w:rFonts w:cs="Arial"/>
                <w:lang w:val="fr-CH"/>
              </w:rPr>
              <w:fldChar w:fldCharType="begin">
                <w:ffData>
                  <w:name w:val="K2_O_84a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1"/>
          </w:p>
        </w:tc>
      </w:tr>
      <w:tr w:rsidR="00CB7BEC" w:rsidRPr="00B11303" w14:paraId="26C5370C" w14:textId="77777777" w:rsidTr="00996375">
        <w:tc>
          <w:tcPr>
            <w:tcW w:w="5000" w:type="pct"/>
            <w:gridSpan w:val="3"/>
            <w:tcBorders>
              <w:top w:val="single" w:sz="4" w:space="0" w:color="A6A6A6"/>
            </w:tcBorders>
          </w:tcPr>
          <w:p w14:paraId="5E48B7EF" w14:textId="1C63983C" w:rsidR="00CB7BEC" w:rsidRPr="003162D9" w:rsidRDefault="00E3074A" w:rsidP="008C64A3">
            <w:pPr>
              <w:spacing w:before="60" w:after="60"/>
              <w:jc w:val="left"/>
              <w:rPr>
                <w:rFonts w:cs="Arial"/>
                <w:lang w:val="fr-CH"/>
              </w:rPr>
            </w:pPr>
            <w:r w:rsidRPr="003162D9">
              <w:rPr>
                <w:rFonts w:cs="Arial"/>
                <w:lang w:val="fr-CH"/>
              </w:rPr>
              <w:t>Autres remarques sur ce groupe d’articles :</w:t>
            </w:r>
            <w:r w:rsidR="00CB7BEC" w:rsidRPr="003162D9">
              <w:rPr>
                <w:rFonts w:cs="Arial"/>
                <w:lang w:val="fr-CH"/>
              </w:rPr>
              <w:t xml:space="preserve"> </w:t>
            </w:r>
            <w:bookmarkStart w:id="222" w:name="K2_O"/>
            <w:r w:rsidR="009574E1" w:rsidRPr="00BB4EA8">
              <w:rPr>
                <w:rFonts w:cs="Arial"/>
                <w:lang w:val="fr-CH"/>
              </w:rPr>
              <w:fldChar w:fldCharType="begin">
                <w:ffData>
                  <w:name w:val="K2_O"/>
                  <w:enabled/>
                  <w:calcOnExit w:val="0"/>
                  <w:textInput/>
                </w:ffData>
              </w:fldChar>
            </w:r>
            <w:r w:rsidR="009574E1" w:rsidRPr="003162D9">
              <w:rPr>
                <w:rFonts w:cs="Arial"/>
                <w:lang w:val="fr-CH"/>
              </w:rPr>
              <w:instrText xml:space="preserve"> FORMTEXT </w:instrText>
            </w:r>
            <w:r w:rsidR="009574E1" w:rsidRPr="00BB4EA8">
              <w:rPr>
                <w:rFonts w:cs="Arial"/>
                <w:lang w:val="fr-CH"/>
              </w:rPr>
            </w:r>
            <w:r w:rsidR="009574E1" w:rsidRPr="00BB4EA8">
              <w:rPr>
                <w:rFonts w:cs="Arial"/>
                <w:lang w:val="fr-CH"/>
              </w:rPr>
              <w:fldChar w:fldCharType="separate"/>
            </w:r>
            <w:r w:rsidR="009574E1" w:rsidRPr="00BB4EA8">
              <w:rPr>
                <w:rFonts w:cs="Arial"/>
                <w:noProof/>
                <w:lang w:val="fr-CH"/>
              </w:rPr>
              <w:t> </w:t>
            </w:r>
            <w:r w:rsidR="009574E1" w:rsidRPr="00BB4EA8">
              <w:rPr>
                <w:rFonts w:cs="Arial"/>
                <w:noProof/>
                <w:lang w:val="fr-CH"/>
              </w:rPr>
              <w:t> </w:t>
            </w:r>
            <w:r w:rsidR="009574E1" w:rsidRPr="00BB4EA8">
              <w:rPr>
                <w:rFonts w:cs="Arial"/>
                <w:noProof/>
                <w:lang w:val="fr-CH"/>
              </w:rPr>
              <w:t> </w:t>
            </w:r>
            <w:r w:rsidR="009574E1" w:rsidRPr="00BB4EA8">
              <w:rPr>
                <w:rFonts w:cs="Arial"/>
                <w:noProof/>
                <w:lang w:val="fr-CH"/>
              </w:rPr>
              <w:t> </w:t>
            </w:r>
            <w:r w:rsidR="009574E1" w:rsidRPr="00BB4EA8">
              <w:rPr>
                <w:rFonts w:cs="Arial"/>
                <w:noProof/>
                <w:lang w:val="fr-CH"/>
              </w:rPr>
              <w:t> </w:t>
            </w:r>
            <w:r w:rsidR="009574E1" w:rsidRPr="00BB4EA8">
              <w:rPr>
                <w:rFonts w:cs="Arial"/>
                <w:lang w:val="fr-CH"/>
              </w:rPr>
              <w:fldChar w:fldCharType="end"/>
            </w:r>
            <w:bookmarkEnd w:id="222"/>
            <w:r w:rsidR="00CB7BEC" w:rsidRPr="003162D9">
              <w:rPr>
                <w:rFonts w:cs="Arial"/>
                <w:lang w:val="fr-CH"/>
              </w:rPr>
              <w:t xml:space="preserve">   </w:t>
            </w:r>
          </w:p>
        </w:tc>
      </w:tr>
    </w:tbl>
    <w:p w14:paraId="269A07AB" w14:textId="71C7DB09" w:rsidR="00C63A68" w:rsidRPr="001B5992" w:rsidRDefault="00D919A6" w:rsidP="008C64A3">
      <w:pPr>
        <w:pStyle w:val="berschrift1"/>
        <w:numPr>
          <w:ilvl w:val="0"/>
          <w:numId w:val="27"/>
        </w:numPr>
        <w:ind w:left="425" w:hanging="425"/>
        <w:jc w:val="left"/>
        <w:rPr>
          <w:w w:val="93"/>
          <w:lang w:val="fr-CH"/>
        </w:rPr>
      </w:pPr>
      <w:bookmarkStart w:id="223" w:name="_Toc152081532"/>
      <w:r w:rsidRPr="001B5992">
        <w:rPr>
          <w:w w:val="95"/>
          <w:lang w:val="fr-CH"/>
        </w:rPr>
        <w:t xml:space="preserve">Avis sur la modification d’autres actes </w:t>
      </w:r>
      <w:r w:rsidR="00C31873" w:rsidRPr="001B5992">
        <w:rPr>
          <w:b w:val="0"/>
          <w:bCs/>
          <w:w w:val="95"/>
          <w:lang w:val="fr-CH"/>
        </w:rPr>
        <w:t>(</w:t>
      </w:r>
      <w:r w:rsidRPr="001B5992">
        <w:rPr>
          <w:b w:val="0"/>
          <w:bCs/>
          <w:w w:val="93"/>
          <w:lang w:val="fr-CH"/>
        </w:rPr>
        <w:t>LAO</w:t>
      </w:r>
      <w:r w:rsidR="00CC3DB4" w:rsidRPr="001B5992">
        <w:rPr>
          <w:b w:val="0"/>
          <w:bCs/>
          <w:w w:val="93"/>
          <w:lang w:val="fr-CH"/>
        </w:rPr>
        <w:t xml:space="preserve">, </w:t>
      </w:r>
      <w:r w:rsidRPr="001B5992">
        <w:rPr>
          <w:b w:val="0"/>
          <w:bCs/>
          <w:w w:val="93"/>
          <w:lang w:val="fr-CH"/>
        </w:rPr>
        <w:t>LAAM</w:t>
      </w:r>
      <w:r w:rsidR="000D4914" w:rsidRPr="001B5992">
        <w:rPr>
          <w:b w:val="0"/>
          <w:bCs/>
          <w:w w:val="93"/>
          <w:lang w:val="fr-CH"/>
        </w:rPr>
        <w:t xml:space="preserve">, </w:t>
      </w:r>
      <w:r w:rsidRPr="001B5992">
        <w:rPr>
          <w:b w:val="0"/>
          <w:bCs/>
          <w:w w:val="93"/>
          <w:lang w:val="fr-CH"/>
        </w:rPr>
        <w:t>LPTh</w:t>
      </w:r>
      <w:r w:rsidR="00C31873" w:rsidRPr="001B5992">
        <w:rPr>
          <w:b w:val="0"/>
          <w:bCs/>
          <w:w w:val="93"/>
          <w:lang w:val="fr-CH"/>
        </w:rPr>
        <w:t>)</w:t>
      </w:r>
      <w:bookmarkEnd w:id="223"/>
    </w:p>
    <w:tbl>
      <w:tblPr>
        <w:tblStyle w:val="Tabellenraster"/>
        <w:tblW w:w="5003" w:type="pct"/>
        <w:tblLook w:val="04A0" w:firstRow="1" w:lastRow="0" w:firstColumn="1" w:lastColumn="0" w:noHBand="0" w:noVBand="1"/>
      </w:tblPr>
      <w:tblGrid>
        <w:gridCol w:w="2337"/>
        <w:gridCol w:w="2338"/>
        <w:gridCol w:w="2336"/>
        <w:gridCol w:w="2340"/>
      </w:tblGrid>
      <w:tr w:rsidR="00C63A68" w:rsidRPr="00B11303" w14:paraId="6D2AE3D0" w14:textId="77777777" w:rsidTr="00E63593">
        <w:tc>
          <w:tcPr>
            <w:tcW w:w="5000" w:type="pct"/>
            <w:gridSpan w:val="4"/>
            <w:tcBorders>
              <w:bottom w:val="single" w:sz="4" w:space="0" w:color="A6A6A6"/>
            </w:tcBorders>
            <w:shd w:val="clear" w:color="auto" w:fill="F2F2F2" w:themeFill="background1" w:themeFillShade="F2"/>
          </w:tcPr>
          <w:p w14:paraId="7E250482" w14:textId="37829544" w:rsidR="00C63A68" w:rsidRPr="003162D9" w:rsidRDefault="00526C1D" w:rsidP="005F5A08">
            <w:pPr>
              <w:spacing w:before="60" w:after="60"/>
              <w:jc w:val="left"/>
              <w:rPr>
                <w:rFonts w:cs="Arial"/>
                <w:b/>
                <w:lang w:val="fr-CH"/>
              </w:rPr>
            </w:pPr>
            <w:r w:rsidRPr="003162D9">
              <w:rPr>
                <w:rFonts w:cs="Arial"/>
                <w:b/>
                <w:lang w:val="fr-CH"/>
              </w:rPr>
              <w:t>Dans quelle mesure êtes-vous d’accord avec les modifications prévues dans d’autres actes</w:t>
            </w:r>
            <w:r w:rsidR="009B1EF4" w:rsidRPr="003162D9">
              <w:rPr>
                <w:rFonts w:cs="Arial"/>
                <w:b/>
                <w:bCs/>
                <w:lang w:val="fr-CH"/>
              </w:rPr>
              <w:t> </w:t>
            </w:r>
            <w:r w:rsidRPr="003162D9">
              <w:rPr>
                <w:rFonts w:cs="Arial"/>
                <w:b/>
                <w:lang w:val="fr-CH"/>
              </w:rPr>
              <w:t>?</w:t>
            </w:r>
          </w:p>
        </w:tc>
      </w:tr>
      <w:tr w:rsidR="00C63A68" w:rsidRPr="00B11303" w14:paraId="4E16338B" w14:textId="77777777" w:rsidTr="00E63593">
        <w:tc>
          <w:tcPr>
            <w:tcW w:w="1250" w:type="pct"/>
            <w:tcBorders>
              <w:top w:val="single" w:sz="4" w:space="0" w:color="A6A6A6"/>
              <w:bottom w:val="nil"/>
              <w:right w:val="single" w:sz="4" w:space="0" w:color="A6A6A6"/>
            </w:tcBorders>
          </w:tcPr>
          <w:p w14:paraId="217294AE" w14:textId="2CE7D06D" w:rsidR="00C63A68" w:rsidRPr="00BB4EA8" w:rsidRDefault="00E45D87" w:rsidP="00714BB0">
            <w:pPr>
              <w:spacing w:before="60" w:after="60"/>
              <w:jc w:val="center"/>
              <w:rPr>
                <w:rFonts w:cs="Arial"/>
                <w:b/>
                <w:lang w:val="fr-CH"/>
              </w:rPr>
            </w:pPr>
            <w:r w:rsidRPr="00BB4EA8">
              <w:rPr>
                <w:rFonts w:cs="Arial"/>
                <w:lang w:val="fr-CH"/>
              </w:rPr>
              <w:t>Pleinement d’accord</w:t>
            </w:r>
          </w:p>
        </w:tc>
        <w:tc>
          <w:tcPr>
            <w:tcW w:w="1250" w:type="pct"/>
            <w:tcBorders>
              <w:top w:val="single" w:sz="4" w:space="0" w:color="A6A6A6"/>
              <w:left w:val="single" w:sz="4" w:space="0" w:color="A6A6A6"/>
              <w:bottom w:val="nil"/>
              <w:right w:val="single" w:sz="4" w:space="0" w:color="A6A6A6"/>
            </w:tcBorders>
          </w:tcPr>
          <w:p w14:paraId="43BEA343" w14:textId="1874E0B7" w:rsidR="00C63A68" w:rsidRPr="003162D9" w:rsidRDefault="00C4394F" w:rsidP="00714BB0">
            <w:pPr>
              <w:spacing w:before="60" w:after="60"/>
              <w:jc w:val="center"/>
              <w:rPr>
                <w:rFonts w:cs="Arial"/>
                <w:b/>
                <w:lang w:val="fr-CH"/>
              </w:rPr>
            </w:pPr>
            <w:r w:rsidRPr="003162D9">
              <w:rPr>
                <w:rFonts w:cs="Arial"/>
                <w:lang w:val="fr-CH"/>
              </w:rPr>
              <w:t xml:space="preserve">Majoritairement </w:t>
            </w:r>
            <w:r w:rsidR="00DD1813" w:rsidRPr="003162D9">
              <w:rPr>
                <w:rFonts w:cs="Arial"/>
                <w:lang w:val="fr-CH"/>
              </w:rPr>
              <w:br w:type="textWrapping" w:clear="all"/>
            </w:r>
            <w:r w:rsidRPr="003162D9">
              <w:rPr>
                <w:rFonts w:cs="Arial"/>
                <w:lang w:val="fr-CH"/>
              </w:rPr>
              <w:t>d’accord</w:t>
            </w:r>
            <w:r w:rsidR="00DD1813" w:rsidRPr="003162D9">
              <w:rPr>
                <w:rFonts w:cs="Arial"/>
                <w:lang w:val="fr-CH"/>
              </w:rPr>
              <w:br w:type="textWrapping" w:clear="all"/>
            </w:r>
            <w:r w:rsidRPr="003162D9">
              <w:rPr>
                <w:rFonts w:cs="Arial"/>
                <w:i/>
                <w:iCs/>
                <w:lang w:val="fr-CH"/>
              </w:rPr>
              <w:t>(veuillez expliquer ci-dessous)</w:t>
            </w:r>
          </w:p>
        </w:tc>
        <w:tc>
          <w:tcPr>
            <w:tcW w:w="1249" w:type="pct"/>
            <w:tcBorders>
              <w:top w:val="single" w:sz="4" w:space="0" w:color="A6A6A6"/>
              <w:left w:val="single" w:sz="4" w:space="0" w:color="A6A6A6"/>
              <w:bottom w:val="nil"/>
              <w:right w:val="single" w:sz="4" w:space="0" w:color="A6A6A6"/>
            </w:tcBorders>
          </w:tcPr>
          <w:p w14:paraId="038A2932" w14:textId="16D9D999" w:rsidR="00C63A68" w:rsidRPr="003162D9" w:rsidRDefault="00630517" w:rsidP="00714BB0">
            <w:pPr>
              <w:spacing w:before="60" w:after="60"/>
              <w:jc w:val="center"/>
              <w:rPr>
                <w:rFonts w:cs="Arial"/>
                <w:lang w:val="fr-CH"/>
              </w:rPr>
            </w:pPr>
            <w:r w:rsidRPr="003162D9">
              <w:rPr>
                <w:rFonts w:cs="Arial"/>
                <w:lang w:val="fr-CH"/>
              </w:rPr>
              <w:t xml:space="preserve">Partiellement d’accord </w:t>
            </w:r>
            <w:r w:rsidRPr="003162D9">
              <w:rPr>
                <w:rFonts w:cs="Arial"/>
                <w:i/>
                <w:iCs/>
                <w:lang w:val="fr-CH"/>
              </w:rPr>
              <w:t>(veuillez expliquer ci-dessous)</w:t>
            </w:r>
          </w:p>
        </w:tc>
        <w:tc>
          <w:tcPr>
            <w:tcW w:w="1251" w:type="pct"/>
            <w:tcBorders>
              <w:top w:val="single" w:sz="4" w:space="0" w:color="A6A6A6"/>
              <w:left w:val="single" w:sz="4" w:space="0" w:color="A6A6A6"/>
              <w:bottom w:val="nil"/>
            </w:tcBorders>
          </w:tcPr>
          <w:p w14:paraId="665B0D32" w14:textId="4531C7FB" w:rsidR="00C63A68" w:rsidRPr="003162D9" w:rsidRDefault="00035628" w:rsidP="00714BB0">
            <w:pPr>
              <w:spacing w:before="60" w:after="60"/>
              <w:jc w:val="center"/>
              <w:rPr>
                <w:rFonts w:cs="Arial"/>
                <w:b/>
                <w:lang w:val="fr-CH"/>
              </w:rPr>
            </w:pPr>
            <w:r w:rsidRPr="003162D9">
              <w:rPr>
                <w:rFonts w:cs="Arial"/>
                <w:lang w:val="fr-CH"/>
              </w:rPr>
              <w:t xml:space="preserve">Pas d’accord </w:t>
            </w:r>
            <w:r w:rsidR="00DD1813" w:rsidRPr="003162D9">
              <w:rPr>
                <w:rFonts w:cs="Arial"/>
                <w:lang w:val="fr-CH"/>
              </w:rPr>
              <w:br w:type="textWrapping" w:clear="all"/>
            </w:r>
            <w:r w:rsidRPr="003162D9">
              <w:rPr>
                <w:rFonts w:cs="Arial"/>
                <w:i/>
                <w:iCs/>
                <w:lang w:val="fr-CH"/>
              </w:rPr>
              <w:t>(veuillez expliquer ci-dessous</w:t>
            </w:r>
            <w:r w:rsidR="00C63A68" w:rsidRPr="003162D9">
              <w:rPr>
                <w:rFonts w:cs="Arial"/>
                <w:i/>
                <w:iCs/>
                <w:lang w:val="fr-CH"/>
              </w:rPr>
              <w:t>)</w:t>
            </w:r>
          </w:p>
        </w:tc>
      </w:tr>
      <w:tr w:rsidR="00C63A68" w:rsidRPr="00BB4EA8" w14:paraId="0C1AEACE" w14:textId="77777777" w:rsidTr="00E63593">
        <w:tc>
          <w:tcPr>
            <w:tcW w:w="1250" w:type="pct"/>
            <w:tcBorders>
              <w:top w:val="nil"/>
              <w:bottom w:val="single" w:sz="4" w:space="0" w:color="A6A6A6"/>
              <w:right w:val="single" w:sz="4" w:space="0" w:color="A6A6A6"/>
            </w:tcBorders>
          </w:tcPr>
          <w:sdt>
            <w:sdtPr>
              <w:rPr>
                <w:rFonts w:cs="Arial"/>
                <w:sz w:val="28"/>
                <w:szCs w:val="28"/>
                <w:lang w:val="fr-CH"/>
              </w:rPr>
              <w:alias w:val="C3_1"/>
              <w:tag w:val="C3_1"/>
              <w:id w:val="1116330791"/>
              <w14:checkbox>
                <w14:checked w14:val="0"/>
                <w14:checkedState w14:val="2612" w14:font="MS Gothic"/>
                <w14:uncheckedState w14:val="2610" w14:font="MS Gothic"/>
              </w14:checkbox>
            </w:sdtPr>
            <w:sdtContent>
              <w:p w14:paraId="44C4496A" w14:textId="5876905E" w:rsidR="00C63A68" w:rsidRPr="00BB4EA8" w:rsidRDefault="009574E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lang w:val="fr-CH"/>
              </w:rPr>
              <w:alias w:val="C3_2"/>
              <w:tag w:val="C3_2"/>
              <w:id w:val="-885796353"/>
              <w14:checkbox>
                <w14:checked w14:val="0"/>
                <w14:checkedState w14:val="2612" w14:font="MS Gothic"/>
                <w14:uncheckedState w14:val="2610" w14:font="MS Gothic"/>
              </w14:checkbox>
            </w:sdtPr>
            <w:sdtContent>
              <w:p w14:paraId="39415341" w14:textId="39ABC35F" w:rsidR="00C63A68" w:rsidRPr="00BB4EA8" w:rsidRDefault="009574E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lang w:val="fr-CH"/>
              </w:rPr>
              <w:alias w:val="C3_3"/>
              <w:tag w:val="C3_3"/>
              <w:id w:val="-2025697807"/>
              <w14:checkbox>
                <w14:checked w14:val="0"/>
                <w14:checkedState w14:val="2612" w14:font="MS Gothic"/>
                <w14:uncheckedState w14:val="2610" w14:font="MS Gothic"/>
              </w14:checkbox>
            </w:sdtPr>
            <w:sdtContent>
              <w:p w14:paraId="1A23C619" w14:textId="39E68151" w:rsidR="00C63A68" w:rsidRPr="00BB4EA8" w:rsidRDefault="009574E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c>
          <w:tcPr>
            <w:tcW w:w="1251" w:type="pct"/>
            <w:tcBorders>
              <w:top w:val="nil"/>
              <w:left w:val="single" w:sz="4" w:space="0" w:color="A6A6A6"/>
              <w:bottom w:val="single" w:sz="4" w:space="0" w:color="A6A6A6"/>
            </w:tcBorders>
          </w:tcPr>
          <w:sdt>
            <w:sdtPr>
              <w:rPr>
                <w:rFonts w:cs="Arial"/>
                <w:sz w:val="28"/>
                <w:szCs w:val="28"/>
                <w:lang w:val="fr-CH"/>
              </w:rPr>
              <w:alias w:val="C3_4"/>
              <w:tag w:val="C3_4"/>
              <w:id w:val="1681010625"/>
              <w14:checkbox>
                <w14:checked w14:val="0"/>
                <w14:checkedState w14:val="2612" w14:font="MS Gothic"/>
                <w14:uncheckedState w14:val="2610" w14:font="MS Gothic"/>
              </w14:checkbox>
            </w:sdtPr>
            <w:sdtContent>
              <w:p w14:paraId="69736C9E" w14:textId="36D178A9" w:rsidR="00C63A68" w:rsidRPr="00BB4EA8" w:rsidRDefault="009574E1" w:rsidP="00714BB0">
                <w:pPr>
                  <w:spacing w:before="60" w:after="60"/>
                  <w:jc w:val="center"/>
                  <w:rPr>
                    <w:rFonts w:cs="Arial"/>
                    <w:lang w:val="fr-CH"/>
                  </w:rPr>
                </w:pPr>
                <w:r w:rsidRPr="00BB4EA8">
                  <w:rPr>
                    <w:rFonts w:ascii="MS Gothic" w:eastAsia="MS Gothic" w:hAnsi="MS Gothic" w:cs="Arial"/>
                    <w:sz w:val="28"/>
                    <w:szCs w:val="28"/>
                    <w:lang w:val="fr-CH"/>
                  </w:rPr>
                  <w:t>☐</w:t>
                </w:r>
              </w:p>
            </w:sdtContent>
          </w:sdt>
        </w:tc>
      </w:tr>
    </w:tbl>
    <w:p w14:paraId="04B305B9" w14:textId="77777777" w:rsidR="00A76CDC" w:rsidRPr="00BB4EA8" w:rsidRDefault="00A76CDC" w:rsidP="00B53100">
      <w:pPr>
        <w:spacing w:after="0"/>
        <w:rPr>
          <w:lang w:val="fr-CH"/>
        </w:rPr>
      </w:pPr>
      <w:bookmarkStart w:id="224" w:name="_Hlk141088961"/>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1271"/>
        <w:gridCol w:w="5102"/>
        <w:gridCol w:w="2972"/>
      </w:tblGrid>
      <w:tr w:rsidR="00A76CDC" w:rsidRPr="00B11303" w14:paraId="3034E0CD" w14:textId="77777777" w:rsidTr="008C64A3">
        <w:trPr>
          <w:trHeight w:val="761"/>
        </w:trPr>
        <w:tc>
          <w:tcPr>
            <w:tcW w:w="680" w:type="pct"/>
            <w:tcBorders>
              <w:top w:val="single" w:sz="4" w:space="0" w:color="A6A6A6"/>
              <w:bottom w:val="single" w:sz="4" w:space="0" w:color="A6A6A6"/>
            </w:tcBorders>
          </w:tcPr>
          <w:p w14:paraId="5DB7B241" w14:textId="77777777" w:rsidR="00A76CDC" w:rsidRPr="00BB4EA8" w:rsidRDefault="00A76CDC" w:rsidP="00430B64">
            <w:pPr>
              <w:spacing w:before="60" w:after="60"/>
              <w:rPr>
                <w:rFonts w:cs="Arial"/>
                <w:b/>
                <w:lang w:val="fr-CH"/>
              </w:rPr>
            </w:pPr>
            <w:r w:rsidRPr="00BB4EA8">
              <w:rPr>
                <w:rFonts w:cs="Arial"/>
                <w:b/>
                <w:lang w:val="fr-CH"/>
              </w:rPr>
              <w:t>Art.</w:t>
            </w:r>
          </w:p>
        </w:tc>
        <w:tc>
          <w:tcPr>
            <w:tcW w:w="2730" w:type="pct"/>
            <w:tcBorders>
              <w:top w:val="single" w:sz="4" w:space="0" w:color="A6A6A6"/>
              <w:bottom w:val="single" w:sz="4" w:space="0" w:color="A6A6A6"/>
            </w:tcBorders>
          </w:tcPr>
          <w:p w14:paraId="78D3BFDB" w14:textId="77777777" w:rsidR="0069649D" w:rsidRPr="003162D9" w:rsidRDefault="0069649D" w:rsidP="0069649D">
            <w:pPr>
              <w:spacing w:before="60" w:after="60"/>
              <w:jc w:val="left"/>
              <w:rPr>
                <w:rFonts w:cs="Arial"/>
                <w:b/>
                <w:bCs/>
                <w:lang w:val="fr-CH"/>
              </w:rPr>
            </w:pPr>
            <w:r w:rsidRPr="003162D9">
              <w:rPr>
                <w:rFonts w:cs="Arial"/>
                <w:b/>
                <w:bCs/>
                <w:lang w:val="fr-CH"/>
              </w:rPr>
              <w:t>Commentaires</w:t>
            </w:r>
          </w:p>
          <w:p w14:paraId="4FF9FE73" w14:textId="73BCF53C" w:rsidR="00A76CDC" w:rsidRPr="003162D9" w:rsidRDefault="0069649D" w:rsidP="0069649D">
            <w:pPr>
              <w:spacing w:before="60" w:after="60"/>
              <w:jc w:val="left"/>
              <w:rPr>
                <w:rFonts w:cs="Arial"/>
                <w:bCs/>
                <w:i/>
                <w:iCs/>
                <w:sz w:val="18"/>
                <w:szCs w:val="16"/>
                <w:lang w:val="fr-CH"/>
              </w:rPr>
            </w:pPr>
            <w:r w:rsidRPr="003162D9">
              <w:rPr>
                <w:rFonts w:cs="Arial"/>
                <w:bCs/>
                <w:i/>
                <w:iCs/>
                <w:sz w:val="18"/>
                <w:szCs w:val="16"/>
                <w:lang w:val="fr-CH"/>
              </w:rPr>
              <w:t>Avec quoi êtes-vous ou n’êtes-vous pas d’accord</w:t>
            </w:r>
            <w:r w:rsidR="002746B8" w:rsidRPr="003162D9">
              <w:rPr>
                <w:rFonts w:cs="Arial"/>
                <w:b/>
                <w:bCs/>
                <w:lang w:val="fr-CH"/>
              </w:rPr>
              <w:t> </w:t>
            </w:r>
            <w:r w:rsidRPr="003162D9">
              <w:rPr>
                <w:rFonts w:cs="Arial"/>
                <w:bCs/>
                <w:i/>
                <w:iCs/>
                <w:sz w:val="18"/>
                <w:szCs w:val="16"/>
                <w:lang w:val="fr-CH"/>
              </w:rPr>
              <w:t>? Le cas échéant, qu’est-ce qui n’est pas clair</w:t>
            </w:r>
            <w:r w:rsidR="002746B8" w:rsidRPr="003162D9">
              <w:rPr>
                <w:rFonts w:cs="Arial"/>
                <w:b/>
                <w:bCs/>
                <w:lang w:val="fr-CH"/>
              </w:rPr>
              <w:t> </w:t>
            </w:r>
            <w:r w:rsidRPr="003162D9">
              <w:rPr>
                <w:rFonts w:cs="Arial"/>
                <w:bCs/>
                <w:i/>
                <w:iCs/>
                <w:sz w:val="18"/>
                <w:szCs w:val="16"/>
                <w:lang w:val="fr-CH"/>
              </w:rPr>
              <w:t xml:space="preserve">? Veuillez, si possible, indiquer l’alinéa </w:t>
            </w:r>
            <w:r w:rsidR="002746B8">
              <w:rPr>
                <w:rFonts w:cs="Arial"/>
                <w:bCs/>
                <w:i/>
                <w:iCs/>
                <w:sz w:val="18"/>
                <w:szCs w:val="16"/>
                <w:lang w:val="fr-CH"/>
              </w:rPr>
              <w:t>/</w:t>
            </w:r>
            <w:r w:rsidR="002746B8" w:rsidRPr="003162D9">
              <w:rPr>
                <w:rFonts w:cs="Arial"/>
                <w:bCs/>
                <w:i/>
                <w:iCs/>
                <w:sz w:val="18"/>
                <w:szCs w:val="16"/>
                <w:lang w:val="fr-CH"/>
              </w:rPr>
              <w:t xml:space="preserve"> </w:t>
            </w:r>
            <w:r w:rsidRPr="003162D9">
              <w:rPr>
                <w:rFonts w:cs="Arial"/>
                <w:bCs/>
                <w:i/>
                <w:iCs/>
                <w:sz w:val="18"/>
                <w:szCs w:val="16"/>
                <w:lang w:val="fr-CH"/>
              </w:rPr>
              <w:t>la lettre en question.</w:t>
            </w:r>
          </w:p>
        </w:tc>
        <w:tc>
          <w:tcPr>
            <w:tcW w:w="1590" w:type="pct"/>
            <w:tcBorders>
              <w:top w:val="single" w:sz="4" w:space="0" w:color="A6A6A6"/>
              <w:bottom w:val="single" w:sz="4" w:space="0" w:color="A6A6A6"/>
            </w:tcBorders>
          </w:tcPr>
          <w:p w14:paraId="014A0EEA" w14:textId="77777777" w:rsidR="0069649D" w:rsidRPr="003162D9" w:rsidRDefault="0069649D" w:rsidP="0069649D">
            <w:pPr>
              <w:spacing w:before="60" w:after="60"/>
              <w:jc w:val="left"/>
              <w:rPr>
                <w:rFonts w:cs="Arial"/>
                <w:b/>
                <w:bCs/>
                <w:lang w:val="fr-CH"/>
              </w:rPr>
            </w:pPr>
            <w:r w:rsidRPr="003162D9">
              <w:rPr>
                <w:rFonts w:cs="Arial"/>
                <w:b/>
                <w:bCs/>
                <w:lang w:val="fr-CH"/>
              </w:rPr>
              <w:t>Le cas échéant, propositions d’adaptation concrètes</w:t>
            </w:r>
          </w:p>
          <w:p w14:paraId="48779FA9" w14:textId="77777777" w:rsidR="00A76CDC" w:rsidRPr="003162D9" w:rsidRDefault="00A76CDC" w:rsidP="0069649D">
            <w:pPr>
              <w:spacing w:before="60" w:after="60"/>
              <w:jc w:val="left"/>
              <w:rPr>
                <w:rFonts w:cs="Arial"/>
                <w:b/>
                <w:bCs/>
                <w:lang w:val="fr-CH"/>
              </w:rPr>
            </w:pPr>
          </w:p>
        </w:tc>
      </w:tr>
      <w:tr w:rsidR="00A76CDC" w:rsidRPr="00BB4EA8" w14:paraId="384A259E" w14:textId="77777777" w:rsidTr="008C64A3">
        <w:tc>
          <w:tcPr>
            <w:tcW w:w="680" w:type="pct"/>
            <w:tcBorders>
              <w:top w:val="single" w:sz="4" w:space="0" w:color="A6A6A6"/>
              <w:bottom w:val="single" w:sz="4" w:space="0" w:color="A6A6A6"/>
            </w:tcBorders>
          </w:tcPr>
          <w:p w14:paraId="77A0DA1B" w14:textId="645761C5" w:rsidR="00A76CDC" w:rsidRPr="007B29AB" w:rsidRDefault="00A76CDC" w:rsidP="008C64A3">
            <w:pPr>
              <w:spacing w:before="60" w:after="60"/>
              <w:jc w:val="left"/>
              <w:rPr>
                <w:rFonts w:cs="Arial"/>
                <w:b/>
                <w:lang w:val="fr-CH"/>
              </w:rPr>
            </w:pPr>
            <w:r w:rsidRPr="00AC34F5">
              <w:rPr>
                <w:rFonts w:cs="Arial"/>
                <w:b/>
                <w:lang w:val="fr-CH"/>
              </w:rPr>
              <w:t xml:space="preserve">1 </w:t>
            </w:r>
            <w:r w:rsidR="007B29AB" w:rsidRPr="005442F9">
              <w:rPr>
                <w:b/>
                <w:w w:val="93"/>
                <w:lang w:val="fr-CH"/>
              </w:rPr>
              <w:t>LAO</w:t>
            </w:r>
          </w:p>
        </w:tc>
        <w:bookmarkStart w:id="225" w:name="K3_1OBG_R"/>
        <w:tc>
          <w:tcPr>
            <w:tcW w:w="2730" w:type="pct"/>
            <w:tcBorders>
              <w:top w:val="single" w:sz="4" w:space="0" w:color="A6A6A6"/>
              <w:bottom w:val="single" w:sz="4" w:space="0" w:color="A6A6A6"/>
            </w:tcBorders>
          </w:tcPr>
          <w:p w14:paraId="70DC4281" w14:textId="26BB0478" w:rsidR="00A76CDC" w:rsidRPr="00BB4EA8" w:rsidRDefault="009574E1" w:rsidP="008C64A3">
            <w:pPr>
              <w:spacing w:before="60" w:after="60"/>
              <w:jc w:val="left"/>
              <w:rPr>
                <w:rFonts w:cs="Arial"/>
                <w:lang w:val="fr-CH"/>
              </w:rPr>
            </w:pPr>
            <w:r w:rsidRPr="00BB4EA8">
              <w:rPr>
                <w:rFonts w:cs="Arial"/>
                <w:lang w:val="fr-CH"/>
              </w:rPr>
              <w:fldChar w:fldCharType="begin">
                <w:ffData>
                  <w:name w:val="K3_1OBG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5"/>
          </w:p>
        </w:tc>
        <w:bookmarkStart w:id="226" w:name="K3_1OBG_A"/>
        <w:tc>
          <w:tcPr>
            <w:tcW w:w="1590" w:type="pct"/>
            <w:tcBorders>
              <w:top w:val="single" w:sz="4" w:space="0" w:color="A6A6A6"/>
              <w:bottom w:val="single" w:sz="4" w:space="0" w:color="A6A6A6"/>
            </w:tcBorders>
          </w:tcPr>
          <w:p w14:paraId="4CF04314" w14:textId="1E952BB5" w:rsidR="00A76CDC" w:rsidRPr="00BB4EA8" w:rsidRDefault="009574E1" w:rsidP="008C64A3">
            <w:pPr>
              <w:spacing w:before="60" w:after="60"/>
              <w:jc w:val="left"/>
              <w:rPr>
                <w:rFonts w:cs="Arial"/>
                <w:lang w:val="fr-CH"/>
              </w:rPr>
            </w:pPr>
            <w:r w:rsidRPr="00BB4EA8">
              <w:rPr>
                <w:rFonts w:cs="Arial"/>
                <w:lang w:val="fr-CH"/>
              </w:rPr>
              <w:fldChar w:fldCharType="begin">
                <w:ffData>
                  <w:name w:val="K3_1OBG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6"/>
          </w:p>
        </w:tc>
      </w:tr>
      <w:tr w:rsidR="00A76CDC" w:rsidRPr="00BB4EA8" w14:paraId="672AAA14" w14:textId="77777777" w:rsidTr="008C64A3">
        <w:tc>
          <w:tcPr>
            <w:tcW w:w="680" w:type="pct"/>
            <w:tcBorders>
              <w:top w:val="single" w:sz="4" w:space="0" w:color="A6A6A6"/>
              <w:bottom w:val="single" w:sz="4" w:space="0" w:color="A6A6A6"/>
            </w:tcBorders>
          </w:tcPr>
          <w:p w14:paraId="0F91DF97" w14:textId="4FF92334" w:rsidR="00A76CDC" w:rsidRPr="007B29AB" w:rsidRDefault="00A76CDC" w:rsidP="008C64A3">
            <w:pPr>
              <w:spacing w:before="60" w:after="60"/>
              <w:jc w:val="left"/>
              <w:rPr>
                <w:rFonts w:cs="Arial"/>
                <w:b/>
                <w:lang w:val="fr-CH"/>
              </w:rPr>
            </w:pPr>
            <w:r w:rsidRPr="00AC34F5">
              <w:rPr>
                <w:rFonts w:cs="Arial"/>
                <w:b/>
                <w:lang w:val="fr-CH"/>
              </w:rPr>
              <w:t xml:space="preserve">35 </w:t>
            </w:r>
            <w:r w:rsidR="007B29AB" w:rsidRPr="005442F9">
              <w:rPr>
                <w:b/>
                <w:w w:val="93"/>
                <w:lang w:val="fr-CH"/>
              </w:rPr>
              <w:t>LAAM</w:t>
            </w:r>
          </w:p>
        </w:tc>
        <w:bookmarkStart w:id="227" w:name="K3_35MG_R"/>
        <w:tc>
          <w:tcPr>
            <w:tcW w:w="2730" w:type="pct"/>
            <w:tcBorders>
              <w:top w:val="single" w:sz="4" w:space="0" w:color="A6A6A6"/>
              <w:bottom w:val="single" w:sz="4" w:space="0" w:color="A6A6A6"/>
            </w:tcBorders>
          </w:tcPr>
          <w:p w14:paraId="6A3B5861" w14:textId="35355CF1" w:rsidR="00A76CDC" w:rsidRPr="00BB4EA8" w:rsidRDefault="009574E1" w:rsidP="008C64A3">
            <w:pPr>
              <w:spacing w:before="60" w:after="60"/>
              <w:jc w:val="left"/>
              <w:rPr>
                <w:rFonts w:cs="Arial"/>
                <w:lang w:val="fr-CH"/>
              </w:rPr>
            </w:pPr>
            <w:r w:rsidRPr="00BB4EA8">
              <w:rPr>
                <w:rFonts w:cs="Arial"/>
                <w:lang w:val="fr-CH"/>
              </w:rPr>
              <w:fldChar w:fldCharType="begin">
                <w:ffData>
                  <w:name w:val="K3_35MG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7"/>
          </w:p>
        </w:tc>
        <w:bookmarkStart w:id="228" w:name="K3_35MG_A"/>
        <w:tc>
          <w:tcPr>
            <w:tcW w:w="1590" w:type="pct"/>
            <w:tcBorders>
              <w:top w:val="single" w:sz="4" w:space="0" w:color="A6A6A6"/>
              <w:bottom w:val="single" w:sz="4" w:space="0" w:color="A6A6A6"/>
            </w:tcBorders>
          </w:tcPr>
          <w:p w14:paraId="01BA67BF" w14:textId="674EC76F" w:rsidR="00A76CDC" w:rsidRPr="00BB4EA8" w:rsidRDefault="009574E1" w:rsidP="008C64A3">
            <w:pPr>
              <w:spacing w:before="60" w:after="60"/>
              <w:jc w:val="left"/>
              <w:rPr>
                <w:rFonts w:cs="Arial"/>
                <w:lang w:val="fr-CH"/>
              </w:rPr>
            </w:pPr>
            <w:r w:rsidRPr="00BB4EA8">
              <w:rPr>
                <w:rFonts w:cs="Arial"/>
                <w:lang w:val="fr-CH"/>
              </w:rPr>
              <w:fldChar w:fldCharType="begin">
                <w:ffData>
                  <w:name w:val="K3_35MG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8"/>
          </w:p>
        </w:tc>
      </w:tr>
      <w:tr w:rsidR="00A76CDC" w:rsidRPr="00BB4EA8" w14:paraId="57501E24" w14:textId="77777777" w:rsidTr="008C64A3">
        <w:tc>
          <w:tcPr>
            <w:tcW w:w="680" w:type="pct"/>
            <w:tcBorders>
              <w:top w:val="single" w:sz="4" w:space="0" w:color="A6A6A6"/>
              <w:bottom w:val="single" w:sz="4" w:space="0" w:color="A6A6A6"/>
            </w:tcBorders>
          </w:tcPr>
          <w:p w14:paraId="6ACBBB19" w14:textId="13595FC4" w:rsidR="00A76CDC" w:rsidRPr="00BB4EA8" w:rsidRDefault="00A76CDC" w:rsidP="008C64A3">
            <w:pPr>
              <w:spacing w:before="60" w:after="60"/>
              <w:jc w:val="left"/>
              <w:rPr>
                <w:rFonts w:cs="Arial"/>
                <w:b/>
                <w:lang w:val="fr-CH"/>
              </w:rPr>
            </w:pPr>
            <w:r w:rsidRPr="00BB4EA8">
              <w:rPr>
                <w:rFonts w:cs="Arial"/>
                <w:b/>
                <w:lang w:val="fr-CH"/>
              </w:rPr>
              <w:t xml:space="preserve">9a </w:t>
            </w:r>
            <w:r w:rsidR="007B29AB" w:rsidRPr="007B29AB">
              <w:rPr>
                <w:rFonts w:cs="Arial"/>
                <w:b/>
                <w:lang w:val="fr-CH"/>
              </w:rPr>
              <w:t>LPTh</w:t>
            </w:r>
          </w:p>
        </w:tc>
        <w:bookmarkStart w:id="229" w:name="K3_9aHMG_R"/>
        <w:tc>
          <w:tcPr>
            <w:tcW w:w="2730" w:type="pct"/>
            <w:tcBorders>
              <w:top w:val="single" w:sz="4" w:space="0" w:color="A6A6A6"/>
              <w:bottom w:val="single" w:sz="4" w:space="0" w:color="A6A6A6"/>
            </w:tcBorders>
          </w:tcPr>
          <w:p w14:paraId="24D5AC43" w14:textId="6ECEB872" w:rsidR="00A76CDC" w:rsidRPr="00BB4EA8" w:rsidRDefault="009574E1" w:rsidP="008C64A3">
            <w:pPr>
              <w:spacing w:before="60" w:after="60"/>
              <w:jc w:val="left"/>
              <w:rPr>
                <w:rFonts w:cs="Arial"/>
                <w:lang w:val="fr-CH"/>
              </w:rPr>
            </w:pPr>
            <w:r w:rsidRPr="00BB4EA8">
              <w:rPr>
                <w:rFonts w:cs="Arial"/>
                <w:lang w:val="fr-CH"/>
              </w:rPr>
              <w:fldChar w:fldCharType="begin">
                <w:ffData>
                  <w:name w:val="K3_9aHMG_R"/>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29"/>
          </w:p>
        </w:tc>
        <w:bookmarkStart w:id="230" w:name="K3_9aHMG_A"/>
        <w:tc>
          <w:tcPr>
            <w:tcW w:w="1590" w:type="pct"/>
            <w:tcBorders>
              <w:top w:val="single" w:sz="4" w:space="0" w:color="A6A6A6"/>
              <w:bottom w:val="single" w:sz="4" w:space="0" w:color="A6A6A6"/>
            </w:tcBorders>
          </w:tcPr>
          <w:p w14:paraId="343E5BAF" w14:textId="7F3FB6C8" w:rsidR="00A76CDC" w:rsidRPr="00BB4EA8" w:rsidRDefault="009574E1" w:rsidP="008C64A3">
            <w:pPr>
              <w:spacing w:before="60" w:after="60"/>
              <w:jc w:val="left"/>
              <w:rPr>
                <w:rFonts w:cs="Arial"/>
                <w:lang w:val="fr-CH"/>
              </w:rPr>
            </w:pPr>
            <w:r w:rsidRPr="00BB4EA8">
              <w:rPr>
                <w:rFonts w:cs="Arial"/>
                <w:lang w:val="fr-CH"/>
              </w:rPr>
              <w:fldChar w:fldCharType="begin">
                <w:ffData>
                  <w:name w:val="K3_9aHMG_A"/>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30"/>
          </w:p>
        </w:tc>
      </w:tr>
      <w:tr w:rsidR="002E4C6D" w:rsidRPr="00B11303" w14:paraId="400FBBCB" w14:textId="77777777" w:rsidTr="00996375">
        <w:tc>
          <w:tcPr>
            <w:tcW w:w="5000" w:type="pct"/>
            <w:gridSpan w:val="3"/>
            <w:tcBorders>
              <w:top w:val="single" w:sz="4" w:space="0" w:color="A6A6A6"/>
            </w:tcBorders>
          </w:tcPr>
          <w:p w14:paraId="3B18C379" w14:textId="10A1DD42" w:rsidR="002E4C6D" w:rsidRPr="003162D9" w:rsidRDefault="00E3074A" w:rsidP="008C64A3">
            <w:pPr>
              <w:spacing w:before="60" w:after="60"/>
              <w:jc w:val="left"/>
              <w:rPr>
                <w:rFonts w:cs="Arial"/>
                <w:lang w:val="fr-CH"/>
              </w:rPr>
            </w:pPr>
            <w:r w:rsidRPr="003162D9">
              <w:rPr>
                <w:rFonts w:cs="Arial"/>
                <w:lang w:val="fr-CH"/>
              </w:rPr>
              <w:t>Autres remarques sur ce groupe d’articles :</w:t>
            </w:r>
            <w:r w:rsidR="002E4C6D" w:rsidRPr="003162D9">
              <w:rPr>
                <w:rFonts w:cs="Arial"/>
                <w:lang w:val="fr-CH"/>
              </w:rPr>
              <w:t xml:space="preserve">   </w:t>
            </w:r>
            <w:bookmarkStart w:id="231" w:name="K3"/>
            <w:r w:rsidR="009574E1" w:rsidRPr="00BB4EA8">
              <w:rPr>
                <w:rFonts w:cs="Arial"/>
                <w:lang w:val="fr-CH"/>
              </w:rPr>
              <w:fldChar w:fldCharType="begin">
                <w:ffData>
                  <w:name w:val="K3"/>
                  <w:enabled/>
                  <w:calcOnExit w:val="0"/>
                  <w:textInput/>
                </w:ffData>
              </w:fldChar>
            </w:r>
            <w:r w:rsidR="009574E1" w:rsidRPr="003162D9">
              <w:rPr>
                <w:rFonts w:cs="Arial"/>
                <w:lang w:val="fr-CH"/>
              </w:rPr>
              <w:instrText xml:space="preserve"> FORMTEXT </w:instrText>
            </w:r>
            <w:r w:rsidR="009574E1" w:rsidRPr="00BB4EA8">
              <w:rPr>
                <w:rFonts w:cs="Arial"/>
                <w:lang w:val="fr-CH"/>
              </w:rPr>
            </w:r>
            <w:r w:rsidR="009574E1" w:rsidRPr="00BB4EA8">
              <w:rPr>
                <w:rFonts w:cs="Arial"/>
                <w:lang w:val="fr-CH"/>
              </w:rPr>
              <w:fldChar w:fldCharType="separate"/>
            </w:r>
            <w:r w:rsidR="009574E1" w:rsidRPr="00BB4EA8">
              <w:rPr>
                <w:rFonts w:cs="Arial"/>
                <w:noProof/>
                <w:lang w:val="fr-CH"/>
              </w:rPr>
              <w:t> </w:t>
            </w:r>
            <w:r w:rsidR="009574E1" w:rsidRPr="00BB4EA8">
              <w:rPr>
                <w:rFonts w:cs="Arial"/>
                <w:noProof/>
                <w:lang w:val="fr-CH"/>
              </w:rPr>
              <w:t> </w:t>
            </w:r>
            <w:r w:rsidR="009574E1" w:rsidRPr="00BB4EA8">
              <w:rPr>
                <w:rFonts w:cs="Arial"/>
                <w:noProof/>
                <w:lang w:val="fr-CH"/>
              </w:rPr>
              <w:t> </w:t>
            </w:r>
            <w:r w:rsidR="009574E1" w:rsidRPr="00BB4EA8">
              <w:rPr>
                <w:rFonts w:cs="Arial"/>
                <w:noProof/>
                <w:lang w:val="fr-CH"/>
              </w:rPr>
              <w:t> </w:t>
            </w:r>
            <w:r w:rsidR="009574E1" w:rsidRPr="00BB4EA8">
              <w:rPr>
                <w:rFonts w:cs="Arial"/>
                <w:noProof/>
                <w:lang w:val="fr-CH"/>
              </w:rPr>
              <w:t> </w:t>
            </w:r>
            <w:r w:rsidR="009574E1" w:rsidRPr="00BB4EA8">
              <w:rPr>
                <w:rFonts w:cs="Arial"/>
                <w:lang w:val="fr-CH"/>
              </w:rPr>
              <w:fldChar w:fldCharType="end"/>
            </w:r>
            <w:bookmarkEnd w:id="231"/>
            <w:r w:rsidR="002E4C6D" w:rsidRPr="003162D9">
              <w:rPr>
                <w:rFonts w:cs="Arial"/>
                <w:lang w:val="fr-CH"/>
              </w:rPr>
              <w:t xml:space="preserve">   </w:t>
            </w:r>
          </w:p>
        </w:tc>
      </w:tr>
    </w:tbl>
    <w:p w14:paraId="71C4E19B" w14:textId="093DDDFD" w:rsidR="00843EF9" w:rsidRPr="00ED56A4" w:rsidRDefault="009B1EF4" w:rsidP="005F5A08">
      <w:pPr>
        <w:pStyle w:val="berschrift1"/>
        <w:numPr>
          <w:ilvl w:val="0"/>
          <w:numId w:val="27"/>
        </w:numPr>
        <w:ind w:left="425" w:hanging="425"/>
        <w:jc w:val="left"/>
        <w:rPr>
          <w:lang w:val="fr-CH"/>
        </w:rPr>
      </w:pPr>
      <w:bookmarkStart w:id="232" w:name="_Toc150436004"/>
      <w:bookmarkStart w:id="233" w:name="_Toc150436640"/>
      <w:bookmarkStart w:id="234" w:name="_Toc150436663"/>
      <w:bookmarkStart w:id="235" w:name="_Toc152081533"/>
      <w:bookmarkEnd w:id="232"/>
      <w:bookmarkEnd w:id="233"/>
      <w:bookmarkEnd w:id="234"/>
      <w:r w:rsidRPr="00ED56A4">
        <w:rPr>
          <w:lang w:val="fr-CH"/>
        </w:rPr>
        <w:lastRenderedPageBreak/>
        <w:t>C</w:t>
      </w:r>
      <w:r w:rsidR="0060094A" w:rsidRPr="00ED56A4">
        <w:rPr>
          <w:lang w:val="fr-CH"/>
        </w:rPr>
        <w:t>réation d’une base légale pour les applications de traçage numérique des contacts</w:t>
      </w:r>
      <w:r w:rsidRPr="00ED56A4">
        <w:rPr>
          <w:b w:val="0"/>
          <w:bCs/>
          <w:lang w:val="fr-CH"/>
        </w:rPr>
        <w:t> </w:t>
      </w:r>
      <w:r w:rsidR="003F3F6C" w:rsidRPr="00ED56A4">
        <w:rPr>
          <w:lang w:val="fr-CH"/>
        </w:rPr>
        <w:t>?</w:t>
      </w:r>
      <w:bookmarkEnd w:id="235"/>
    </w:p>
    <w:tbl>
      <w:tblPr>
        <w:tblStyle w:val="Tabellenraster"/>
        <w:tblW w:w="5003" w:type="pct"/>
        <w:tblLook w:val="04A0" w:firstRow="1" w:lastRow="0" w:firstColumn="1" w:lastColumn="0" w:noHBand="0" w:noVBand="1"/>
      </w:tblPr>
      <w:tblGrid>
        <w:gridCol w:w="4675"/>
        <w:gridCol w:w="4676"/>
      </w:tblGrid>
      <w:tr w:rsidR="00054475" w:rsidRPr="00B11303" w14:paraId="2499C65F" w14:textId="77777777" w:rsidTr="00505559">
        <w:tc>
          <w:tcPr>
            <w:tcW w:w="5000" w:type="pct"/>
            <w:gridSpan w:val="2"/>
            <w:tcBorders>
              <w:bottom w:val="single" w:sz="4" w:space="0" w:color="A6A6A6"/>
            </w:tcBorders>
            <w:shd w:val="clear" w:color="auto" w:fill="F2F2F2" w:themeFill="background1" w:themeFillShade="F2"/>
          </w:tcPr>
          <w:p w14:paraId="5C525B2E" w14:textId="57816BC8" w:rsidR="00054475" w:rsidRPr="003162D9" w:rsidRDefault="001858C9" w:rsidP="005F5A08">
            <w:pPr>
              <w:spacing w:before="60" w:after="60"/>
              <w:jc w:val="left"/>
              <w:rPr>
                <w:rFonts w:cs="Arial"/>
                <w:b/>
                <w:bCs/>
                <w:lang w:val="fr-CH"/>
              </w:rPr>
            </w:pPr>
            <w:bookmarkStart w:id="236" w:name="_Hlk143772309"/>
            <w:r w:rsidRPr="003162D9">
              <w:rPr>
                <w:rFonts w:cs="Arial"/>
                <w:b/>
                <w:bCs/>
                <w:lang w:val="fr-CH"/>
              </w:rPr>
              <w:t>Faut-il ajouter à la loi sur les épidémies une disposition permettant d’exploiter des applications de traçage numérique des contacts (similaires à SwissCovid)</w:t>
            </w:r>
            <w:r w:rsidR="009B1EF4" w:rsidRPr="003162D9">
              <w:rPr>
                <w:rFonts w:cs="Arial"/>
                <w:b/>
                <w:bCs/>
                <w:lang w:val="fr-CH"/>
              </w:rPr>
              <w:t> </w:t>
            </w:r>
            <w:r w:rsidRPr="003162D9">
              <w:rPr>
                <w:rFonts w:cs="Arial"/>
                <w:b/>
                <w:bCs/>
                <w:lang w:val="fr-CH"/>
              </w:rPr>
              <w:t>?</w:t>
            </w:r>
          </w:p>
          <w:bookmarkEnd w:id="236"/>
          <w:p w14:paraId="260EE5FC" w14:textId="7FE04CBC" w:rsidR="00054475" w:rsidRPr="003162D9" w:rsidRDefault="00830A5B" w:rsidP="005F5A08">
            <w:pPr>
              <w:spacing w:before="60" w:after="60"/>
              <w:jc w:val="left"/>
              <w:rPr>
                <w:rFonts w:cs="Arial"/>
                <w:w w:val="90"/>
                <w:lang w:val="fr-CH"/>
              </w:rPr>
            </w:pPr>
            <w:r w:rsidRPr="005F5A08">
              <w:rPr>
                <w:rFonts w:cs="Arial"/>
                <w:lang w:val="fr-CH"/>
              </w:rPr>
              <w:t>Le système SwissCovid a été développé sur mandat de la Confédération. Les pays voisins (dans l’espace européen) ont mis au point et déployé des systèmes semblables. Actuellement, le projet mis en consultation ne contient pas de disposition sur le traçage numérique des contacts. La création d’une base légale à ce sujet dans la LEp permettrait à la Confédération de continuer à développer et à faire fonctionner des applications de ce type. Elle entraînerait aussi des coûts supplémentaires pour le développement et l’exploitation.</w:t>
            </w:r>
          </w:p>
        </w:tc>
      </w:tr>
      <w:tr w:rsidR="0069278F" w:rsidRPr="00BB4EA8" w14:paraId="017DB1F6" w14:textId="77777777" w:rsidTr="00505559">
        <w:tc>
          <w:tcPr>
            <w:tcW w:w="2500" w:type="pct"/>
            <w:tcBorders>
              <w:top w:val="single" w:sz="4" w:space="0" w:color="A6A6A6"/>
              <w:bottom w:val="nil"/>
              <w:right w:val="single" w:sz="4" w:space="0" w:color="A6A6A6"/>
            </w:tcBorders>
          </w:tcPr>
          <w:p w14:paraId="2611234C" w14:textId="5BC4D88E" w:rsidR="0069278F" w:rsidRPr="003162D9" w:rsidRDefault="007B6B0A" w:rsidP="0069278F">
            <w:pPr>
              <w:spacing w:before="60" w:after="60"/>
              <w:jc w:val="center"/>
              <w:rPr>
                <w:rFonts w:cs="Arial"/>
                <w:lang w:val="fr-CH"/>
              </w:rPr>
            </w:pPr>
            <w:r w:rsidRPr="003162D9">
              <w:rPr>
                <w:rFonts w:cs="Arial"/>
                <w:lang w:val="fr-CH"/>
              </w:rPr>
              <w:t xml:space="preserve">Il </w:t>
            </w:r>
            <w:r w:rsidRPr="003162D9">
              <w:rPr>
                <w:rFonts w:cs="Arial"/>
                <w:u w:val="single"/>
                <w:lang w:val="fr-CH"/>
              </w:rPr>
              <w:t>ne devrait pas</w:t>
            </w:r>
            <w:r w:rsidRPr="003162D9">
              <w:rPr>
                <w:rFonts w:cs="Arial"/>
                <w:lang w:val="fr-CH"/>
              </w:rPr>
              <w:t xml:space="preserve"> être créé de base légale.</w:t>
            </w:r>
          </w:p>
          <w:p w14:paraId="151F15D7" w14:textId="3AC6E288" w:rsidR="0069278F" w:rsidRPr="00BB4EA8" w:rsidRDefault="00A87FF1" w:rsidP="0069278F">
            <w:pPr>
              <w:spacing w:before="60" w:after="60"/>
              <w:jc w:val="center"/>
              <w:rPr>
                <w:rFonts w:cs="Arial"/>
                <w:b/>
                <w:lang w:val="fr-CH"/>
              </w:rPr>
            </w:pPr>
            <w:r w:rsidRPr="00BB4EA8">
              <w:rPr>
                <w:rFonts w:cs="Arial"/>
                <w:bCs/>
                <w:i/>
                <w:iCs/>
                <w:lang w:val="fr-CH"/>
              </w:rPr>
              <w:t>(Veuillez expliquer</w:t>
            </w:r>
            <w:r w:rsidR="009B1EF4">
              <w:rPr>
                <w:rFonts w:cs="Arial"/>
                <w:bCs/>
                <w:i/>
                <w:iCs/>
                <w:lang w:val="fr-CH"/>
              </w:rPr>
              <w:t xml:space="preserve"> </w:t>
            </w:r>
            <w:r w:rsidR="009B1EF4" w:rsidRPr="009B1EF4">
              <w:rPr>
                <w:rFonts w:cs="Arial"/>
                <w:bCs/>
                <w:i/>
                <w:iCs/>
                <w:lang w:val="fr-CH"/>
              </w:rPr>
              <w:t>ci-dessous</w:t>
            </w:r>
            <w:r w:rsidRPr="00BB4EA8">
              <w:rPr>
                <w:rFonts w:cs="Arial"/>
                <w:bCs/>
                <w:i/>
                <w:iCs/>
                <w:lang w:val="fr-CH"/>
              </w:rPr>
              <w:t>)</w:t>
            </w:r>
          </w:p>
        </w:tc>
        <w:tc>
          <w:tcPr>
            <w:tcW w:w="2500" w:type="pct"/>
            <w:tcBorders>
              <w:top w:val="single" w:sz="4" w:space="0" w:color="A6A6A6"/>
              <w:left w:val="single" w:sz="4" w:space="0" w:color="A6A6A6"/>
              <w:bottom w:val="nil"/>
            </w:tcBorders>
          </w:tcPr>
          <w:p w14:paraId="407100A0" w14:textId="703D62D1" w:rsidR="0069278F" w:rsidRPr="003162D9" w:rsidRDefault="005E4AEB" w:rsidP="0069278F">
            <w:pPr>
              <w:spacing w:before="60" w:after="60"/>
              <w:jc w:val="center"/>
              <w:rPr>
                <w:rFonts w:cs="Arial"/>
                <w:lang w:val="fr-CH"/>
              </w:rPr>
            </w:pPr>
            <w:r w:rsidRPr="003162D9">
              <w:rPr>
                <w:rFonts w:cs="Arial"/>
                <w:lang w:val="fr-CH"/>
              </w:rPr>
              <w:t xml:space="preserve">Une base légale </w:t>
            </w:r>
            <w:r w:rsidRPr="003162D9">
              <w:rPr>
                <w:rFonts w:cs="Arial"/>
                <w:u w:val="single"/>
                <w:lang w:val="fr-CH"/>
              </w:rPr>
              <w:t>devrait</w:t>
            </w:r>
            <w:r w:rsidRPr="005F5A08">
              <w:rPr>
                <w:rFonts w:cs="Arial"/>
                <w:lang w:val="fr-CH"/>
              </w:rPr>
              <w:t xml:space="preserve"> être</w:t>
            </w:r>
            <w:r w:rsidRPr="003162D9">
              <w:rPr>
                <w:rFonts w:cs="Arial"/>
                <w:lang w:val="fr-CH"/>
              </w:rPr>
              <w:t xml:space="preserve"> créée.</w:t>
            </w:r>
          </w:p>
          <w:p w14:paraId="5091B947" w14:textId="4884C661" w:rsidR="0069278F" w:rsidRPr="00BB4EA8" w:rsidRDefault="00A87FF1" w:rsidP="0069278F">
            <w:pPr>
              <w:spacing w:before="60" w:after="60"/>
              <w:jc w:val="center"/>
              <w:rPr>
                <w:rFonts w:cs="Arial"/>
                <w:lang w:val="fr-CH"/>
              </w:rPr>
            </w:pPr>
            <w:r w:rsidRPr="00BB4EA8">
              <w:rPr>
                <w:rFonts w:cs="Arial"/>
                <w:bCs/>
                <w:i/>
                <w:iCs/>
                <w:lang w:val="fr-CH"/>
              </w:rPr>
              <w:t>(Veuillez expliquer</w:t>
            </w:r>
            <w:r w:rsidR="009B1EF4">
              <w:rPr>
                <w:rFonts w:cs="Arial"/>
                <w:bCs/>
                <w:i/>
                <w:iCs/>
                <w:lang w:val="fr-CH"/>
              </w:rPr>
              <w:t xml:space="preserve"> </w:t>
            </w:r>
            <w:r w:rsidR="009B1EF4" w:rsidRPr="009B1EF4">
              <w:rPr>
                <w:rFonts w:cs="Arial"/>
                <w:bCs/>
                <w:i/>
                <w:iCs/>
                <w:lang w:val="fr-CH"/>
              </w:rPr>
              <w:t>ci-dessous</w:t>
            </w:r>
            <w:r w:rsidRPr="00BB4EA8">
              <w:rPr>
                <w:rFonts w:cs="Arial"/>
                <w:bCs/>
                <w:i/>
                <w:iCs/>
                <w:lang w:val="fr-CH"/>
              </w:rPr>
              <w:t>)</w:t>
            </w:r>
          </w:p>
        </w:tc>
      </w:tr>
      <w:tr w:rsidR="0069278F" w:rsidRPr="00BB4EA8" w14:paraId="47078267" w14:textId="77777777" w:rsidTr="00B730FD">
        <w:trPr>
          <w:trHeight w:val="449"/>
        </w:trPr>
        <w:tc>
          <w:tcPr>
            <w:tcW w:w="2500" w:type="pct"/>
            <w:tcBorders>
              <w:top w:val="nil"/>
              <w:bottom w:val="nil"/>
              <w:right w:val="single" w:sz="4" w:space="0" w:color="A6A6A6"/>
            </w:tcBorders>
          </w:tcPr>
          <w:sdt>
            <w:sdtPr>
              <w:rPr>
                <w:rFonts w:cs="Arial"/>
                <w:sz w:val="28"/>
                <w:szCs w:val="28"/>
                <w:lang w:val="fr-CH"/>
              </w:rPr>
              <w:alias w:val="C4_Nein"/>
              <w:tag w:val="C4_Nein"/>
              <w:id w:val="1703821110"/>
              <w14:checkbox>
                <w14:checked w14:val="0"/>
                <w14:checkedState w14:val="2612" w14:font="MS Gothic"/>
                <w14:uncheckedState w14:val="2610" w14:font="MS Gothic"/>
              </w14:checkbox>
            </w:sdtPr>
            <w:sdtContent>
              <w:p w14:paraId="4E20E3B0" w14:textId="2BA704F6" w:rsidR="0069278F" w:rsidRPr="00BB4EA8" w:rsidRDefault="009574E1" w:rsidP="0069278F">
                <w:pPr>
                  <w:spacing w:before="60" w:after="60"/>
                  <w:jc w:val="center"/>
                  <w:rPr>
                    <w:rFonts w:cs="Arial"/>
                    <w:sz w:val="28"/>
                    <w:szCs w:val="28"/>
                    <w:lang w:val="fr-CH"/>
                  </w:rPr>
                </w:pPr>
                <w:r w:rsidRPr="00BB4EA8">
                  <w:rPr>
                    <w:rFonts w:ascii="MS Gothic" w:eastAsia="MS Gothic" w:hAnsi="MS Gothic" w:cs="Arial"/>
                    <w:sz w:val="28"/>
                    <w:szCs w:val="28"/>
                    <w:lang w:val="fr-CH"/>
                  </w:rPr>
                  <w:t>☐</w:t>
                </w:r>
              </w:p>
            </w:sdtContent>
          </w:sdt>
        </w:tc>
        <w:tc>
          <w:tcPr>
            <w:tcW w:w="2500" w:type="pct"/>
            <w:tcBorders>
              <w:top w:val="nil"/>
              <w:left w:val="single" w:sz="4" w:space="0" w:color="A6A6A6"/>
              <w:bottom w:val="nil"/>
            </w:tcBorders>
          </w:tcPr>
          <w:sdt>
            <w:sdtPr>
              <w:rPr>
                <w:rFonts w:cs="Arial"/>
                <w:sz w:val="28"/>
                <w:szCs w:val="28"/>
                <w:lang w:val="fr-CH"/>
              </w:rPr>
              <w:alias w:val="C4_Ja"/>
              <w:tag w:val="C4_Ja"/>
              <w:id w:val="-192535867"/>
              <w14:checkbox>
                <w14:checked w14:val="0"/>
                <w14:checkedState w14:val="2612" w14:font="MS Gothic"/>
                <w14:uncheckedState w14:val="2610" w14:font="MS Gothic"/>
              </w14:checkbox>
            </w:sdtPr>
            <w:sdtContent>
              <w:p w14:paraId="5ECBAF0E" w14:textId="1F72A79A" w:rsidR="0069278F" w:rsidRPr="00BB4EA8" w:rsidRDefault="00460B27" w:rsidP="0069278F">
                <w:pPr>
                  <w:spacing w:before="60" w:after="60"/>
                  <w:jc w:val="center"/>
                  <w:rPr>
                    <w:rFonts w:cs="Arial"/>
                    <w:sz w:val="28"/>
                    <w:szCs w:val="28"/>
                    <w:lang w:val="fr-CH"/>
                  </w:rPr>
                </w:pPr>
                <w:r>
                  <w:rPr>
                    <w:rFonts w:ascii="MS Gothic" w:eastAsia="MS Gothic" w:hAnsi="MS Gothic" w:cs="Arial" w:hint="eastAsia"/>
                    <w:sz w:val="28"/>
                    <w:szCs w:val="28"/>
                    <w:lang w:val="fr-CH"/>
                  </w:rPr>
                  <w:t>☐</w:t>
                </w:r>
              </w:p>
            </w:sdtContent>
          </w:sdt>
        </w:tc>
      </w:tr>
      <w:tr w:rsidR="0069278F" w:rsidRPr="00BB4EA8" w14:paraId="26B0E8E3" w14:textId="77777777" w:rsidTr="00505559">
        <w:trPr>
          <w:trHeight w:val="873"/>
        </w:trPr>
        <w:tc>
          <w:tcPr>
            <w:tcW w:w="5000" w:type="pct"/>
            <w:gridSpan w:val="2"/>
            <w:tcBorders>
              <w:top w:val="single" w:sz="4" w:space="0" w:color="A6A6A6"/>
            </w:tcBorders>
          </w:tcPr>
          <w:p w14:paraId="7E12FD64" w14:textId="23D5F5E4" w:rsidR="0069278F" w:rsidRPr="00BB4EA8" w:rsidRDefault="0069278F" w:rsidP="0069278F">
            <w:pPr>
              <w:spacing w:before="60" w:after="60"/>
              <w:jc w:val="left"/>
              <w:rPr>
                <w:rFonts w:cs="Arial"/>
                <w:b/>
                <w:bCs/>
                <w:szCs w:val="21"/>
                <w:lang w:val="fr-CH"/>
              </w:rPr>
            </w:pPr>
            <w:r w:rsidRPr="00BB4EA8">
              <w:rPr>
                <w:rFonts w:cs="Arial"/>
                <w:b/>
                <w:bCs/>
                <w:szCs w:val="21"/>
                <w:lang w:val="fr-CH"/>
              </w:rPr>
              <w:t>E</w:t>
            </w:r>
            <w:r w:rsidR="00A87FF1" w:rsidRPr="00BB4EA8">
              <w:rPr>
                <w:rFonts w:cs="Arial"/>
                <w:b/>
                <w:bCs/>
                <w:szCs w:val="21"/>
                <w:lang w:val="fr-CH"/>
              </w:rPr>
              <w:t>x</w:t>
            </w:r>
            <w:r w:rsidR="00857A3C" w:rsidRPr="00BB4EA8">
              <w:rPr>
                <w:rFonts w:cs="Arial"/>
                <w:b/>
                <w:bCs/>
                <w:szCs w:val="21"/>
                <w:lang w:val="fr-CH"/>
              </w:rPr>
              <w:t>plication</w:t>
            </w:r>
            <w:r w:rsidR="00987F3E">
              <w:rPr>
                <w:rFonts w:cs="Arial"/>
                <w:b/>
                <w:bCs/>
                <w:szCs w:val="21"/>
                <w:lang w:val="fr-CH"/>
              </w:rPr>
              <w:t xml:space="preserve"> </w:t>
            </w:r>
            <w:r w:rsidRPr="00BB4EA8">
              <w:rPr>
                <w:rFonts w:cs="Arial"/>
                <w:b/>
                <w:bCs/>
                <w:szCs w:val="21"/>
                <w:lang w:val="fr-CH"/>
              </w:rPr>
              <w:t>:</w:t>
            </w:r>
          </w:p>
          <w:bookmarkStart w:id="237" w:name="K4"/>
          <w:p w14:paraId="398FEC0D" w14:textId="330E0C5D" w:rsidR="0069278F" w:rsidRPr="00BB4EA8" w:rsidRDefault="009574E1" w:rsidP="0069278F">
            <w:pPr>
              <w:spacing w:before="60" w:after="60"/>
              <w:rPr>
                <w:rFonts w:cs="Arial"/>
                <w:lang w:val="fr-CH"/>
              </w:rPr>
            </w:pPr>
            <w:r w:rsidRPr="00BB4EA8">
              <w:rPr>
                <w:rFonts w:cs="Arial"/>
                <w:lang w:val="fr-CH"/>
              </w:rPr>
              <w:fldChar w:fldCharType="begin">
                <w:ffData>
                  <w:name w:val="K4"/>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37"/>
          </w:p>
          <w:p w14:paraId="615F78FA" w14:textId="77777777" w:rsidR="0069278F" w:rsidRPr="00BB4EA8" w:rsidRDefault="0069278F" w:rsidP="0069278F">
            <w:pPr>
              <w:spacing w:before="60" w:after="60"/>
              <w:jc w:val="left"/>
              <w:rPr>
                <w:rFonts w:cs="Arial"/>
                <w:sz w:val="28"/>
                <w:szCs w:val="28"/>
                <w:lang w:val="fr-CH"/>
              </w:rPr>
            </w:pPr>
          </w:p>
        </w:tc>
      </w:tr>
    </w:tbl>
    <w:p w14:paraId="09A1C8BA" w14:textId="7BD989D8" w:rsidR="001013AE" w:rsidRPr="00BB4EA8" w:rsidRDefault="00E82789" w:rsidP="008C64A3">
      <w:pPr>
        <w:pStyle w:val="berschrift1"/>
        <w:numPr>
          <w:ilvl w:val="0"/>
          <w:numId w:val="27"/>
        </w:numPr>
        <w:ind w:left="425" w:hanging="425"/>
        <w:jc w:val="left"/>
        <w:rPr>
          <w:lang w:val="fr-CH"/>
        </w:rPr>
      </w:pPr>
      <w:bookmarkStart w:id="238" w:name="_Toc152081534"/>
      <w:r w:rsidRPr="00BB4EA8">
        <w:rPr>
          <w:lang w:val="fr-CH"/>
        </w:rPr>
        <w:t>Autres remarques</w:t>
      </w:r>
      <w:bookmarkEnd w:id="238"/>
    </w:p>
    <w:tbl>
      <w:tblPr>
        <w:tblStyle w:val="Tabellenraster"/>
        <w:tblW w:w="5000" w:type="pct"/>
        <w:tblBorders>
          <w:insideH w:val="single" w:sz="4" w:space="0" w:color="A6A6A6"/>
        </w:tblBorders>
        <w:tblLook w:val="04A0" w:firstRow="1" w:lastRow="0" w:firstColumn="1" w:lastColumn="0" w:noHBand="0" w:noVBand="1"/>
      </w:tblPr>
      <w:tblGrid>
        <w:gridCol w:w="9345"/>
      </w:tblGrid>
      <w:tr w:rsidR="001013AE" w:rsidRPr="00B11303" w14:paraId="392377D3" w14:textId="77777777" w:rsidTr="003F6C20">
        <w:tc>
          <w:tcPr>
            <w:tcW w:w="5000" w:type="pct"/>
            <w:shd w:val="clear" w:color="auto" w:fill="F2F2F2" w:themeFill="background1" w:themeFillShade="F2"/>
          </w:tcPr>
          <w:bookmarkEnd w:id="224"/>
          <w:p w14:paraId="1E9E4756" w14:textId="2251D0DD" w:rsidR="001013AE" w:rsidRPr="003162D9" w:rsidRDefault="008815BF" w:rsidP="008C64A3">
            <w:pPr>
              <w:spacing w:before="60" w:after="60"/>
              <w:jc w:val="left"/>
              <w:rPr>
                <w:rFonts w:cs="Arial"/>
                <w:b/>
                <w:lang w:val="fr-CH"/>
              </w:rPr>
            </w:pPr>
            <w:r w:rsidRPr="003162D9">
              <w:rPr>
                <w:rFonts w:cs="Arial"/>
                <w:b/>
                <w:lang w:val="fr-CH"/>
              </w:rPr>
              <w:t>Avez-vous d’autres remarques en lien avec la révision partielle de la LEp</w:t>
            </w:r>
            <w:r w:rsidR="002746B8" w:rsidRPr="003162D9">
              <w:rPr>
                <w:rFonts w:cs="Arial"/>
                <w:b/>
                <w:bCs/>
                <w:lang w:val="fr-CH"/>
              </w:rPr>
              <w:t> </w:t>
            </w:r>
            <w:r w:rsidRPr="003162D9">
              <w:rPr>
                <w:rFonts w:cs="Arial"/>
                <w:b/>
                <w:lang w:val="fr-CH"/>
              </w:rPr>
              <w:t>?</w:t>
            </w:r>
          </w:p>
        </w:tc>
      </w:tr>
      <w:bookmarkStart w:id="239" w:name="K5"/>
      <w:tr w:rsidR="001013AE" w:rsidRPr="00BB4EA8" w14:paraId="78E04BC4" w14:textId="77777777" w:rsidTr="003F6C20">
        <w:tc>
          <w:tcPr>
            <w:tcW w:w="5000" w:type="pct"/>
          </w:tcPr>
          <w:p w14:paraId="652D2416" w14:textId="4D71E42B" w:rsidR="001013AE" w:rsidRPr="00BB4EA8" w:rsidRDefault="009574E1" w:rsidP="00BF5DC3">
            <w:pPr>
              <w:spacing w:before="60" w:after="60"/>
              <w:rPr>
                <w:rFonts w:cs="Arial"/>
                <w:lang w:val="fr-CH"/>
              </w:rPr>
            </w:pPr>
            <w:r w:rsidRPr="00BB4EA8">
              <w:rPr>
                <w:rFonts w:cs="Arial"/>
                <w:lang w:val="fr-CH"/>
              </w:rPr>
              <w:fldChar w:fldCharType="begin">
                <w:ffData>
                  <w:name w:val="K5"/>
                  <w:enabled/>
                  <w:calcOnExit w:val="0"/>
                  <w:textInput/>
                </w:ffData>
              </w:fldChar>
            </w:r>
            <w:r w:rsidRPr="00BB4EA8">
              <w:rPr>
                <w:rFonts w:cs="Arial"/>
                <w:lang w:val="fr-CH"/>
              </w:rPr>
              <w:instrText xml:space="preserve"> FORMTEXT </w:instrText>
            </w:r>
            <w:r w:rsidRPr="00BB4EA8">
              <w:rPr>
                <w:rFonts w:cs="Arial"/>
                <w:lang w:val="fr-CH"/>
              </w:rPr>
            </w:r>
            <w:r w:rsidRPr="00BB4EA8">
              <w:rPr>
                <w:rFonts w:cs="Arial"/>
                <w:lang w:val="fr-CH"/>
              </w:rPr>
              <w:fldChar w:fldCharType="separate"/>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noProof/>
                <w:lang w:val="fr-CH"/>
              </w:rPr>
              <w:t> </w:t>
            </w:r>
            <w:r w:rsidRPr="00BB4EA8">
              <w:rPr>
                <w:rFonts w:cs="Arial"/>
                <w:lang w:val="fr-CH"/>
              </w:rPr>
              <w:fldChar w:fldCharType="end"/>
            </w:r>
            <w:bookmarkEnd w:id="239"/>
          </w:p>
          <w:p w14:paraId="0FCE5003" w14:textId="77777777" w:rsidR="001013AE" w:rsidRPr="00BB4EA8" w:rsidRDefault="001013AE" w:rsidP="00BF5DC3">
            <w:pPr>
              <w:spacing w:before="60" w:after="60"/>
              <w:rPr>
                <w:rFonts w:cs="Arial"/>
                <w:lang w:val="fr-CH"/>
              </w:rPr>
            </w:pPr>
          </w:p>
        </w:tc>
      </w:tr>
    </w:tbl>
    <w:p w14:paraId="130F7AC8" w14:textId="31C93E22" w:rsidR="008A6E15" w:rsidRPr="00BB4EA8" w:rsidRDefault="008A6E15" w:rsidP="00B9769E">
      <w:pPr>
        <w:rPr>
          <w:rFonts w:cs="Arial"/>
          <w:lang w:val="fr-CH"/>
        </w:rPr>
      </w:pPr>
    </w:p>
    <w:p w14:paraId="18673B41" w14:textId="494DEC10" w:rsidR="008263B0" w:rsidRPr="003162D9" w:rsidRDefault="00C233D1" w:rsidP="008C64A3">
      <w:pPr>
        <w:jc w:val="left"/>
        <w:rPr>
          <w:rFonts w:cs="Arial"/>
          <w:b/>
          <w:bCs/>
          <w:sz w:val="24"/>
          <w:szCs w:val="24"/>
          <w:lang w:val="fr-CH"/>
        </w:rPr>
      </w:pPr>
      <w:r w:rsidRPr="003162D9">
        <w:rPr>
          <w:rFonts w:cs="Arial"/>
          <w:b/>
          <w:bCs/>
          <w:sz w:val="24"/>
          <w:szCs w:val="24"/>
          <w:lang w:val="fr-CH"/>
        </w:rPr>
        <w:t>Nous vous remercions d’avoir rempli ce formulaire</w:t>
      </w:r>
      <w:r w:rsidR="005B0EDE" w:rsidRPr="003162D9">
        <w:rPr>
          <w:rFonts w:cs="Arial"/>
          <w:b/>
          <w:bCs/>
          <w:lang w:val="fr-CH"/>
        </w:rPr>
        <w:t> </w:t>
      </w:r>
      <w:r w:rsidRPr="003162D9">
        <w:rPr>
          <w:rFonts w:cs="Arial"/>
          <w:b/>
          <w:bCs/>
          <w:sz w:val="24"/>
          <w:szCs w:val="24"/>
          <w:lang w:val="fr-CH"/>
        </w:rPr>
        <w:t>!</w:t>
      </w:r>
    </w:p>
    <w:sectPr w:rsidR="008263B0" w:rsidRPr="003162D9" w:rsidSect="002137E9">
      <w:headerReference w:type="default" r:id="rId13"/>
      <w:footerReference w:type="default" r:id="rId14"/>
      <w:type w:val="oddPage"/>
      <w:pgSz w:w="12240" w:h="15840" w:code="1"/>
      <w:pgMar w:top="2268" w:right="1467" w:bottom="1134" w:left="1418" w:header="720" w:footer="481"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F9C3" w14:textId="77777777" w:rsidR="002137E9" w:rsidRDefault="002137E9">
      <w:r>
        <w:separator/>
      </w:r>
    </w:p>
  </w:endnote>
  <w:endnote w:type="continuationSeparator" w:id="0">
    <w:p w14:paraId="50CB1FC6" w14:textId="77777777" w:rsidR="002137E9" w:rsidRDefault="002137E9">
      <w:r>
        <w:continuationSeparator/>
      </w:r>
    </w:p>
  </w:endnote>
  <w:endnote w:type="continuationNotice" w:id="1">
    <w:p w14:paraId="52FD799B" w14:textId="77777777" w:rsidR="002137E9" w:rsidRDefault="00213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Frutiger-Light">
    <w:altName w:val="Calibri"/>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41179"/>
      <w:docPartObj>
        <w:docPartGallery w:val="Page Numbers (Bottom of Page)"/>
        <w:docPartUnique/>
      </w:docPartObj>
    </w:sdtPr>
    <w:sdtContent>
      <w:p w14:paraId="112BA3BE" w14:textId="4D95AF34" w:rsidR="00831F35" w:rsidRDefault="00831F35" w:rsidP="00261539">
        <w:pPr>
          <w:pStyle w:val="Fuzeile"/>
          <w:jc w:val="right"/>
        </w:pPr>
        <w:r>
          <w:fldChar w:fldCharType="begin"/>
        </w:r>
        <w:r>
          <w:instrText>PAGE   \* MERGEFORMAT</w:instrText>
        </w:r>
        <w:r>
          <w:fldChar w:fldCharType="separate"/>
        </w:r>
        <w:r w:rsidR="00375979" w:rsidRPr="00375979">
          <w:rPr>
            <w:noProof/>
            <w:lang w:val="de-DE"/>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114E" w14:textId="77777777" w:rsidR="002137E9" w:rsidRDefault="002137E9">
      <w:r>
        <w:separator/>
      </w:r>
    </w:p>
  </w:footnote>
  <w:footnote w:type="continuationSeparator" w:id="0">
    <w:p w14:paraId="26BD8538" w14:textId="77777777" w:rsidR="002137E9" w:rsidRDefault="002137E9">
      <w:r>
        <w:continuationSeparator/>
      </w:r>
    </w:p>
  </w:footnote>
  <w:footnote w:type="continuationNotice" w:id="1">
    <w:p w14:paraId="2620FC3C" w14:textId="77777777" w:rsidR="002137E9" w:rsidRDefault="00213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9" w:type="dxa"/>
      <w:tblInd w:w="-851" w:type="dxa"/>
      <w:tblCellMar>
        <w:left w:w="0" w:type="dxa"/>
        <w:right w:w="0" w:type="dxa"/>
      </w:tblCellMar>
      <w:tblLook w:val="0000" w:firstRow="0" w:lastRow="0" w:firstColumn="0" w:lastColumn="0" w:noHBand="0" w:noVBand="0"/>
    </w:tblPr>
    <w:tblGrid>
      <w:gridCol w:w="5142"/>
      <w:gridCol w:w="4857"/>
    </w:tblGrid>
    <w:tr w:rsidR="00866BE6" w:rsidRPr="00B11303" w14:paraId="457341CF" w14:textId="77777777" w:rsidTr="003D23F6">
      <w:trPr>
        <w:cantSplit/>
        <w:trHeight w:val="1170"/>
      </w:trPr>
      <w:tc>
        <w:tcPr>
          <w:tcW w:w="5142" w:type="dxa"/>
          <w:tcBorders>
            <w:bottom w:val="nil"/>
          </w:tcBorders>
        </w:tcPr>
        <w:p w14:paraId="165CCD6B" w14:textId="77777777" w:rsidR="00866BE6" w:rsidRPr="00F71296" w:rsidRDefault="00866BE6" w:rsidP="00866BE6">
          <w:pPr>
            <w:spacing w:after="0"/>
            <w:ind w:left="284"/>
            <w:jc w:val="left"/>
            <w:rPr>
              <w:sz w:val="20"/>
              <w:lang w:eastAsia="de-CH"/>
            </w:rPr>
          </w:pPr>
          <w:r w:rsidRPr="00F71296">
            <w:rPr>
              <w:noProof/>
              <w:sz w:val="20"/>
              <w:lang w:eastAsia="de-CH"/>
            </w:rPr>
            <w:drawing>
              <wp:inline distT="0" distB="0" distL="0" distR="0" wp14:anchorId="71B0693B" wp14:editId="17C1DDC5">
                <wp:extent cx="1979930" cy="485140"/>
                <wp:effectExtent l="19050" t="0" r="127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srcRect/>
                        <a:stretch>
                          <a:fillRect/>
                        </a:stretch>
                      </pic:blipFill>
                      <pic:spPr bwMode="auto">
                        <a:xfrm>
                          <a:off x="0" y="0"/>
                          <a:ext cx="1979930" cy="485140"/>
                        </a:xfrm>
                        <a:prstGeom prst="rect">
                          <a:avLst/>
                        </a:prstGeom>
                        <a:noFill/>
                        <a:ln w="9525">
                          <a:noFill/>
                          <a:miter lim="800000"/>
                          <a:headEnd/>
                          <a:tailEnd/>
                        </a:ln>
                      </pic:spPr>
                    </pic:pic>
                  </a:graphicData>
                </a:graphic>
              </wp:inline>
            </w:drawing>
          </w:r>
        </w:p>
      </w:tc>
      <w:tc>
        <w:tcPr>
          <w:tcW w:w="4857" w:type="dxa"/>
          <w:tcBorders>
            <w:bottom w:val="nil"/>
          </w:tcBorders>
        </w:tcPr>
        <w:p w14:paraId="014140F7" w14:textId="55FB80B1" w:rsidR="00866BE6" w:rsidRPr="00F71296" w:rsidRDefault="00866BE6" w:rsidP="00866BE6">
          <w:pPr>
            <w:suppressAutoHyphens/>
            <w:spacing w:after="80" w:line="200" w:lineRule="atLeast"/>
            <w:jc w:val="left"/>
            <w:rPr>
              <w:noProof/>
              <w:sz w:val="15"/>
              <w:lang w:val="fr-CH" w:eastAsia="de-CH"/>
            </w:rPr>
          </w:pPr>
          <w:r w:rsidRPr="00866BE6">
            <w:rPr>
              <w:noProof/>
              <w:sz w:val="15"/>
              <w:lang w:val="fr-CH" w:eastAsia="de-CH"/>
            </w:rPr>
            <w:t>Département fédéral de l‘intérieur DFI</w:t>
          </w:r>
        </w:p>
        <w:p w14:paraId="3F65F4F5" w14:textId="61A6DD25" w:rsidR="00866BE6" w:rsidRPr="00F71296" w:rsidRDefault="00866BE6" w:rsidP="00866BE6">
          <w:pPr>
            <w:suppressAutoHyphens/>
            <w:spacing w:after="0" w:line="200" w:lineRule="atLeast"/>
            <w:jc w:val="left"/>
            <w:rPr>
              <w:b/>
              <w:noProof/>
              <w:sz w:val="15"/>
              <w:lang w:val="fr-CH" w:eastAsia="de-CH"/>
            </w:rPr>
          </w:pPr>
          <w:r w:rsidRPr="00866BE6">
            <w:rPr>
              <w:b/>
              <w:noProof/>
              <w:sz w:val="15"/>
              <w:lang w:val="fr-CH" w:eastAsia="de-CH"/>
            </w:rPr>
            <w:t>Office fédéral de la santé publique OFSP</w:t>
          </w:r>
        </w:p>
      </w:tc>
    </w:tr>
  </w:tbl>
  <w:p w14:paraId="2461DE88" w14:textId="22FD48CE" w:rsidR="00D375DB" w:rsidRPr="00866BE6" w:rsidRDefault="00D375DB" w:rsidP="00866BE6">
    <w:pPr>
      <w:pStyle w:val="Kopfzeile"/>
      <w:rPr>
        <w:sz w:val="15"/>
        <w:szCs w:val="15"/>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B5C"/>
    <w:multiLevelType w:val="hybridMultilevel"/>
    <w:tmpl w:val="32E83B0C"/>
    <w:lvl w:ilvl="0" w:tplc="13AADA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9A5994"/>
    <w:multiLevelType w:val="multilevel"/>
    <w:tmpl w:val="D64A6F16"/>
    <w:lvl w:ilvl="0">
      <w:start w:val="1"/>
      <w:numFmt w:val="decimal"/>
      <w:pStyle w:val="berschrift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berschrift3"/>
      <w:lvlText w:val="%1.%2.%3"/>
      <w:lvlJc w:val="left"/>
      <w:pPr>
        <w:tabs>
          <w:tab w:val="num" w:pos="6097"/>
        </w:tabs>
        <w:ind w:left="6097" w:hanging="851"/>
      </w:pPr>
      <w:rPr>
        <w:rFonts w:cs="Times New Roman"/>
        <w:b/>
        <w:bCs w:val="0"/>
        <w:i w:val="0"/>
        <w:iCs w:val="0"/>
        <w:caps w:val="0"/>
        <w:smallCaps w:val="0"/>
        <w:strike w:val="0"/>
        <w:dstrike w:val="0"/>
        <w:noProof w:val="0"/>
        <w:vanish w:val="0"/>
        <w:color w:val="1F4E7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E2B586C"/>
    <w:multiLevelType w:val="hybridMultilevel"/>
    <w:tmpl w:val="8534ADC8"/>
    <w:lvl w:ilvl="0" w:tplc="88467BA4">
      <w:start w:val="1"/>
      <w:numFmt w:val="decimal"/>
      <w:lvlText w:val="%1."/>
      <w:lvlJc w:val="left"/>
      <w:pPr>
        <w:ind w:left="720" w:hanging="360"/>
      </w:pPr>
      <w:rPr>
        <w:rFonts w:hint="default"/>
        <w:b/>
        <w:b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6021ED4"/>
    <w:multiLevelType w:val="hybridMultilevel"/>
    <w:tmpl w:val="9B627B3C"/>
    <w:lvl w:ilvl="0" w:tplc="E0AE1C30">
      <w:start w:val="1"/>
      <w:numFmt w:val="decimal"/>
      <w:pStyle w:val="berschrift4"/>
      <w:lvlText w:val="%1.1.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664501"/>
    <w:multiLevelType w:val="hybridMultilevel"/>
    <w:tmpl w:val="566CD79E"/>
    <w:lvl w:ilvl="0" w:tplc="0807000F">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15:restartNumberingAfterBreak="0">
    <w:nsid w:val="5F79704B"/>
    <w:multiLevelType w:val="hybridMultilevel"/>
    <w:tmpl w:val="C3004B36"/>
    <w:lvl w:ilvl="0" w:tplc="5F7C8FCC">
      <w:start w:val="1"/>
      <w:numFmt w:val="upperLetter"/>
      <w:lvlText w:val="%1"/>
      <w:lvlJc w:val="left"/>
      <w:pPr>
        <w:ind w:left="360" w:hanging="360"/>
      </w:pPr>
      <w:rPr>
        <w:rFonts w:hint="default"/>
        <w:b/>
        <w:bCs w:val="0"/>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C183618"/>
    <w:multiLevelType w:val="hybridMultilevel"/>
    <w:tmpl w:val="E134352A"/>
    <w:lvl w:ilvl="0" w:tplc="F1CCD8A6">
      <w:start w:val="1"/>
      <w:numFmt w:val="upperLetter"/>
      <w:lvlText w:val="%1."/>
      <w:lvlJc w:val="left"/>
      <w:pPr>
        <w:ind w:left="720" w:hanging="360"/>
      </w:pPr>
      <w:rPr>
        <w:rFonts w:hint="default"/>
        <w:b/>
        <w:bCs w:val="0"/>
        <w:lang w:val="de-CH"/>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D0520BE"/>
    <w:multiLevelType w:val="hybridMultilevel"/>
    <w:tmpl w:val="9CCCD1FA"/>
    <w:lvl w:ilvl="0" w:tplc="EEA23A78">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02D306C"/>
    <w:multiLevelType w:val="hybridMultilevel"/>
    <w:tmpl w:val="AF887CC4"/>
    <w:lvl w:ilvl="0" w:tplc="CB5898F6">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7CE5FD5"/>
    <w:multiLevelType w:val="hybridMultilevel"/>
    <w:tmpl w:val="60FE8380"/>
    <w:lvl w:ilvl="0" w:tplc="E33AD3D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F1B09F8"/>
    <w:multiLevelType w:val="hybridMultilevel"/>
    <w:tmpl w:val="9D683420"/>
    <w:lvl w:ilvl="0" w:tplc="25463D6A">
      <w:start w:val="1"/>
      <w:numFmt w:val="decimal"/>
      <w:lvlText w:val="%1."/>
      <w:lvlJc w:val="left"/>
      <w:pPr>
        <w:ind w:left="720" w:hanging="360"/>
      </w:pPr>
      <w:rPr>
        <w:color w:val="000000" w:themeColor="text1"/>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46999316">
    <w:abstractNumId w:val="1"/>
  </w:num>
  <w:num w:numId="2" w16cid:durableId="2092895702">
    <w:abstractNumId w:val="3"/>
  </w:num>
  <w:num w:numId="3" w16cid:durableId="1606108004">
    <w:abstractNumId w:val="10"/>
  </w:num>
  <w:num w:numId="4" w16cid:durableId="756100996">
    <w:abstractNumId w:val="0"/>
  </w:num>
  <w:num w:numId="5" w16cid:durableId="1465659886">
    <w:abstractNumId w:val="7"/>
  </w:num>
  <w:num w:numId="6" w16cid:durableId="864513630">
    <w:abstractNumId w:val="5"/>
  </w:num>
  <w:num w:numId="7" w16cid:durableId="96412753">
    <w:abstractNumId w:val="1"/>
  </w:num>
  <w:num w:numId="8" w16cid:durableId="741874534">
    <w:abstractNumId w:val="1"/>
  </w:num>
  <w:num w:numId="9" w16cid:durableId="131950153">
    <w:abstractNumId w:val="1"/>
  </w:num>
  <w:num w:numId="10" w16cid:durableId="1668483876">
    <w:abstractNumId w:val="1"/>
  </w:num>
  <w:num w:numId="11" w16cid:durableId="1757825836">
    <w:abstractNumId w:val="1"/>
  </w:num>
  <w:num w:numId="12" w16cid:durableId="1505363598">
    <w:abstractNumId w:val="1"/>
  </w:num>
  <w:num w:numId="13" w16cid:durableId="747464141">
    <w:abstractNumId w:val="1"/>
  </w:num>
  <w:num w:numId="14" w16cid:durableId="220097455">
    <w:abstractNumId w:val="1"/>
  </w:num>
  <w:num w:numId="15" w16cid:durableId="1729959956">
    <w:abstractNumId w:val="1"/>
  </w:num>
  <w:num w:numId="16" w16cid:durableId="617685474">
    <w:abstractNumId w:val="1"/>
  </w:num>
  <w:num w:numId="17" w16cid:durableId="339817157">
    <w:abstractNumId w:val="1"/>
  </w:num>
  <w:num w:numId="18" w16cid:durableId="500319643">
    <w:abstractNumId w:val="1"/>
  </w:num>
  <w:num w:numId="19" w16cid:durableId="619724579">
    <w:abstractNumId w:val="1"/>
  </w:num>
  <w:num w:numId="20" w16cid:durableId="516430410">
    <w:abstractNumId w:val="1"/>
  </w:num>
  <w:num w:numId="21" w16cid:durableId="479350362">
    <w:abstractNumId w:val="1"/>
  </w:num>
  <w:num w:numId="22" w16cid:durableId="2110421989">
    <w:abstractNumId w:val="9"/>
  </w:num>
  <w:num w:numId="23" w16cid:durableId="1396778229">
    <w:abstractNumId w:val="1"/>
  </w:num>
  <w:num w:numId="24" w16cid:durableId="564686046">
    <w:abstractNumId w:val="1"/>
  </w:num>
  <w:num w:numId="25" w16cid:durableId="1610116256">
    <w:abstractNumId w:val="4"/>
  </w:num>
  <w:num w:numId="26" w16cid:durableId="1754542122">
    <w:abstractNumId w:val="6"/>
  </w:num>
  <w:num w:numId="27" w16cid:durableId="1963490709">
    <w:abstractNumId w:val="2"/>
  </w:num>
  <w:num w:numId="28" w16cid:durableId="1614823392">
    <w:abstractNumId w:val="1"/>
  </w:num>
  <w:num w:numId="29" w16cid:durableId="113603918">
    <w:abstractNumId w:val="1"/>
  </w:num>
  <w:num w:numId="30" w16cid:durableId="258297997">
    <w:abstractNumId w:val="1"/>
  </w:num>
  <w:num w:numId="31" w16cid:durableId="25101173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documentProtection w:edit="forms" w:enforcement="1" w:cryptProviderType="rsaAES" w:cryptAlgorithmClass="hash" w:cryptAlgorithmType="typeAny" w:cryptAlgorithmSid="14" w:cryptSpinCount="100000" w:hash="eQ10oKyYOCIdV6P6oXOCneYTFvxcgq5hBWwKGzKh+JQhDn3vf1PefDa4J2G1dK7yBdCajbghFMkzFGSSWsYEVw==" w:salt="UqZ0dN8YRmF8vJ7yRcHU5A=="/>
  <w:defaultTabStop w:val="708"/>
  <w:autoHyphenation/>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ED"/>
    <w:rsid w:val="00001274"/>
    <w:rsid w:val="0000138F"/>
    <w:rsid w:val="000017FA"/>
    <w:rsid w:val="0000294E"/>
    <w:rsid w:val="00002ADD"/>
    <w:rsid w:val="00002B22"/>
    <w:rsid w:val="00002C48"/>
    <w:rsid w:val="00002E9D"/>
    <w:rsid w:val="00004195"/>
    <w:rsid w:val="0000478A"/>
    <w:rsid w:val="00004A3C"/>
    <w:rsid w:val="000054A8"/>
    <w:rsid w:val="0000551F"/>
    <w:rsid w:val="0000584D"/>
    <w:rsid w:val="0000595F"/>
    <w:rsid w:val="00005E59"/>
    <w:rsid w:val="00006C24"/>
    <w:rsid w:val="00007202"/>
    <w:rsid w:val="000077BD"/>
    <w:rsid w:val="00007FE8"/>
    <w:rsid w:val="0001069A"/>
    <w:rsid w:val="0001157E"/>
    <w:rsid w:val="00011C6D"/>
    <w:rsid w:val="00012731"/>
    <w:rsid w:val="00012D0F"/>
    <w:rsid w:val="000131CC"/>
    <w:rsid w:val="000137F9"/>
    <w:rsid w:val="00014873"/>
    <w:rsid w:val="00014DE4"/>
    <w:rsid w:val="0001578D"/>
    <w:rsid w:val="0001625D"/>
    <w:rsid w:val="000163C7"/>
    <w:rsid w:val="00016CE7"/>
    <w:rsid w:val="00020CB0"/>
    <w:rsid w:val="00022722"/>
    <w:rsid w:val="0002580D"/>
    <w:rsid w:val="000264EB"/>
    <w:rsid w:val="000267A9"/>
    <w:rsid w:val="0003058A"/>
    <w:rsid w:val="00030594"/>
    <w:rsid w:val="00031D33"/>
    <w:rsid w:val="00032320"/>
    <w:rsid w:val="00032588"/>
    <w:rsid w:val="00033390"/>
    <w:rsid w:val="000333AF"/>
    <w:rsid w:val="0003416E"/>
    <w:rsid w:val="00034D3B"/>
    <w:rsid w:val="00035057"/>
    <w:rsid w:val="0003534B"/>
    <w:rsid w:val="0003548A"/>
    <w:rsid w:val="00035628"/>
    <w:rsid w:val="000363A1"/>
    <w:rsid w:val="00036942"/>
    <w:rsid w:val="00036F48"/>
    <w:rsid w:val="0004159F"/>
    <w:rsid w:val="000418DE"/>
    <w:rsid w:val="0004306B"/>
    <w:rsid w:val="00044889"/>
    <w:rsid w:val="00045377"/>
    <w:rsid w:val="00046F3E"/>
    <w:rsid w:val="00047F79"/>
    <w:rsid w:val="00050B70"/>
    <w:rsid w:val="00051AC4"/>
    <w:rsid w:val="00051EDE"/>
    <w:rsid w:val="00051F2F"/>
    <w:rsid w:val="000520C9"/>
    <w:rsid w:val="00053EB3"/>
    <w:rsid w:val="00054260"/>
    <w:rsid w:val="00054475"/>
    <w:rsid w:val="0005484A"/>
    <w:rsid w:val="0005485B"/>
    <w:rsid w:val="00054E3A"/>
    <w:rsid w:val="00055B46"/>
    <w:rsid w:val="0005773B"/>
    <w:rsid w:val="00057AF4"/>
    <w:rsid w:val="00060A2B"/>
    <w:rsid w:val="00060BD8"/>
    <w:rsid w:val="000614EE"/>
    <w:rsid w:val="000620E9"/>
    <w:rsid w:val="000629E0"/>
    <w:rsid w:val="00062D42"/>
    <w:rsid w:val="00062EF0"/>
    <w:rsid w:val="000649AA"/>
    <w:rsid w:val="000653D4"/>
    <w:rsid w:val="00065CC2"/>
    <w:rsid w:val="000661A8"/>
    <w:rsid w:val="000664F6"/>
    <w:rsid w:val="000666EE"/>
    <w:rsid w:val="000668B3"/>
    <w:rsid w:val="00066936"/>
    <w:rsid w:val="000669C2"/>
    <w:rsid w:val="00067836"/>
    <w:rsid w:val="00067B10"/>
    <w:rsid w:val="00070849"/>
    <w:rsid w:val="0007189D"/>
    <w:rsid w:val="00071CF8"/>
    <w:rsid w:val="00072341"/>
    <w:rsid w:val="00072D5E"/>
    <w:rsid w:val="0007360F"/>
    <w:rsid w:val="00075591"/>
    <w:rsid w:val="00075838"/>
    <w:rsid w:val="00075C2F"/>
    <w:rsid w:val="00076899"/>
    <w:rsid w:val="000778E6"/>
    <w:rsid w:val="00082595"/>
    <w:rsid w:val="000836E8"/>
    <w:rsid w:val="00085502"/>
    <w:rsid w:val="000857CF"/>
    <w:rsid w:val="0008582B"/>
    <w:rsid w:val="00085AB0"/>
    <w:rsid w:val="000877F0"/>
    <w:rsid w:val="0009040E"/>
    <w:rsid w:val="00091102"/>
    <w:rsid w:val="000923C7"/>
    <w:rsid w:val="00092505"/>
    <w:rsid w:val="00093671"/>
    <w:rsid w:val="00093F69"/>
    <w:rsid w:val="00095491"/>
    <w:rsid w:val="0009586B"/>
    <w:rsid w:val="000961F1"/>
    <w:rsid w:val="000965E7"/>
    <w:rsid w:val="0009666E"/>
    <w:rsid w:val="0009697A"/>
    <w:rsid w:val="000A004A"/>
    <w:rsid w:val="000A0869"/>
    <w:rsid w:val="000A0A79"/>
    <w:rsid w:val="000A0FF4"/>
    <w:rsid w:val="000A18D1"/>
    <w:rsid w:val="000A1B0B"/>
    <w:rsid w:val="000A2944"/>
    <w:rsid w:val="000A3FB6"/>
    <w:rsid w:val="000A4013"/>
    <w:rsid w:val="000A4316"/>
    <w:rsid w:val="000A59D5"/>
    <w:rsid w:val="000B02A1"/>
    <w:rsid w:val="000B0847"/>
    <w:rsid w:val="000B0C47"/>
    <w:rsid w:val="000B171F"/>
    <w:rsid w:val="000B2983"/>
    <w:rsid w:val="000B5199"/>
    <w:rsid w:val="000B5C7E"/>
    <w:rsid w:val="000C0632"/>
    <w:rsid w:val="000C0E6C"/>
    <w:rsid w:val="000C1135"/>
    <w:rsid w:val="000C1642"/>
    <w:rsid w:val="000C1C5F"/>
    <w:rsid w:val="000C4DAB"/>
    <w:rsid w:val="000C5131"/>
    <w:rsid w:val="000C64AE"/>
    <w:rsid w:val="000C74AE"/>
    <w:rsid w:val="000C7C2E"/>
    <w:rsid w:val="000D1351"/>
    <w:rsid w:val="000D2DEB"/>
    <w:rsid w:val="000D4914"/>
    <w:rsid w:val="000D5048"/>
    <w:rsid w:val="000D6981"/>
    <w:rsid w:val="000D6D70"/>
    <w:rsid w:val="000D6E7E"/>
    <w:rsid w:val="000D6E9D"/>
    <w:rsid w:val="000D7F1D"/>
    <w:rsid w:val="000D7F24"/>
    <w:rsid w:val="000E0930"/>
    <w:rsid w:val="000E1402"/>
    <w:rsid w:val="000E15D3"/>
    <w:rsid w:val="000E3486"/>
    <w:rsid w:val="000E567D"/>
    <w:rsid w:val="000E68F0"/>
    <w:rsid w:val="000F05DA"/>
    <w:rsid w:val="000F0753"/>
    <w:rsid w:val="000F1890"/>
    <w:rsid w:val="000F1B35"/>
    <w:rsid w:val="000F1BA8"/>
    <w:rsid w:val="000F1D70"/>
    <w:rsid w:val="000F240E"/>
    <w:rsid w:val="000F39DE"/>
    <w:rsid w:val="000F3DF6"/>
    <w:rsid w:val="000F3E59"/>
    <w:rsid w:val="000F49AD"/>
    <w:rsid w:val="000F4B78"/>
    <w:rsid w:val="000F55D5"/>
    <w:rsid w:val="000F5F78"/>
    <w:rsid w:val="000F63DA"/>
    <w:rsid w:val="001007A1"/>
    <w:rsid w:val="001013AE"/>
    <w:rsid w:val="0010300B"/>
    <w:rsid w:val="00103A52"/>
    <w:rsid w:val="0010430F"/>
    <w:rsid w:val="0010469D"/>
    <w:rsid w:val="0010581E"/>
    <w:rsid w:val="0010589F"/>
    <w:rsid w:val="00105DDC"/>
    <w:rsid w:val="00105FC9"/>
    <w:rsid w:val="001068BA"/>
    <w:rsid w:val="0011016B"/>
    <w:rsid w:val="00111466"/>
    <w:rsid w:val="001115FC"/>
    <w:rsid w:val="001142EE"/>
    <w:rsid w:val="00114754"/>
    <w:rsid w:val="0011482F"/>
    <w:rsid w:val="001159B5"/>
    <w:rsid w:val="00116683"/>
    <w:rsid w:val="00120073"/>
    <w:rsid w:val="0012074C"/>
    <w:rsid w:val="0012134A"/>
    <w:rsid w:val="00121B19"/>
    <w:rsid w:val="00121C82"/>
    <w:rsid w:val="001228AA"/>
    <w:rsid w:val="00123B1B"/>
    <w:rsid w:val="00124E56"/>
    <w:rsid w:val="00124F92"/>
    <w:rsid w:val="00125036"/>
    <w:rsid w:val="001251D3"/>
    <w:rsid w:val="001259A5"/>
    <w:rsid w:val="001263E7"/>
    <w:rsid w:val="00126465"/>
    <w:rsid w:val="00130893"/>
    <w:rsid w:val="00130DF1"/>
    <w:rsid w:val="00130DF2"/>
    <w:rsid w:val="00131C85"/>
    <w:rsid w:val="00132939"/>
    <w:rsid w:val="00132BF3"/>
    <w:rsid w:val="00134E2A"/>
    <w:rsid w:val="0013565E"/>
    <w:rsid w:val="001373ED"/>
    <w:rsid w:val="00137C03"/>
    <w:rsid w:val="001408A8"/>
    <w:rsid w:val="00141099"/>
    <w:rsid w:val="00141D7D"/>
    <w:rsid w:val="0014386E"/>
    <w:rsid w:val="00143DF1"/>
    <w:rsid w:val="00144631"/>
    <w:rsid w:val="001458E6"/>
    <w:rsid w:val="00146C58"/>
    <w:rsid w:val="00147747"/>
    <w:rsid w:val="00150A42"/>
    <w:rsid w:val="00150C68"/>
    <w:rsid w:val="00150FAC"/>
    <w:rsid w:val="00151183"/>
    <w:rsid w:val="00151937"/>
    <w:rsid w:val="00151CBC"/>
    <w:rsid w:val="0015254B"/>
    <w:rsid w:val="00152F0E"/>
    <w:rsid w:val="001531CC"/>
    <w:rsid w:val="00154C0C"/>
    <w:rsid w:val="0015634A"/>
    <w:rsid w:val="0015659E"/>
    <w:rsid w:val="00157962"/>
    <w:rsid w:val="00157C33"/>
    <w:rsid w:val="0016036C"/>
    <w:rsid w:val="00160423"/>
    <w:rsid w:val="001610BB"/>
    <w:rsid w:val="00161FB4"/>
    <w:rsid w:val="00162785"/>
    <w:rsid w:val="00163573"/>
    <w:rsid w:val="00165881"/>
    <w:rsid w:val="00165DBD"/>
    <w:rsid w:val="001660B9"/>
    <w:rsid w:val="001663D4"/>
    <w:rsid w:val="00166B6C"/>
    <w:rsid w:val="001702DB"/>
    <w:rsid w:val="00172512"/>
    <w:rsid w:val="0017273A"/>
    <w:rsid w:val="00172A0D"/>
    <w:rsid w:val="00172BAA"/>
    <w:rsid w:val="00172DE4"/>
    <w:rsid w:val="00173AAF"/>
    <w:rsid w:val="00173CA0"/>
    <w:rsid w:val="00174F29"/>
    <w:rsid w:val="00174FCA"/>
    <w:rsid w:val="00177BA3"/>
    <w:rsid w:val="00177CB1"/>
    <w:rsid w:val="00180621"/>
    <w:rsid w:val="00180AB2"/>
    <w:rsid w:val="00180CCF"/>
    <w:rsid w:val="001810DD"/>
    <w:rsid w:val="00181FC9"/>
    <w:rsid w:val="001828FE"/>
    <w:rsid w:val="00183653"/>
    <w:rsid w:val="00183842"/>
    <w:rsid w:val="00184D1D"/>
    <w:rsid w:val="001855B4"/>
    <w:rsid w:val="00185835"/>
    <w:rsid w:val="001858C9"/>
    <w:rsid w:val="00187190"/>
    <w:rsid w:val="00187641"/>
    <w:rsid w:val="001877BE"/>
    <w:rsid w:val="001900A7"/>
    <w:rsid w:val="001900DB"/>
    <w:rsid w:val="001912A2"/>
    <w:rsid w:val="00191ED1"/>
    <w:rsid w:val="0019261D"/>
    <w:rsid w:val="0019282D"/>
    <w:rsid w:val="001934F7"/>
    <w:rsid w:val="0019416B"/>
    <w:rsid w:val="0019474A"/>
    <w:rsid w:val="00195C10"/>
    <w:rsid w:val="001965ED"/>
    <w:rsid w:val="001967B9"/>
    <w:rsid w:val="00196D6B"/>
    <w:rsid w:val="001975FC"/>
    <w:rsid w:val="00197935"/>
    <w:rsid w:val="001A0105"/>
    <w:rsid w:val="001A071A"/>
    <w:rsid w:val="001A0DB5"/>
    <w:rsid w:val="001A15D2"/>
    <w:rsid w:val="001A171A"/>
    <w:rsid w:val="001A1F4E"/>
    <w:rsid w:val="001A1F53"/>
    <w:rsid w:val="001A254F"/>
    <w:rsid w:val="001A4B9A"/>
    <w:rsid w:val="001A6E7E"/>
    <w:rsid w:val="001A7A84"/>
    <w:rsid w:val="001A7C82"/>
    <w:rsid w:val="001B0053"/>
    <w:rsid w:val="001B04E2"/>
    <w:rsid w:val="001B1202"/>
    <w:rsid w:val="001B14C6"/>
    <w:rsid w:val="001B1A8E"/>
    <w:rsid w:val="001B1F81"/>
    <w:rsid w:val="001B20C9"/>
    <w:rsid w:val="001B2D40"/>
    <w:rsid w:val="001B2FB5"/>
    <w:rsid w:val="001B3D99"/>
    <w:rsid w:val="001B4212"/>
    <w:rsid w:val="001B430D"/>
    <w:rsid w:val="001B4D87"/>
    <w:rsid w:val="001B4E54"/>
    <w:rsid w:val="001B5992"/>
    <w:rsid w:val="001B6579"/>
    <w:rsid w:val="001B690E"/>
    <w:rsid w:val="001B7796"/>
    <w:rsid w:val="001C01A9"/>
    <w:rsid w:val="001C187A"/>
    <w:rsid w:val="001C1EA5"/>
    <w:rsid w:val="001C2381"/>
    <w:rsid w:val="001C405B"/>
    <w:rsid w:val="001C40E8"/>
    <w:rsid w:val="001C738D"/>
    <w:rsid w:val="001D1900"/>
    <w:rsid w:val="001D1AC0"/>
    <w:rsid w:val="001D288D"/>
    <w:rsid w:val="001D290B"/>
    <w:rsid w:val="001D39CA"/>
    <w:rsid w:val="001D41CB"/>
    <w:rsid w:val="001D4EF3"/>
    <w:rsid w:val="001D55CD"/>
    <w:rsid w:val="001D5CD9"/>
    <w:rsid w:val="001D6EF8"/>
    <w:rsid w:val="001E0397"/>
    <w:rsid w:val="001E0502"/>
    <w:rsid w:val="001E15DA"/>
    <w:rsid w:val="001E23E9"/>
    <w:rsid w:val="001E2637"/>
    <w:rsid w:val="001E33FC"/>
    <w:rsid w:val="001E39A8"/>
    <w:rsid w:val="001E517C"/>
    <w:rsid w:val="001E5796"/>
    <w:rsid w:val="001E5B1E"/>
    <w:rsid w:val="001E6177"/>
    <w:rsid w:val="001E61D3"/>
    <w:rsid w:val="001E72BB"/>
    <w:rsid w:val="001E794B"/>
    <w:rsid w:val="001F0780"/>
    <w:rsid w:val="001F0E58"/>
    <w:rsid w:val="001F2391"/>
    <w:rsid w:val="001F28F9"/>
    <w:rsid w:val="001F31F0"/>
    <w:rsid w:val="001F46DC"/>
    <w:rsid w:val="001F49C8"/>
    <w:rsid w:val="001F4AD1"/>
    <w:rsid w:val="001F4C6B"/>
    <w:rsid w:val="001F5806"/>
    <w:rsid w:val="001F5BCE"/>
    <w:rsid w:val="001F5C0D"/>
    <w:rsid w:val="0020082C"/>
    <w:rsid w:val="00200EAF"/>
    <w:rsid w:val="0020148C"/>
    <w:rsid w:val="00202EFA"/>
    <w:rsid w:val="002039C5"/>
    <w:rsid w:val="002055D4"/>
    <w:rsid w:val="002058E0"/>
    <w:rsid w:val="002059C4"/>
    <w:rsid w:val="00205BE6"/>
    <w:rsid w:val="002061CE"/>
    <w:rsid w:val="00206C8A"/>
    <w:rsid w:val="0021003A"/>
    <w:rsid w:val="002103B7"/>
    <w:rsid w:val="00210C91"/>
    <w:rsid w:val="00211273"/>
    <w:rsid w:val="00211464"/>
    <w:rsid w:val="00211C90"/>
    <w:rsid w:val="002137E9"/>
    <w:rsid w:val="00213967"/>
    <w:rsid w:val="00214FC1"/>
    <w:rsid w:val="002153BF"/>
    <w:rsid w:val="00215EED"/>
    <w:rsid w:val="00216FB4"/>
    <w:rsid w:val="0021761E"/>
    <w:rsid w:val="002205C8"/>
    <w:rsid w:val="00221D08"/>
    <w:rsid w:val="00222383"/>
    <w:rsid w:val="0022348F"/>
    <w:rsid w:val="0022368C"/>
    <w:rsid w:val="00223718"/>
    <w:rsid w:val="002243BC"/>
    <w:rsid w:val="002245FB"/>
    <w:rsid w:val="00224829"/>
    <w:rsid w:val="00224A66"/>
    <w:rsid w:val="00224F34"/>
    <w:rsid w:val="002250A4"/>
    <w:rsid w:val="002271F4"/>
    <w:rsid w:val="002272E0"/>
    <w:rsid w:val="002275FB"/>
    <w:rsid w:val="00227A12"/>
    <w:rsid w:val="00227FB7"/>
    <w:rsid w:val="00232536"/>
    <w:rsid w:val="0023332F"/>
    <w:rsid w:val="00234165"/>
    <w:rsid w:val="002341F6"/>
    <w:rsid w:val="0023513C"/>
    <w:rsid w:val="00236132"/>
    <w:rsid w:val="00236133"/>
    <w:rsid w:val="0023704A"/>
    <w:rsid w:val="00237C8C"/>
    <w:rsid w:val="0024025C"/>
    <w:rsid w:val="00240517"/>
    <w:rsid w:val="00240938"/>
    <w:rsid w:val="0024102D"/>
    <w:rsid w:val="00241DBA"/>
    <w:rsid w:val="00243201"/>
    <w:rsid w:val="002432B9"/>
    <w:rsid w:val="00243661"/>
    <w:rsid w:val="00243E02"/>
    <w:rsid w:val="00244902"/>
    <w:rsid w:val="00244EC9"/>
    <w:rsid w:val="00244F73"/>
    <w:rsid w:val="00245CD8"/>
    <w:rsid w:val="00246A30"/>
    <w:rsid w:val="00247822"/>
    <w:rsid w:val="00247A3A"/>
    <w:rsid w:val="00250792"/>
    <w:rsid w:val="002524B0"/>
    <w:rsid w:val="0025274C"/>
    <w:rsid w:val="00252B77"/>
    <w:rsid w:val="00252BF1"/>
    <w:rsid w:val="002533AA"/>
    <w:rsid w:val="00254204"/>
    <w:rsid w:val="00254511"/>
    <w:rsid w:val="00254B69"/>
    <w:rsid w:val="002566BC"/>
    <w:rsid w:val="002567F3"/>
    <w:rsid w:val="00256E47"/>
    <w:rsid w:val="002579DF"/>
    <w:rsid w:val="002601EB"/>
    <w:rsid w:val="00260C12"/>
    <w:rsid w:val="00260F46"/>
    <w:rsid w:val="00261539"/>
    <w:rsid w:val="00261C12"/>
    <w:rsid w:val="00261D48"/>
    <w:rsid w:val="00262ABC"/>
    <w:rsid w:val="002636C0"/>
    <w:rsid w:val="002647C0"/>
    <w:rsid w:val="00264BA2"/>
    <w:rsid w:val="00265FBA"/>
    <w:rsid w:val="00267EB9"/>
    <w:rsid w:val="002700E3"/>
    <w:rsid w:val="002709C3"/>
    <w:rsid w:val="00271F37"/>
    <w:rsid w:val="002721C2"/>
    <w:rsid w:val="00272656"/>
    <w:rsid w:val="002735FF"/>
    <w:rsid w:val="00273C3E"/>
    <w:rsid w:val="00273EEF"/>
    <w:rsid w:val="002746B8"/>
    <w:rsid w:val="00274857"/>
    <w:rsid w:val="0027585E"/>
    <w:rsid w:val="00275C3A"/>
    <w:rsid w:val="00276111"/>
    <w:rsid w:val="00276776"/>
    <w:rsid w:val="00276852"/>
    <w:rsid w:val="00277953"/>
    <w:rsid w:val="00281A77"/>
    <w:rsid w:val="00281C03"/>
    <w:rsid w:val="00282504"/>
    <w:rsid w:val="00284C95"/>
    <w:rsid w:val="0028549F"/>
    <w:rsid w:val="002856F3"/>
    <w:rsid w:val="00285D51"/>
    <w:rsid w:val="00287256"/>
    <w:rsid w:val="00287550"/>
    <w:rsid w:val="00290E0A"/>
    <w:rsid w:val="002910D5"/>
    <w:rsid w:val="00291B9B"/>
    <w:rsid w:val="00292A8D"/>
    <w:rsid w:val="00294084"/>
    <w:rsid w:val="00295CF7"/>
    <w:rsid w:val="0029741A"/>
    <w:rsid w:val="002A0CE6"/>
    <w:rsid w:val="002A1124"/>
    <w:rsid w:val="002A1372"/>
    <w:rsid w:val="002A16DA"/>
    <w:rsid w:val="002A2655"/>
    <w:rsid w:val="002A2B82"/>
    <w:rsid w:val="002A3019"/>
    <w:rsid w:val="002A37DC"/>
    <w:rsid w:val="002A4528"/>
    <w:rsid w:val="002A4E52"/>
    <w:rsid w:val="002A512A"/>
    <w:rsid w:val="002A544B"/>
    <w:rsid w:val="002A609D"/>
    <w:rsid w:val="002A6420"/>
    <w:rsid w:val="002A77A9"/>
    <w:rsid w:val="002B0599"/>
    <w:rsid w:val="002B0EF8"/>
    <w:rsid w:val="002B2213"/>
    <w:rsid w:val="002B2522"/>
    <w:rsid w:val="002B2CEE"/>
    <w:rsid w:val="002B3AF1"/>
    <w:rsid w:val="002B40C3"/>
    <w:rsid w:val="002B4ED7"/>
    <w:rsid w:val="002B6B86"/>
    <w:rsid w:val="002B6F67"/>
    <w:rsid w:val="002B7022"/>
    <w:rsid w:val="002B70CE"/>
    <w:rsid w:val="002B72FE"/>
    <w:rsid w:val="002C0282"/>
    <w:rsid w:val="002C09B3"/>
    <w:rsid w:val="002C0EB4"/>
    <w:rsid w:val="002C14C5"/>
    <w:rsid w:val="002C3F27"/>
    <w:rsid w:val="002C4C82"/>
    <w:rsid w:val="002C51B7"/>
    <w:rsid w:val="002C5E74"/>
    <w:rsid w:val="002C6751"/>
    <w:rsid w:val="002C6776"/>
    <w:rsid w:val="002C768D"/>
    <w:rsid w:val="002C7D0D"/>
    <w:rsid w:val="002D04B6"/>
    <w:rsid w:val="002D0D7E"/>
    <w:rsid w:val="002D1802"/>
    <w:rsid w:val="002D2AEF"/>
    <w:rsid w:val="002D3F2D"/>
    <w:rsid w:val="002D3F4E"/>
    <w:rsid w:val="002D4017"/>
    <w:rsid w:val="002D560A"/>
    <w:rsid w:val="002D5C5A"/>
    <w:rsid w:val="002E03C4"/>
    <w:rsid w:val="002E0F7D"/>
    <w:rsid w:val="002E1617"/>
    <w:rsid w:val="002E3721"/>
    <w:rsid w:val="002E39DC"/>
    <w:rsid w:val="002E4262"/>
    <w:rsid w:val="002E49C4"/>
    <w:rsid w:val="002E4C6D"/>
    <w:rsid w:val="002E5081"/>
    <w:rsid w:val="002E7431"/>
    <w:rsid w:val="002E7478"/>
    <w:rsid w:val="002E75C1"/>
    <w:rsid w:val="002E7E7E"/>
    <w:rsid w:val="002F09A1"/>
    <w:rsid w:val="002F0F87"/>
    <w:rsid w:val="002F2723"/>
    <w:rsid w:val="002F2C00"/>
    <w:rsid w:val="002F3F7D"/>
    <w:rsid w:val="002F5AD1"/>
    <w:rsid w:val="002F5B68"/>
    <w:rsid w:val="002F67DD"/>
    <w:rsid w:val="002F6D82"/>
    <w:rsid w:val="002F714C"/>
    <w:rsid w:val="002F765F"/>
    <w:rsid w:val="00300948"/>
    <w:rsid w:val="0030122D"/>
    <w:rsid w:val="00301E42"/>
    <w:rsid w:val="00302802"/>
    <w:rsid w:val="00302809"/>
    <w:rsid w:val="00303A5E"/>
    <w:rsid w:val="00305554"/>
    <w:rsid w:val="00305776"/>
    <w:rsid w:val="00305CC1"/>
    <w:rsid w:val="00306BC4"/>
    <w:rsid w:val="00306CDC"/>
    <w:rsid w:val="003102FE"/>
    <w:rsid w:val="003106D0"/>
    <w:rsid w:val="00310A40"/>
    <w:rsid w:val="003112D7"/>
    <w:rsid w:val="00311AB2"/>
    <w:rsid w:val="0031324F"/>
    <w:rsid w:val="0031393A"/>
    <w:rsid w:val="00313AE1"/>
    <w:rsid w:val="00314707"/>
    <w:rsid w:val="00314B5D"/>
    <w:rsid w:val="0031562B"/>
    <w:rsid w:val="0031578C"/>
    <w:rsid w:val="00315AF7"/>
    <w:rsid w:val="003162D9"/>
    <w:rsid w:val="003164A3"/>
    <w:rsid w:val="00317657"/>
    <w:rsid w:val="00320ABA"/>
    <w:rsid w:val="003218F8"/>
    <w:rsid w:val="00321F89"/>
    <w:rsid w:val="0032284C"/>
    <w:rsid w:val="003233B7"/>
    <w:rsid w:val="003233EA"/>
    <w:rsid w:val="00323696"/>
    <w:rsid w:val="00323E8C"/>
    <w:rsid w:val="00324095"/>
    <w:rsid w:val="0032444E"/>
    <w:rsid w:val="00324871"/>
    <w:rsid w:val="00325EB9"/>
    <w:rsid w:val="003313CD"/>
    <w:rsid w:val="003314C0"/>
    <w:rsid w:val="0033315A"/>
    <w:rsid w:val="003345F3"/>
    <w:rsid w:val="00335293"/>
    <w:rsid w:val="0033545A"/>
    <w:rsid w:val="00335917"/>
    <w:rsid w:val="003368A7"/>
    <w:rsid w:val="003379E0"/>
    <w:rsid w:val="00340F48"/>
    <w:rsid w:val="0034166C"/>
    <w:rsid w:val="00342E55"/>
    <w:rsid w:val="003437E0"/>
    <w:rsid w:val="00344752"/>
    <w:rsid w:val="00344CC2"/>
    <w:rsid w:val="003456D0"/>
    <w:rsid w:val="00346257"/>
    <w:rsid w:val="00346D92"/>
    <w:rsid w:val="00347B01"/>
    <w:rsid w:val="00347D5E"/>
    <w:rsid w:val="00353DA9"/>
    <w:rsid w:val="003548E3"/>
    <w:rsid w:val="003549DD"/>
    <w:rsid w:val="00354C43"/>
    <w:rsid w:val="003557B2"/>
    <w:rsid w:val="003568AE"/>
    <w:rsid w:val="00356C74"/>
    <w:rsid w:val="00356FD9"/>
    <w:rsid w:val="00360086"/>
    <w:rsid w:val="003604D4"/>
    <w:rsid w:val="00360633"/>
    <w:rsid w:val="00361FD1"/>
    <w:rsid w:val="0036213F"/>
    <w:rsid w:val="00362E8C"/>
    <w:rsid w:val="003631F5"/>
    <w:rsid w:val="0036378B"/>
    <w:rsid w:val="003642B2"/>
    <w:rsid w:val="0036443C"/>
    <w:rsid w:val="00364724"/>
    <w:rsid w:val="00364A5E"/>
    <w:rsid w:val="00365E7E"/>
    <w:rsid w:val="00366D78"/>
    <w:rsid w:val="00371E71"/>
    <w:rsid w:val="00372AC5"/>
    <w:rsid w:val="003744D6"/>
    <w:rsid w:val="003745A2"/>
    <w:rsid w:val="003747EC"/>
    <w:rsid w:val="003753E2"/>
    <w:rsid w:val="00375587"/>
    <w:rsid w:val="00375979"/>
    <w:rsid w:val="00375ADA"/>
    <w:rsid w:val="00375EB9"/>
    <w:rsid w:val="00375EC3"/>
    <w:rsid w:val="00376E18"/>
    <w:rsid w:val="00377091"/>
    <w:rsid w:val="00377C4B"/>
    <w:rsid w:val="00377DA8"/>
    <w:rsid w:val="00380119"/>
    <w:rsid w:val="00380568"/>
    <w:rsid w:val="00380EBD"/>
    <w:rsid w:val="00380FCA"/>
    <w:rsid w:val="00381949"/>
    <w:rsid w:val="003827F5"/>
    <w:rsid w:val="00382888"/>
    <w:rsid w:val="00384B9A"/>
    <w:rsid w:val="00384F5E"/>
    <w:rsid w:val="00386978"/>
    <w:rsid w:val="00386A9A"/>
    <w:rsid w:val="00386ABF"/>
    <w:rsid w:val="003875A4"/>
    <w:rsid w:val="0039087E"/>
    <w:rsid w:val="00391C2B"/>
    <w:rsid w:val="003923AF"/>
    <w:rsid w:val="00392593"/>
    <w:rsid w:val="00393408"/>
    <w:rsid w:val="003936E8"/>
    <w:rsid w:val="00393E0F"/>
    <w:rsid w:val="00394F5F"/>
    <w:rsid w:val="003950E3"/>
    <w:rsid w:val="00395A62"/>
    <w:rsid w:val="003A0402"/>
    <w:rsid w:val="003A12C2"/>
    <w:rsid w:val="003A199A"/>
    <w:rsid w:val="003A1A35"/>
    <w:rsid w:val="003A2683"/>
    <w:rsid w:val="003A3827"/>
    <w:rsid w:val="003A3B87"/>
    <w:rsid w:val="003A3F70"/>
    <w:rsid w:val="003A4C07"/>
    <w:rsid w:val="003A4DA9"/>
    <w:rsid w:val="003A4E34"/>
    <w:rsid w:val="003A51FA"/>
    <w:rsid w:val="003A59BE"/>
    <w:rsid w:val="003A63F4"/>
    <w:rsid w:val="003A6517"/>
    <w:rsid w:val="003A6B20"/>
    <w:rsid w:val="003A6E61"/>
    <w:rsid w:val="003A7B5F"/>
    <w:rsid w:val="003B0157"/>
    <w:rsid w:val="003B037C"/>
    <w:rsid w:val="003B064D"/>
    <w:rsid w:val="003B1438"/>
    <w:rsid w:val="003B1788"/>
    <w:rsid w:val="003B2B90"/>
    <w:rsid w:val="003B42FE"/>
    <w:rsid w:val="003B4351"/>
    <w:rsid w:val="003B5866"/>
    <w:rsid w:val="003B5F3E"/>
    <w:rsid w:val="003B60F6"/>
    <w:rsid w:val="003B688D"/>
    <w:rsid w:val="003B7160"/>
    <w:rsid w:val="003B735C"/>
    <w:rsid w:val="003B73D0"/>
    <w:rsid w:val="003B7C41"/>
    <w:rsid w:val="003C131A"/>
    <w:rsid w:val="003C1693"/>
    <w:rsid w:val="003C187A"/>
    <w:rsid w:val="003C1E5B"/>
    <w:rsid w:val="003C25EA"/>
    <w:rsid w:val="003C323F"/>
    <w:rsid w:val="003C3D4D"/>
    <w:rsid w:val="003C3F23"/>
    <w:rsid w:val="003C4F11"/>
    <w:rsid w:val="003C60E7"/>
    <w:rsid w:val="003C6F0A"/>
    <w:rsid w:val="003C7791"/>
    <w:rsid w:val="003C7F28"/>
    <w:rsid w:val="003D084B"/>
    <w:rsid w:val="003D1FE0"/>
    <w:rsid w:val="003D2371"/>
    <w:rsid w:val="003D4090"/>
    <w:rsid w:val="003D4242"/>
    <w:rsid w:val="003D489B"/>
    <w:rsid w:val="003D4F7F"/>
    <w:rsid w:val="003D6EA4"/>
    <w:rsid w:val="003D7096"/>
    <w:rsid w:val="003D72B6"/>
    <w:rsid w:val="003D75D8"/>
    <w:rsid w:val="003E05BD"/>
    <w:rsid w:val="003E09C0"/>
    <w:rsid w:val="003E0B48"/>
    <w:rsid w:val="003E0DEA"/>
    <w:rsid w:val="003E0E32"/>
    <w:rsid w:val="003E0E92"/>
    <w:rsid w:val="003E139A"/>
    <w:rsid w:val="003E2A2F"/>
    <w:rsid w:val="003E3165"/>
    <w:rsid w:val="003E4845"/>
    <w:rsid w:val="003E5236"/>
    <w:rsid w:val="003E5D07"/>
    <w:rsid w:val="003E6039"/>
    <w:rsid w:val="003E6077"/>
    <w:rsid w:val="003E69FE"/>
    <w:rsid w:val="003E6E7B"/>
    <w:rsid w:val="003E7FD9"/>
    <w:rsid w:val="003F017E"/>
    <w:rsid w:val="003F09FE"/>
    <w:rsid w:val="003F0EFE"/>
    <w:rsid w:val="003F1563"/>
    <w:rsid w:val="003F3EA3"/>
    <w:rsid w:val="003F3F6C"/>
    <w:rsid w:val="003F526D"/>
    <w:rsid w:val="003F657B"/>
    <w:rsid w:val="003F6776"/>
    <w:rsid w:val="003F699F"/>
    <w:rsid w:val="003F6C20"/>
    <w:rsid w:val="003F7201"/>
    <w:rsid w:val="004000BB"/>
    <w:rsid w:val="00400AC4"/>
    <w:rsid w:val="00401848"/>
    <w:rsid w:val="00402142"/>
    <w:rsid w:val="0040224A"/>
    <w:rsid w:val="0040492B"/>
    <w:rsid w:val="00405FF0"/>
    <w:rsid w:val="004070BA"/>
    <w:rsid w:val="00407E30"/>
    <w:rsid w:val="00410FC5"/>
    <w:rsid w:val="00411232"/>
    <w:rsid w:val="004113D6"/>
    <w:rsid w:val="00413132"/>
    <w:rsid w:val="00413500"/>
    <w:rsid w:val="004142C6"/>
    <w:rsid w:val="00414A7F"/>
    <w:rsid w:val="00414C2A"/>
    <w:rsid w:val="0041579A"/>
    <w:rsid w:val="00415DEF"/>
    <w:rsid w:val="00417A12"/>
    <w:rsid w:val="00417E7A"/>
    <w:rsid w:val="00420FCD"/>
    <w:rsid w:val="00421F85"/>
    <w:rsid w:val="00422B9D"/>
    <w:rsid w:val="0042319C"/>
    <w:rsid w:val="00424275"/>
    <w:rsid w:val="00425106"/>
    <w:rsid w:val="00427C05"/>
    <w:rsid w:val="004300BC"/>
    <w:rsid w:val="00432170"/>
    <w:rsid w:val="004322E2"/>
    <w:rsid w:val="00432F75"/>
    <w:rsid w:val="004337A4"/>
    <w:rsid w:val="004341FF"/>
    <w:rsid w:val="004344F8"/>
    <w:rsid w:val="00435D55"/>
    <w:rsid w:val="00436162"/>
    <w:rsid w:val="0043669B"/>
    <w:rsid w:val="004416D8"/>
    <w:rsid w:val="00441F84"/>
    <w:rsid w:val="004421AC"/>
    <w:rsid w:val="00443A68"/>
    <w:rsid w:val="00443FC3"/>
    <w:rsid w:val="004458DD"/>
    <w:rsid w:val="00446383"/>
    <w:rsid w:val="004467B5"/>
    <w:rsid w:val="0044765E"/>
    <w:rsid w:val="00450639"/>
    <w:rsid w:val="00450FAC"/>
    <w:rsid w:val="00451361"/>
    <w:rsid w:val="004517E6"/>
    <w:rsid w:val="00451BDE"/>
    <w:rsid w:val="00452759"/>
    <w:rsid w:val="00452E9E"/>
    <w:rsid w:val="00452FBF"/>
    <w:rsid w:val="00454A83"/>
    <w:rsid w:val="004575D6"/>
    <w:rsid w:val="00457A80"/>
    <w:rsid w:val="00460029"/>
    <w:rsid w:val="004605C9"/>
    <w:rsid w:val="0046074E"/>
    <w:rsid w:val="00460B27"/>
    <w:rsid w:val="00460C7A"/>
    <w:rsid w:val="00461710"/>
    <w:rsid w:val="00462A22"/>
    <w:rsid w:val="0046340F"/>
    <w:rsid w:val="00463F37"/>
    <w:rsid w:val="0046476D"/>
    <w:rsid w:val="00465703"/>
    <w:rsid w:val="00465736"/>
    <w:rsid w:val="004672BF"/>
    <w:rsid w:val="00467E49"/>
    <w:rsid w:val="00467F89"/>
    <w:rsid w:val="00470328"/>
    <w:rsid w:val="004714EB"/>
    <w:rsid w:val="004718A6"/>
    <w:rsid w:val="00472950"/>
    <w:rsid w:val="004735D2"/>
    <w:rsid w:val="004735D7"/>
    <w:rsid w:val="00473624"/>
    <w:rsid w:val="004751C3"/>
    <w:rsid w:val="0047593F"/>
    <w:rsid w:val="00475ABA"/>
    <w:rsid w:val="00476799"/>
    <w:rsid w:val="0047747B"/>
    <w:rsid w:val="00477CC2"/>
    <w:rsid w:val="00480B05"/>
    <w:rsid w:val="00480DE8"/>
    <w:rsid w:val="0048108E"/>
    <w:rsid w:val="00482E73"/>
    <w:rsid w:val="00483100"/>
    <w:rsid w:val="00484A14"/>
    <w:rsid w:val="00484A84"/>
    <w:rsid w:val="004856B0"/>
    <w:rsid w:val="00486728"/>
    <w:rsid w:val="00486B2F"/>
    <w:rsid w:val="00487108"/>
    <w:rsid w:val="00490BE8"/>
    <w:rsid w:val="00490FE1"/>
    <w:rsid w:val="004917E6"/>
    <w:rsid w:val="00491DAB"/>
    <w:rsid w:val="00493403"/>
    <w:rsid w:val="00493652"/>
    <w:rsid w:val="00493C06"/>
    <w:rsid w:val="00493D2E"/>
    <w:rsid w:val="00494CD5"/>
    <w:rsid w:val="0049536E"/>
    <w:rsid w:val="004964DE"/>
    <w:rsid w:val="00496CD3"/>
    <w:rsid w:val="00496E7E"/>
    <w:rsid w:val="004A1330"/>
    <w:rsid w:val="004A2591"/>
    <w:rsid w:val="004A364F"/>
    <w:rsid w:val="004A466E"/>
    <w:rsid w:val="004A4D3E"/>
    <w:rsid w:val="004A5E7D"/>
    <w:rsid w:val="004A63F4"/>
    <w:rsid w:val="004A66E2"/>
    <w:rsid w:val="004A7870"/>
    <w:rsid w:val="004B0014"/>
    <w:rsid w:val="004B0594"/>
    <w:rsid w:val="004B0AED"/>
    <w:rsid w:val="004B0E25"/>
    <w:rsid w:val="004B11BC"/>
    <w:rsid w:val="004B2BD2"/>
    <w:rsid w:val="004B3FFB"/>
    <w:rsid w:val="004B43F3"/>
    <w:rsid w:val="004B496D"/>
    <w:rsid w:val="004B4BF5"/>
    <w:rsid w:val="004B4E98"/>
    <w:rsid w:val="004B5A21"/>
    <w:rsid w:val="004B61B9"/>
    <w:rsid w:val="004B694C"/>
    <w:rsid w:val="004B6FD0"/>
    <w:rsid w:val="004B705A"/>
    <w:rsid w:val="004B7767"/>
    <w:rsid w:val="004C0ADD"/>
    <w:rsid w:val="004C1194"/>
    <w:rsid w:val="004C1BF2"/>
    <w:rsid w:val="004C37C9"/>
    <w:rsid w:val="004C4009"/>
    <w:rsid w:val="004C48E6"/>
    <w:rsid w:val="004C5067"/>
    <w:rsid w:val="004C570F"/>
    <w:rsid w:val="004C619B"/>
    <w:rsid w:val="004C6293"/>
    <w:rsid w:val="004C65C1"/>
    <w:rsid w:val="004C66B4"/>
    <w:rsid w:val="004C7F8C"/>
    <w:rsid w:val="004D0750"/>
    <w:rsid w:val="004D42F5"/>
    <w:rsid w:val="004D4A14"/>
    <w:rsid w:val="004D4D4E"/>
    <w:rsid w:val="004D4D60"/>
    <w:rsid w:val="004D4DB7"/>
    <w:rsid w:val="004D4E5C"/>
    <w:rsid w:val="004D675E"/>
    <w:rsid w:val="004E0089"/>
    <w:rsid w:val="004E0CA3"/>
    <w:rsid w:val="004E1894"/>
    <w:rsid w:val="004E296A"/>
    <w:rsid w:val="004E34B9"/>
    <w:rsid w:val="004E3869"/>
    <w:rsid w:val="004E4C67"/>
    <w:rsid w:val="004E5455"/>
    <w:rsid w:val="004E5938"/>
    <w:rsid w:val="004E5E3E"/>
    <w:rsid w:val="004E5FF9"/>
    <w:rsid w:val="004E6D2D"/>
    <w:rsid w:val="004E6FC0"/>
    <w:rsid w:val="004F03AB"/>
    <w:rsid w:val="004F0C56"/>
    <w:rsid w:val="004F1105"/>
    <w:rsid w:val="004F1143"/>
    <w:rsid w:val="004F16B9"/>
    <w:rsid w:val="004F2B3B"/>
    <w:rsid w:val="004F2E0E"/>
    <w:rsid w:val="004F33D5"/>
    <w:rsid w:val="004F496B"/>
    <w:rsid w:val="004F53C6"/>
    <w:rsid w:val="004F5509"/>
    <w:rsid w:val="004F6289"/>
    <w:rsid w:val="004F69F4"/>
    <w:rsid w:val="004F731A"/>
    <w:rsid w:val="004F7F44"/>
    <w:rsid w:val="005002F3"/>
    <w:rsid w:val="005004D8"/>
    <w:rsid w:val="0050080D"/>
    <w:rsid w:val="00500A06"/>
    <w:rsid w:val="00500CAF"/>
    <w:rsid w:val="005023E4"/>
    <w:rsid w:val="00503A3B"/>
    <w:rsid w:val="005041BE"/>
    <w:rsid w:val="005051C4"/>
    <w:rsid w:val="00506163"/>
    <w:rsid w:val="005075C2"/>
    <w:rsid w:val="00507E5F"/>
    <w:rsid w:val="0051065A"/>
    <w:rsid w:val="00510CCC"/>
    <w:rsid w:val="00511708"/>
    <w:rsid w:val="00511B1C"/>
    <w:rsid w:val="005129E9"/>
    <w:rsid w:val="00512D8D"/>
    <w:rsid w:val="005139F0"/>
    <w:rsid w:val="005139FC"/>
    <w:rsid w:val="00513C15"/>
    <w:rsid w:val="00515848"/>
    <w:rsid w:val="00516673"/>
    <w:rsid w:val="00520293"/>
    <w:rsid w:val="00520AF7"/>
    <w:rsid w:val="00522F8F"/>
    <w:rsid w:val="00523310"/>
    <w:rsid w:val="00524A6E"/>
    <w:rsid w:val="00524C61"/>
    <w:rsid w:val="005250B2"/>
    <w:rsid w:val="00525690"/>
    <w:rsid w:val="00525926"/>
    <w:rsid w:val="00525A30"/>
    <w:rsid w:val="0052617D"/>
    <w:rsid w:val="00526C1D"/>
    <w:rsid w:val="005273EE"/>
    <w:rsid w:val="005303B4"/>
    <w:rsid w:val="005308A7"/>
    <w:rsid w:val="0053239F"/>
    <w:rsid w:val="00532DB0"/>
    <w:rsid w:val="00533412"/>
    <w:rsid w:val="0053369A"/>
    <w:rsid w:val="00533A85"/>
    <w:rsid w:val="00534286"/>
    <w:rsid w:val="00534785"/>
    <w:rsid w:val="00536119"/>
    <w:rsid w:val="00536A37"/>
    <w:rsid w:val="0053731A"/>
    <w:rsid w:val="0053787B"/>
    <w:rsid w:val="005406DF"/>
    <w:rsid w:val="005427CA"/>
    <w:rsid w:val="005432D0"/>
    <w:rsid w:val="00543996"/>
    <w:rsid w:val="005442F9"/>
    <w:rsid w:val="005454EB"/>
    <w:rsid w:val="00546284"/>
    <w:rsid w:val="0054667B"/>
    <w:rsid w:val="00546FE1"/>
    <w:rsid w:val="00550555"/>
    <w:rsid w:val="00551A94"/>
    <w:rsid w:val="00552CF2"/>
    <w:rsid w:val="00553F82"/>
    <w:rsid w:val="00554003"/>
    <w:rsid w:val="0055437B"/>
    <w:rsid w:val="005543CF"/>
    <w:rsid w:val="0055488C"/>
    <w:rsid w:val="00554F52"/>
    <w:rsid w:val="0055508D"/>
    <w:rsid w:val="00555D82"/>
    <w:rsid w:val="00556917"/>
    <w:rsid w:val="005609F2"/>
    <w:rsid w:val="0056203F"/>
    <w:rsid w:val="00562080"/>
    <w:rsid w:val="005626B8"/>
    <w:rsid w:val="005651C3"/>
    <w:rsid w:val="0056521E"/>
    <w:rsid w:val="00565DFF"/>
    <w:rsid w:val="00566138"/>
    <w:rsid w:val="00566E7F"/>
    <w:rsid w:val="00570CFD"/>
    <w:rsid w:val="00571B53"/>
    <w:rsid w:val="00572643"/>
    <w:rsid w:val="0057288E"/>
    <w:rsid w:val="005735F7"/>
    <w:rsid w:val="00573DBF"/>
    <w:rsid w:val="0057456E"/>
    <w:rsid w:val="00574C25"/>
    <w:rsid w:val="00574D1D"/>
    <w:rsid w:val="00575186"/>
    <w:rsid w:val="00576D1F"/>
    <w:rsid w:val="005804A0"/>
    <w:rsid w:val="005809FC"/>
    <w:rsid w:val="00580A16"/>
    <w:rsid w:val="00580F63"/>
    <w:rsid w:val="0058117A"/>
    <w:rsid w:val="005816EC"/>
    <w:rsid w:val="005840AB"/>
    <w:rsid w:val="00584DC5"/>
    <w:rsid w:val="0058677D"/>
    <w:rsid w:val="00586E47"/>
    <w:rsid w:val="00587888"/>
    <w:rsid w:val="0059043C"/>
    <w:rsid w:val="005921DE"/>
    <w:rsid w:val="00595041"/>
    <w:rsid w:val="005966E6"/>
    <w:rsid w:val="005A0C9D"/>
    <w:rsid w:val="005A35B1"/>
    <w:rsid w:val="005A42FE"/>
    <w:rsid w:val="005A581D"/>
    <w:rsid w:val="005A6463"/>
    <w:rsid w:val="005A66CD"/>
    <w:rsid w:val="005A6FB1"/>
    <w:rsid w:val="005A725E"/>
    <w:rsid w:val="005A78D0"/>
    <w:rsid w:val="005A7AC9"/>
    <w:rsid w:val="005B062E"/>
    <w:rsid w:val="005B0EDE"/>
    <w:rsid w:val="005B0F27"/>
    <w:rsid w:val="005B2936"/>
    <w:rsid w:val="005B36A0"/>
    <w:rsid w:val="005B4CFF"/>
    <w:rsid w:val="005B52B2"/>
    <w:rsid w:val="005B5E0D"/>
    <w:rsid w:val="005B62A3"/>
    <w:rsid w:val="005B7600"/>
    <w:rsid w:val="005B7B7B"/>
    <w:rsid w:val="005C195C"/>
    <w:rsid w:val="005C24E1"/>
    <w:rsid w:val="005C3CF4"/>
    <w:rsid w:val="005C43C5"/>
    <w:rsid w:val="005C530A"/>
    <w:rsid w:val="005C59EA"/>
    <w:rsid w:val="005C61B0"/>
    <w:rsid w:val="005C72DD"/>
    <w:rsid w:val="005C7B24"/>
    <w:rsid w:val="005D022E"/>
    <w:rsid w:val="005D0252"/>
    <w:rsid w:val="005D173E"/>
    <w:rsid w:val="005D21A0"/>
    <w:rsid w:val="005D2840"/>
    <w:rsid w:val="005D2DCB"/>
    <w:rsid w:val="005D3027"/>
    <w:rsid w:val="005D49F0"/>
    <w:rsid w:val="005D4D51"/>
    <w:rsid w:val="005D58B2"/>
    <w:rsid w:val="005D62BD"/>
    <w:rsid w:val="005E01A5"/>
    <w:rsid w:val="005E15F9"/>
    <w:rsid w:val="005E214E"/>
    <w:rsid w:val="005E24D2"/>
    <w:rsid w:val="005E2D28"/>
    <w:rsid w:val="005E4AEB"/>
    <w:rsid w:val="005E4CEB"/>
    <w:rsid w:val="005E73DF"/>
    <w:rsid w:val="005F0CF9"/>
    <w:rsid w:val="005F1742"/>
    <w:rsid w:val="005F17D3"/>
    <w:rsid w:val="005F1968"/>
    <w:rsid w:val="005F1C73"/>
    <w:rsid w:val="005F251C"/>
    <w:rsid w:val="005F257C"/>
    <w:rsid w:val="005F2F08"/>
    <w:rsid w:val="005F2F10"/>
    <w:rsid w:val="005F3886"/>
    <w:rsid w:val="005F4A36"/>
    <w:rsid w:val="005F4BED"/>
    <w:rsid w:val="005F51FD"/>
    <w:rsid w:val="005F59A7"/>
    <w:rsid w:val="005F5A08"/>
    <w:rsid w:val="005F614A"/>
    <w:rsid w:val="005F6868"/>
    <w:rsid w:val="005F7263"/>
    <w:rsid w:val="005F73D4"/>
    <w:rsid w:val="005F7822"/>
    <w:rsid w:val="0060094A"/>
    <w:rsid w:val="00601553"/>
    <w:rsid w:val="006015F7"/>
    <w:rsid w:val="006019EF"/>
    <w:rsid w:val="0060285E"/>
    <w:rsid w:val="0060324F"/>
    <w:rsid w:val="00603699"/>
    <w:rsid w:val="00603ADC"/>
    <w:rsid w:val="006046DE"/>
    <w:rsid w:val="006049ED"/>
    <w:rsid w:val="00606A51"/>
    <w:rsid w:val="0060730B"/>
    <w:rsid w:val="00607DC9"/>
    <w:rsid w:val="006114D9"/>
    <w:rsid w:val="00611728"/>
    <w:rsid w:val="006118DD"/>
    <w:rsid w:val="00612F23"/>
    <w:rsid w:val="006141D2"/>
    <w:rsid w:val="0061428D"/>
    <w:rsid w:val="00614893"/>
    <w:rsid w:val="006166C6"/>
    <w:rsid w:val="00616EB5"/>
    <w:rsid w:val="00617483"/>
    <w:rsid w:val="00617C11"/>
    <w:rsid w:val="00620092"/>
    <w:rsid w:val="00620CE3"/>
    <w:rsid w:val="00621D6E"/>
    <w:rsid w:val="00621DE7"/>
    <w:rsid w:val="0062214F"/>
    <w:rsid w:val="00624886"/>
    <w:rsid w:val="00624F2B"/>
    <w:rsid w:val="00625F6B"/>
    <w:rsid w:val="00626016"/>
    <w:rsid w:val="00626C0D"/>
    <w:rsid w:val="00627A80"/>
    <w:rsid w:val="00630517"/>
    <w:rsid w:val="006314EC"/>
    <w:rsid w:val="006315E9"/>
    <w:rsid w:val="006316C1"/>
    <w:rsid w:val="006331B2"/>
    <w:rsid w:val="00633215"/>
    <w:rsid w:val="00634205"/>
    <w:rsid w:val="0063481F"/>
    <w:rsid w:val="006348BD"/>
    <w:rsid w:val="006353CA"/>
    <w:rsid w:val="00635E0B"/>
    <w:rsid w:val="00637B97"/>
    <w:rsid w:val="00637BEE"/>
    <w:rsid w:val="00637C30"/>
    <w:rsid w:val="00637D8D"/>
    <w:rsid w:val="00640024"/>
    <w:rsid w:val="00640BDF"/>
    <w:rsid w:val="006412F1"/>
    <w:rsid w:val="00642E74"/>
    <w:rsid w:val="006451C4"/>
    <w:rsid w:val="00647046"/>
    <w:rsid w:val="00650CBC"/>
    <w:rsid w:val="00652029"/>
    <w:rsid w:val="006537CF"/>
    <w:rsid w:val="006538CE"/>
    <w:rsid w:val="006539B4"/>
    <w:rsid w:val="00653A84"/>
    <w:rsid w:val="006540B5"/>
    <w:rsid w:val="006542DA"/>
    <w:rsid w:val="00654557"/>
    <w:rsid w:val="006558AE"/>
    <w:rsid w:val="006579EF"/>
    <w:rsid w:val="00657A1C"/>
    <w:rsid w:val="00657B14"/>
    <w:rsid w:val="00657FE7"/>
    <w:rsid w:val="00660B47"/>
    <w:rsid w:val="00660E49"/>
    <w:rsid w:val="00662212"/>
    <w:rsid w:val="006625C2"/>
    <w:rsid w:val="0066264C"/>
    <w:rsid w:val="00662F2C"/>
    <w:rsid w:val="00663894"/>
    <w:rsid w:val="00663C89"/>
    <w:rsid w:val="006648ED"/>
    <w:rsid w:val="006660D1"/>
    <w:rsid w:val="006668F7"/>
    <w:rsid w:val="00667093"/>
    <w:rsid w:val="00667925"/>
    <w:rsid w:val="006679BB"/>
    <w:rsid w:val="00667C36"/>
    <w:rsid w:val="006703A2"/>
    <w:rsid w:val="00672290"/>
    <w:rsid w:val="006723B7"/>
    <w:rsid w:val="00672603"/>
    <w:rsid w:val="00672B74"/>
    <w:rsid w:val="0067524C"/>
    <w:rsid w:val="00676743"/>
    <w:rsid w:val="00676BCC"/>
    <w:rsid w:val="006773CC"/>
    <w:rsid w:val="00677724"/>
    <w:rsid w:val="0067781C"/>
    <w:rsid w:val="0068012B"/>
    <w:rsid w:val="00682870"/>
    <w:rsid w:val="006834F9"/>
    <w:rsid w:val="00684FC7"/>
    <w:rsid w:val="006861DF"/>
    <w:rsid w:val="00686668"/>
    <w:rsid w:val="0068724A"/>
    <w:rsid w:val="00687328"/>
    <w:rsid w:val="00687AD1"/>
    <w:rsid w:val="00687D9E"/>
    <w:rsid w:val="0069278F"/>
    <w:rsid w:val="0069649D"/>
    <w:rsid w:val="00696BCD"/>
    <w:rsid w:val="006972B3"/>
    <w:rsid w:val="006977B4"/>
    <w:rsid w:val="006A18C2"/>
    <w:rsid w:val="006A2372"/>
    <w:rsid w:val="006A3537"/>
    <w:rsid w:val="006A4756"/>
    <w:rsid w:val="006A4C6C"/>
    <w:rsid w:val="006A6C32"/>
    <w:rsid w:val="006A77A0"/>
    <w:rsid w:val="006A7CBF"/>
    <w:rsid w:val="006A7DBC"/>
    <w:rsid w:val="006B01EC"/>
    <w:rsid w:val="006B02BE"/>
    <w:rsid w:val="006B1059"/>
    <w:rsid w:val="006B1388"/>
    <w:rsid w:val="006B205C"/>
    <w:rsid w:val="006B223A"/>
    <w:rsid w:val="006B245F"/>
    <w:rsid w:val="006B3B23"/>
    <w:rsid w:val="006B3E9C"/>
    <w:rsid w:val="006B3F3E"/>
    <w:rsid w:val="006B4698"/>
    <w:rsid w:val="006B6052"/>
    <w:rsid w:val="006B79A5"/>
    <w:rsid w:val="006C5950"/>
    <w:rsid w:val="006C5A99"/>
    <w:rsid w:val="006C5D5F"/>
    <w:rsid w:val="006C61BF"/>
    <w:rsid w:val="006C6339"/>
    <w:rsid w:val="006C65B7"/>
    <w:rsid w:val="006C66E6"/>
    <w:rsid w:val="006C6F64"/>
    <w:rsid w:val="006C706A"/>
    <w:rsid w:val="006C7250"/>
    <w:rsid w:val="006D0A19"/>
    <w:rsid w:val="006D0BEF"/>
    <w:rsid w:val="006D13EA"/>
    <w:rsid w:val="006D186D"/>
    <w:rsid w:val="006D1F17"/>
    <w:rsid w:val="006D39D2"/>
    <w:rsid w:val="006D42B0"/>
    <w:rsid w:val="006D45F8"/>
    <w:rsid w:val="006D4BE3"/>
    <w:rsid w:val="006D4BE8"/>
    <w:rsid w:val="006D5548"/>
    <w:rsid w:val="006D569C"/>
    <w:rsid w:val="006D5FFE"/>
    <w:rsid w:val="006D764E"/>
    <w:rsid w:val="006D7C42"/>
    <w:rsid w:val="006E055F"/>
    <w:rsid w:val="006E173B"/>
    <w:rsid w:val="006E1A90"/>
    <w:rsid w:val="006E1CF4"/>
    <w:rsid w:val="006E2582"/>
    <w:rsid w:val="006E27F2"/>
    <w:rsid w:val="006E2C1B"/>
    <w:rsid w:val="006E4BCD"/>
    <w:rsid w:val="006E5522"/>
    <w:rsid w:val="006E59AF"/>
    <w:rsid w:val="006E5D9C"/>
    <w:rsid w:val="006E6067"/>
    <w:rsid w:val="006E792C"/>
    <w:rsid w:val="006F06C0"/>
    <w:rsid w:val="006F16AF"/>
    <w:rsid w:val="006F1F68"/>
    <w:rsid w:val="006F2231"/>
    <w:rsid w:val="006F26E9"/>
    <w:rsid w:val="006F33CF"/>
    <w:rsid w:val="006F4199"/>
    <w:rsid w:val="006F7401"/>
    <w:rsid w:val="0070051B"/>
    <w:rsid w:val="0070098F"/>
    <w:rsid w:val="00700B11"/>
    <w:rsid w:val="007016D0"/>
    <w:rsid w:val="007018DD"/>
    <w:rsid w:val="0070206F"/>
    <w:rsid w:val="00702AE7"/>
    <w:rsid w:val="0070351F"/>
    <w:rsid w:val="00703592"/>
    <w:rsid w:val="0070597E"/>
    <w:rsid w:val="00705FEA"/>
    <w:rsid w:val="00706992"/>
    <w:rsid w:val="0071026B"/>
    <w:rsid w:val="007103AC"/>
    <w:rsid w:val="007115E2"/>
    <w:rsid w:val="00711673"/>
    <w:rsid w:val="00711AA6"/>
    <w:rsid w:val="00711FC7"/>
    <w:rsid w:val="007133F5"/>
    <w:rsid w:val="00713B14"/>
    <w:rsid w:val="00714266"/>
    <w:rsid w:val="00715070"/>
    <w:rsid w:val="00715AEF"/>
    <w:rsid w:val="00715CFB"/>
    <w:rsid w:val="0071636E"/>
    <w:rsid w:val="007168E5"/>
    <w:rsid w:val="00716F9B"/>
    <w:rsid w:val="007178BE"/>
    <w:rsid w:val="007224D2"/>
    <w:rsid w:val="00722E4E"/>
    <w:rsid w:val="007237C1"/>
    <w:rsid w:val="00723933"/>
    <w:rsid w:val="00723CFB"/>
    <w:rsid w:val="00723DD9"/>
    <w:rsid w:val="00724020"/>
    <w:rsid w:val="0072419D"/>
    <w:rsid w:val="007242E7"/>
    <w:rsid w:val="00724EE8"/>
    <w:rsid w:val="00724F78"/>
    <w:rsid w:val="007255AA"/>
    <w:rsid w:val="00725660"/>
    <w:rsid w:val="00725CFD"/>
    <w:rsid w:val="00725F53"/>
    <w:rsid w:val="0072610F"/>
    <w:rsid w:val="00726244"/>
    <w:rsid w:val="007270B0"/>
    <w:rsid w:val="007271F0"/>
    <w:rsid w:val="007278A8"/>
    <w:rsid w:val="0073256A"/>
    <w:rsid w:val="00732EBF"/>
    <w:rsid w:val="007363AA"/>
    <w:rsid w:val="00736454"/>
    <w:rsid w:val="007375EF"/>
    <w:rsid w:val="0074027F"/>
    <w:rsid w:val="007423A5"/>
    <w:rsid w:val="007435F7"/>
    <w:rsid w:val="00743B5D"/>
    <w:rsid w:val="00744D37"/>
    <w:rsid w:val="00745FB7"/>
    <w:rsid w:val="0074648A"/>
    <w:rsid w:val="00747BC8"/>
    <w:rsid w:val="00747FA1"/>
    <w:rsid w:val="00751963"/>
    <w:rsid w:val="007520E4"/>
    <w:rsid w:val="00753354"/>
    <w:rsid w:val="00754798"/>
    <w:rsid w:val="0075504B"/>
    <w:rsid w:val="007553F5"/>
    <w:rsid w:val="00755414"/>
    <w:rsid w:val="00755CDC"/>
    <w:rsid w:val="007607F0"/>
    <w:rsid w:val="00760AD1"/>
    <w:rsid w:val="0076136C"/>
    <w:rsid w:val="00762A96"/>
    <w:rsid w:val="00762B69"/>
    <w:rsid w:val="00763026"/>
    <w:rsid w:val="007637CD"/>
    <w:rsid w:val="007638BC"/>
    <w:rsid w:val="00763E7A"/>
    <w:rsid w:val="00764C6C"/>
    <w:rsid w:val="0076586E"/>
    <w:rsid w:val="00766423"/>
    <w:rsid w:val="0076648B"/>
    <w:rsid w:val="0076759E"/>
    <w:rsid w:val="007679BC"/>
    <w:rsid w:val="007722FB"/>
    <w:rsid w:val="00772697"/>
    <w:rsid w:val="007729D7"/>
    <w:rsid w:val="007737AF"/>
    <w:rsid w:val="00773DC3"/>
    <w:rsid w:val="00773F1F"/>
    <w:rsid w:val="00774B12"/>
    <w:rsid w:val="0077523E"/>
    <w:rsid w:val="00775420"/>
    <w:rsid w:val="00775A4D"/>
    <w:rsid w:val="00775D59"/>
    <w:rsid w:val="00776DA9"/>
    <w:rsid w:val="00776FF7"/>
    <w:rsid w:val="00777188"/>
    <w:rsid w:val="00780167"/>
    <w:rsid w:val="00780539"/>
    <w:rsid w:val="007806E8"/>
    <w:rsid w:val="007818C0"/>
    <w:rsid w:val="00784207"/>
    <w:rsid w:val="00785537"/>
    <w:rsid w:val="007859CC"/>
    <w:rsid w:val="00785ECD"/>
    <w:rsid w:val="007861EA"/>
    <w:rsid w:val="00786E7E"/>
    <w:rsid w:val="0078754D"/>
    <w:rsid w:val="00787F67"/>
    <w:rsid w:val="00787FDE"/>
    <w:rsid w:val="007901B0"/>
    <w:rsid w:val="0079074A"/>
    <w:rsid w:val="007915A1"/>
    <w:rsid w:val="00791C08"/>
    <w:rsid w:val="00792332"/>
    <w:rsid w:val="007924EA"/>
    <w:rsid w:val="0079254B"/>
    <w:rsid w:val="007930A6"/>
    <w:rsid w:val="007930B9"/>
    <w:rsid w:val="00793128"/>
    <w:rsid w:val="0079321B"/>
    <w:rsid w:val="00793548"/>
    <w:rsid w:val="007937CD"/>
    <w:rsid w:val="007942E1"/>
    <w:rsid w:val="00794760"/>
    <w:rsid w:val="00794785"/>
    <w:rsid w:val="00794AD4"/>
    <w:rsid w:val="00794C89"/>
    <w:rsid w:val="00794EF9"/>
    <w:rsid w:val="00794F2C"/>
    <w:rsid w:val="007964F9"/>
    <w:rsid w:val="00796B23"/>
    <w:rsid w:val="007A0818"/>
    <w:rsid w:val="007A1482"/>
    <w:rsid w:val="007A188D"/>
    <w:rsid w:val="007A355C"/>
    <w:rsid w:val="007A4A00"/>
    <w:rsid w:val="007A4CE5"/>
    <w:rsid w:val="007A566E"/>
    <w:rsid w:val="007A6263"/>
    <w:rsid w:val="007A656E"/>
    <w:rsid w:val="007A7424"/>
    <w:rsid w:val="007B0C36"/>
    <w:rsid w:val="007B0DBC"/>
    <w:rsid w:val="007B1348"/>
    <w:rsid w:val="007B1AEF"/>
    <w:rsid w:val="007B2665"/>
    <w:rsid w:val="007B26EB"/>
    <w:rsid w:val="007B29AB"/>
    <w:rsid w:val="007B29BE"/>
    <w:rsid w:val="007B2FB3"/>
    <w:rsid w:val="007B4657"/>
    <w:rsid w:val="007B54D2"/>
    <w:rsid w:val="007B69F7"/>
    <w:rsid w:val="007B6B0A"/>
    <w:rsid w:val="007C031E"/>
    <w:rsid w:val="007C0974"/>
    <w:rsid w:val="007C168A"/>
    <w:rsid w:val="007C1972"/>
    <w:rsid w:val="007C1ADA"/>
    <w:rsid w:val="007C2BAB"/>
    <w:rsid w:val="007C3006"/>
    <w:rsid w:val="007C4EB1"/>
    <w:rsid w:val="007C5251"/>
    <w:rsid w:val="007C540E"/>
    <w:rsid w:val="007C6135"/>
    <w:rsid w:val="007C62C3"/>
    <w:rsid w:val="007C64AF"/>
    <w:rsid w:val="007C69EA"/>
    <w:rsid w:val="007C7088"/>
    <w:rsid w:val="007C78F5"/>
    <w:rsid w:val="007D19A9"/>
    <w:rsid w:val="007D1C5F"/>
    <w:rsid w:val="007D20C7"/>
    <w:rsid w:val="007D325D"/>
    <w:rsid w:val="007D45CD"/>
    <w:rsid w:val="007D4762"/>
    <w:rsid w:val="007D4C97"/>
    <w:rsid w:val="007D54A1"/>
    <w:rsid w:val="007D7EE2"/>
    <w:rsid w:val="007E0A07"/>
    <w:rsid w:val="007E13C8"/>
    <w:rsid w:val="007E1EBF"/>
    <w:rsid w:val="007E3D97"/>
    <w:rsid w:val="007E558C"/>
    <w:rsid w:val="007E5CE2"/>
    <w:rsid w:val="007E6862"/>
    <w:rsid w:val="007F0E4F"/>
    <w:rsid w:val="007F1AB2"/>
    <w:rsid w:val="007F21A1"/>
    <w:rsid w:val="007F2708"/>
    <w:rsid w:val="007F3FBB"/>
    <w:rsid w:val="007F4021"/>
    <w:rsid w:val="007F5266"/>
    <w:rsid w:val="007F56CD"/>
    <w:rsid w:val="007F630D"/>
    <w:rsid w:val="007F6EBA"/>
    <w:rsid w:val="007F7C6B"/>
    <w:rsid w:val="008000D1"/>
    <w:rsid w:val="0080028B"/>
    <w:rsid w:val="0080091C"/>
    <w:rsid w:val="0080243E"/>
    <w:rsid w:val="00802E83"/>
    <w:rsid w:val="00803045"/>
    <w:rsid w:val="00803167"/>
    <w:rsid w:val="00805351"/>
    <w:rsid w:val="00806EDC"/>
    <w:rsid w:val="0080789B"/>
    <w:rsid w:val="00810360"/>
    <w:rsid w:val="00810885"/>
    <w:rsid w:val="00810A0F"/>
    <w:rsid w:val="00810A51"/>
    <w:rsid w:val="00813763"/>
    <w:rsid w:val="00813DD0"/>
    <w:rsid w:val="00814E87"/>
    <w:rsid w:val="008159B2"/>
    <w:rsid w:val="00815C12"/>
    <w:rsid w:val="0081647A"/>
    <w:rsid w:val="00816C9C"/>
    <w:rsid w:val="00816F44"/>
    <w:rsid w:val="00817152"/>
    <w:rsid w:val="00817275"/>
    <w:rsid w:val="00817DE7"/>
    <w:rsid w:val="00821452"/>
    <w:rsid w:val="0082160A"/>
    <w:rsid w:val="0082171B"/>
    <w:rsid w:val="008218F1"/>
    <w:rsid w:val="008219D3"/>
    <w:rsid w:val="00822C66"/>
    <w:rsid w:val="0082505D"/>
    <w:rsid w:val="00825A1C"/>
    <w:rsid w:val="00826037"/>
    <w:rsid w:val="008263B0"/>
    <w:rsid w:val="008269BE"/>
    <w:rsid w:val="008269FF"/>
    <w:rsid w:val="00826CF5"/>
    <w:rsid w:val="00826DCA"/>
    <w:rsid w:val="00827976"/>
    <w:rsid w:val="008279D6"/>
    <w:rsid w:val="00830A5B"/>
    <w:rsid w:val="00831F35"/>
    <w:rsid w:val="008328E3"/>
    <w:rsid w:val="008341EE"/>
    <w:rsid w:val="008346F7"/>
    <w:rsid w:val="00835B64"/>
    <w:rsid w:val="00836E61"/>
    <w:rsid w:val="00837A8C"/>
    <w:rsid w:val="00841816"/>
    <w:rsid w:val="008427EA"/>
    <w:rsid w:val="00843670"/>
    <w:rsid w:val="00843EF9"/>
    <w:rsid w:val="00846D70"/>
    <w:rsid w:val="00847D06"/>
    <w:rsid w:val="00850DAB"/>
    <w:rsid w:val="00852B56"/>
    <w:rsid w:val="00852C50"/>
    <w:rsid w:val="008543A3"/>
    <w:rsid w:val="0085443A"/>
    <w:rsid w:val="0085466D"/>
    <w:rsid w:val="00854C71"/>
    <w:rsid w:val="00855678"/>
    <w:rsid w:val="008567DF"/>
    <w:rsid w:val="00856866"/>
    <w:rsid w:val="00856B46"/>
    <w:rsid w:val="008572CD"/>
    <w:rsid w:val="008575A3"/>
    <w:rsid w:val="00857A3C"/>
    <w:rsid w:val="00860208"/>
    <w:rsid w:val="00860569"/>
    <w:rsid w:val="00860B07"/>
    <w:rsid w:val="00863267"/>
    <w:rsid w:val="0086453B"/>
    <w:rsid w:val="008648AF"/>
    <w:rsid w:val="00864DCF"/>
    <w:rsid w:val="00865135"/>
    <w:rsid w:val="0086586C"/>
    <w:rsid w:val="0086652A"/>
    <w:rsid w:val="00866663"/>
    <w:rsid w:val="00866A07"/>
    <w:rsid w:val="00866BE6"/>
    <w:rsid w:val="0086745C"/>
    <w:rsid w:val="0086778B"/>
    <w:rsid w:val="0087108A"/>
    <w:rsid w:val="00871140"/>
    <w:rsid w:val="0087119C"/>
    <w:rsid w:val="00872B96"/>
    <w:rsid w:val="00872D82"/>
    <w:rsid w:val="00873932"/>
    <w:rsid w:val="00873E07"/>
    <w:rsid w:val="00874D9A"/>
    <w:rsid w:val="00875150"/>
    <w:rsid w:val="00875DDA"/>
    <w:rsid w:val="00876CF5"/>
    <w:rsid w:val="00877C33"/>
    <w:rsid w:val="00880D1B"/>
    <w:rsid w:val="00880F2E"/>
    <w:rsid w:val="008815BF"/>
    <w:rsid w:val="008835D7"/>
    <w:rsid w:val="00883CC8"/>
    <w:rsid w:val="00883FA7"/>
    <w:rsid w:val="00887120"/>
    <w:rsid w:val="00887216"/>
    <w:rsid w:val="008901A9"/>
    <w:rsid w:val="00890C22"/>
    <w:rsid w:val="00890CF9"/>
    <w:rsid w:val="00890FCF"/>
    <w:rsid w:val="00891736"/>
    <w:rsid w:val="00893480"/>
    <w:rsid w:val="00893EBD"/>
    <w:rsid w:val="008949E6"/>
    <w:rsid w:val="00894CA8"/>
    <w:rsid w:val="008952F7"/>
    <w:rsid w:val="00895553"/>
    <w:rsid w:val="00896040"/>
    <w:rsid w:val="0089609B"/>
    <w:rsid w:val="00896327"/>
    <w:rsid w:val="0089766A"/>
    <w:rsid w:val="008A0090"/>
    <w:rsid w:val="008A1D07"/>
    <w:rsid w:val="008A2165"/>
    <w:rsid w:val="008A2D50"/>
    <w:rsid w:val="008A442E"/>
    <w:rsid w:val="008A4C35"/>
    <w:rsid w:val="008A5E67"/>
    <w:rsid w:val="008A6A55"/>
    <w:rsid w:val="008A6E15"/>
    <w:rsid w:val="008A7217"/>
    <w:rsid w:val="008B10A6"/>
    <w:rsid w:val="008B1436"/>
    <w:rsid w:val="008B1CB5"/>
    <w:rsid w:val="008B285E"/>
    <w:rsid w:val="008B285F"/>
    <w:rsid w:val="008B3A1D"/>
    <w:rsid w:val="008B3FAB"/>
    <w:rsid w:val="008B40B0"/>
    <w:rsid w:val="008B449E"/>
    <w:rsid w:val="008B484B"/>
    <w:rsid w:val="008B7B5E"/>
    <w:rsid w:val="008C025A"/>
    <w:rsid w:val="008C0C6D"/>
    <w:rsid w:val="008C1694"/>
    <w:rsid w:val="008C1C89"/>
    <w:rsid w:val="008C5591"/>
    <w:rsid w:val="008C64A3"/>
    <w:rsid w:val="008C67C8"/>
    <w:rsid w:val="008C6B0D"/>
    <w:rsid w:val="008C6CE3"/>
    <w:rsid w:val="008C7322"/>
    <w:rsid w:val="008C73E9"/>
    <w:rsid w:val="008C7CEE"/>
    <w:rsid w:val="008D120C"/>
    <w:rsid w:val="008D17DF"/>
    <w:rsid w:val="008D2453"/>
    <w:rsid w:val="008D27E6"/>
    <w:rsid w:val="008D2C78"/>
    <w:rsid w:val="008D2CB5"/>
    <w:rsid w:val="008D4E53"/>
    <w:rsid w:val="008D67C2"/>
    <w:rsid w:val="008D6E14"/>
    <w:rsid w:val="008D723E"/>
    <w:rsid w:val="008D7CDB"/>
    <w:rsid w:val="008E0A50"/>
    <w:rsid w:val="008E10D8"/>
    <w:rsid w:val="008E134B"/>
    <w:rsid w:val="008E15CE"/>
    <w:rsid w:val="008E20F6"/>
    <w:rsid w:val="008E2964"/>
    <w:rsid w:val="008E2E81"/>
    <w:rsid w:val="008E3776"/>
    <w:rsid w:val="008E433C"/>
    <w:rsid w:val="008E6915"/>
    <w:rsid w:val="008E7E63"/>
    <w:rsid w:val="008F03DE"/>
    <w:rsid w:val="008F04D2"/>
    <w:rsid w:val="008F071D"/>
    <w:rsid w:val="008F0EC0"/>
    <w:rsid w:val="008F2004"/>
    <w:rsid w:val="008F21AB"/>
    <w:rsid w:val="008F2F44"/>
    <w:rsid w:val="008F369C"/>
    <w:rsid w:val="008F3827"/>
    <w:rsid w:val="008F3A3A"/>
    <w:rsid w:val="008F43AE"/>
    <w:rsid w:val="008F5097"/>
    <w:rsid w:val="008F568A"/>
    <w:rsid w:val="008F608C"/>
    <w:rsid w:val="008F6F72"/>
    <w:rsid w:val="008F756B"/>
    <w:rsid w:val="008F7AD2"/>
    <w:rsid w:val="008F7D8B"/>
    <w:rsid w:val="008F7F66"/>
    <w:rsid w:val="009008D8"/>
    <w:rsid w:val="00901861"/>
    <w:rsid w:val="00902A3C"/>
    <w:rsid w:val="00902EF3"/>
    <w:rsid w:val="00904329"/>
    <w:rsid w:val="00904479"/>
    <w:rsid w:val="0090471C"/>
    <w:rsid w:val="00905666"/>
    <w:rsid w:val="00905FCB"/>
    <w:rsid w:val="00905FE0"/>
    <w:rsid w:val="009060D7"/>
    <w:rsid w:val="0090789C"/>
    <w:rsid w:val="00907D3F"/>
    <w:rsid w:val="00907FA5"/>
    <w:rsid w:val="009101E2"/>
    <w:rsid w:val="009107D2"/>
    <w:rsid w:val="0091125B"/>
    <w:rsid w:val="00911A5A"/>
    <w:rsid w:val="009144BB"/>
    <w:rsid w:val="00916165"/>
    <w:rsid w:val="00917E53"/>
    <w:rsid w:val="00917FAC"/>
    <w:rsid w:val="0092179C"/>
    <w:rsid w:val="00921BCD"/>
    <w:rsid w:val="009227EE"/>
    <w:rsid w:val="0092400E"/>
    <w:rsid w:val="0092444F"/>
    <w:rsid w:val="0092497E"/>
    <w:rsid w:val="00924FAD"/>
    <w:rsid w:val="009253C1"/>
    <w:rsid w:val="00925741"/>
    <w:rsid w:val="00925E75"/>
    <w:rsid w:val="0092734A"/>
    <w:rsid w:val="00927C83"/>
    <w:rsid w:val="00930604"/>
    <w:rsid w:val="009307D0"/>
    <w:rsid w:val="00931965"/>
    <w:rsid w:val="00931B61"/>
    <w:rsid w:val="0093417D"/>
    <w:rsid w:val="0093431F"/>
    <w:rsid w:val="0093465F"/>
    <w:rsid w:val="00934A78"/>
    <w:rsid w:val="009359A7"/>
    <w:rsid w:val="00935AFE"/>
    <w:rsid w:val="009363F6"/>
    <w:rsid w:val="0093659F"/>
    <w:rsid w:val="0093695D"/>
    <w:rsid w:val="009376C4"/>
    <w:rsid w:val="00940116"/>
    <w:rsid w:val="00940808"/>
    <w:rsid w:val="00940B1E"/>
    <w:rsid w:val="00942CD1"/>
    <w:rsid w:val="00942FF1"/>
    <w:rsid w:val="00943C7E"/>
    <w:rsid w:val="00943E9E"/>
    <w:rsid w:val="0094442C"/>
    <w:rsid w:val="00944911"/>
    <w:rsid w:val="00944EFA"/>
    <w:rsid w:val="009465AF"/>
    <w:rsid w:val="00946B69"/>
    <w:rsid w:val="00950117"/>
    <w:rsid w:val="0095366C"/>
    <w:rsid w:val="00953832"/>
    <w:rsid w:val="00954EB2"/>
    <w:rsid w:val="0095605C"/>
    <w:rsid w:val="00956329"/>
    <w:rsid w:val="00956BF9"/>
    <w:rsid w:val="009574E1"/>
    <w:rsid w:val="00957A18"/>
    <w:rsid w:val="00960014"/>
    <w:rsid w:val="00960FB3"/>
    <w:rsid w:val="00962AAA"/>
    <w:rsid w:val="00963019"/>
    <w:rsid w:val="00963163"/>
    <w:rsid w:val="009637DD"/>
    <w:rsid w:val="00963B8A"/>
    <w:rsid w:val="00964013"/>
    <w:rsid w:val="009640DA"/>
    <w:rsid w:val="00964D82"/>
    <w:rsid w:val="009650DF"/>
    <w:rsid w:val="00965F4D"/>
    <w:rsid w:val="00967FEC"/>
    <w:rsid w:val="00970C4F"/>
    <w:rsid w:val="00970D2E"/>
    <w:rsid w:val="00971A53"/>
    <w:rsid w:val="00971F92"/>
    <w:rsid w:val="00971FF7"/>
    <w:rsid w:val="009728D0"/>
    <w:rsid w:val="00972903"/>
    <w:rsid w:val="00973530"/>
    <w:rsid w:val="00973849"/>
    <w:rsid w:val="00973FDA"/>
    <w:rsid w:val="009744E3"/>
    <w:rsid w:val="0097486B"/>
    <w:rsid w:val="009749DA"/>
    <w:rsid w:val="009765EF"/>
    <w:rsid w:val="00976D27"/>
    <w:rsid w:val="00977C3E"/>
    <w:rsid w:val="00980B7F"/>
    <w:rsid w:val="00980E03"/>
    <w:rsid w:val="00982005"/>
    <w:rsid w:val="009820E2"/>
    <w:rsid w:val="00982BB3"/>
    <w:rsid w:val="00982DD9"/>
    <w:rsid w:val="00982F07"/>
    <w:rsid w:val="00983033"/>
    <w:rsid w:val="00983147"/>
    <w:rsid w:val="00983EBA"/>
    <w:rsid w:val="009842EB"/>
    <w:rsid w:val="0098446A"/>
    <w:rsid w:val="0098609E"/>
    <w:rsid w:val="00986216"/>
    <w:rsid w:val="00986D2B"/>
    <w:rsid w:val="009878BD"/>
    <w:rsid w:val="00987F3E"/>
    <w:rsid w:val="0099036E"/>
    <w:rsid w:val="00990923"/>
    <w:rsid w:val="009915F8"/>
    <w:rsid w:val="009918B6"/>
    <w:rsid w:val="00993833"/>
    <w:rsid w:val="0099396B"/>
    <w:rsid w:val="009950B5"/>
    <w:rsid w:val="009959A7"/>
    <w:rsid w:val="00995A12"/>
    <w:rsid w:val="00995DCE"/>
    <w:rsid w:val="00995F69"/>
    <w:rsid w:val="00996375"/>
    <w:rsid w:val="009970EA"/>
    <w:rsid w:val="009A0A46"/>
    <w:rsid w:val="009A1455"/>
    <w:rsid w:val="009A2512"/>
    <w:rsid w:val="009A32EC"/>
    <w:rsid w:val="009A3EFB"/>
    <w:rsid w:val="009A4DBB"/>
    <w:rsid w:val="009A4F7E"/>
    <w:rsid w:val="009A58F5"/>
    <w:rsid w:val="009A6272"/>
    <w:rsid w:val="009A665B"/>
    <w:rsid w:val="009B00BD"/>
    <w:rsid w:val="009B04C4"/>
    <w:rsid w:val="009B1B82"/>
    <w:rsid w:val="009B1EF4"/>
    <w:rsid w:val="009B4B68"/>
    <w:rsid w:val="009B5684"/>
    <w:rsid w:val="009B5E7B"/>
    <w:rsid w:val="009B68C5"/>
    <w:rsid w:val="009B73BD"/>
    <w:rsid w:val="009C024C"/>
    <w:rsid w:val="009C0272"/>
    <w:rsid w:val="009C0E36"/>
    <w:rsid w:val="009C16F3"/>
    <w:rsid w:val="009C1AE6"/>
    <w:rsid w:val="009C2F2A"/>
    <w:rsid w:val="009C3B7A"/>
    <w:rsid w:val="009C453F"/>
    <w:rsid w:val="009C67EF"/>
    <w:rsid w:val="009C6B2C"/>
    <w:rsid w:val="009C7329"/>
    <w:rsid w:val="009C7360"/>
    <w:rsid w:val="009D1835"/>
    <w:rsid w:val="009D1CF5"/>
    <w:rsid w:val="009D2B5F"/>
    <w:rsid w:val="009D4425"/>
    <w:rsid w:val="009D59DF"/>
    <w:rsid w:val="009D61B3"/>
    <w:rsid w:val="009D61BA"/>
    <w:rsid w:val="009D66D8"/>
    <w:rsid w:val="009D7022"/>
    <w:rsid w:val="009D760D"/>
    <w:rsid w:val="009D7E15"/>
    <w:rsid w:val="009E06BA"/>
    <w:rsid w:val="009E0E8E"/>
    <w:rsid w:val="009E60B3"/>
    <w:rsid w:val="009E626F"/>
    <w:rsid w:val="009F018B"/>
    <w:rsid w:val="009F0F47"/>
    <w:rsid w:val="009F1045"/>
    <w:rsid w:val="009F2365"/>
    <w:rsid w:val="009F2B11"/>
    <w:rsid w:val="009F2F40"/>
    <w:rsid w:val="009F38C0"/>
    <w:rsid w:val="009F408C"/>
    <w:rsid w:val="009F40DC"/>
    <w:rsid w:val="009F5CC0"/>
    <w:rsid w:val="009F604D"/>
    <w:rsid w:val="009F66B5"/>
    <w:rsid w:val="009F7E2F"/>
    <w:rsid w:val="00A016F3"/>
    <w:rsid w:val="00A04B67"/>
    <w:rsid w:val="00A05772"/>
    <w:rsid w:val="00A06A72"/>
    <w:rsid w:val="00A07709"/>
    <w:rsid w:val="00A102D7"/>
    <w:rsid w:val="00A11574"/>
    <w:rsid w:val="00A11D01"/>
    <w:rsid w:val="00A14F29"/>
    <w:rsid w:val="00A15324"/>
    <w:rsid w:val="00A153C4"/>
    <w:rsid w:val="00A15A8E"/>
    <w:rsid w:val="00A16A86"/>
    <w:rsid w:val="00A172D9"/>
    <w:rsid w:val="00A17C7C"/>
    <w:rsid w:val="00A21EBE"/>
    <w:rsid w:val="00A246D6"/>
    <w:rsid w:val="00A255E5"/>
    <w:rsid w:val="00A26D48"/>
    <w:rsid w:val="00A26E2D"/>
    <w:rsid w:val="00A26F9C"/>
    <w:rsid w:val="00A27AF1"/>
    <w:rsid w:val="00A30417"/>
    <w:rsid w:val="00A35108"/>
    <w:rsid w:val="00A35471"/>
    <w:rsid w:val="00A35719"/>
    <w:rsid w:val="00A379E6"/>
    <w:rsid w:val="00A37A9E"/>
    <w:rsid w:val="00A40B62"/>
    <w:rsid w:val="00A418F9"/>
    <w:rsid w:val="00A41DF8"/>
    <w:rsid w:val="00A422BA"/>
    <w:rsid w:val="00A422F3"/>
    <w:rsid w:val="00A42929"/>
    <w:rsid w:val="00A42DC7"/>
    <w:rsid w:val="00A42F62"/>
    <w:rsid w:val="00A444D5"/>
    <w:rsid w:val="00A4452A"/>
    <w:rsid w:val="00A458CC"/>
    <w:rsid w:val="00A460C8"/>
    <w:rsid w:val="00A46F9B"/>
    <w:rsid w:val="00A47682"/>
    <w:rsid w:val="00A47729"/>
    <w:rsid w:val="00A5070C"/>
    <w:rsid w:val="00A50799"/>
    <w:rsid w:val="00A50EFA"/>
    <w:rsid w:val="00A515A9"/>
    <w:rsid w:val="00A515F9"/>
    <w:rsid w:val="00A51854"/>
    <w:rsid w:val="00A52326"/>
    <w:rsid w:val="00A53902"/>
    <w:rsid w:val="00A55357"/>
    <w:rsid w:val="00A5548D"/>
    <w:rsid w:val="00A5605B"/>
    <w:rsid w:val="00A57DEA"/>
    <w:rsid w:val="00A600D3"/>
    <w:rsid w:val="00A6054C"/>
    <w:rsid w:val="00A609DB"/>
    <w:rsid w:val="00A61275"/>
    <w:rsid w:val="00A61549"/>
    <w:rsid w:val="00A64678"/>
    <w:rsid w:val="00A649FC"/>
    <w:rsid w:val="00A64DA8"/>
    <w:rsid w:val="00A66D41"/>
    <w:rsid w:val="00A673BF"/>
    <w:rsid w:val="00A678DC"/>
    <w:rsid w:val="00A67DC5"/>
    <w:rsid w:val="00A70744"/>
    <w:rsid w:val="00A710A5"/>
    <w:rsid w:val="00A72843"/>
    <w:rsid w:val="00A72ACC"/>
    <w:rsid w:val="00A73F10"/>
    <w:rsid w:val="00A74940"/>
    <w:rsid w:val="00A74A35"/>
    <w:rsid w:val="00A7550F"/>
    <w:rsid w:val="00A7593D"/>
    <w:rsid w:val="00A76027"/>
    <w:rsid w:val="00A76CDC"/>
    <w:rsid w:val="00A76FB8"/>
    <w:rsid w:val="00A77356"/>
    <w:rsid w:val="00A80CFB"/>
    <w:rsid w:val="00A81F9E"/>
    <w:rsid w:val="00A822A2"/>
    <w:rsid w:val="00A82AE6"/>
    <w:rsid w:val="00A8343F"/>
    <w:rsid w:val="00A83518"/>
    <w:rsid w:val="00A83B41"/>
    <w:rsid w:val="00A840F8"/>
    <w:rsid w:val="00A84C93"/>
    <w:rsid w:val="00A857A3"/>
    <w:rsid w:val="00A85ADA"/>
    <w:rsid w:val="00A87464"/>
    <w:rsid w:val="00A87570"/>
    <w:rsid w:val="00A87FF1"/>
    <w:rsid w:val="00A90394"/>
    <w:rsid w:val="00A903A4"/>
    <w:rsid w:val="00A9172D"/>
    <w:rsid w:val="00A91783"/>
    <w:rsid w:val="00A918DE"/>
    <w:rsid w:val="00A92A92"/>
    <w:rsid w:val="00A92F9A"/>
    <w:rsid w:val="00A93615"/>
    <w:rsid w:val="00A939A7"/>
    <w:rsid w:val="00A9407B"/>
    <w:rsid w:val="00A9472C"/>
    <w:rsid w:val="00A9499B"/>
    <w:rsid w:val="00A952ED"/>
    <w:rsid w:val="00A965A6"/>
    <w:rsid w:val="00A96E6F"/>
    <w:rsid w:val="00A97709"/>
    <w:rsid w:val="00AA04CE"/>
    <w:rsid w:val="00AA116F"/>
    <w:rsid w:val="00AA258D"/>
    <w:rsid w:val="00AA2BB1"/>
    <w:rsid w:val="00AA53B6"/>
    <w:rsid w:val="00AA6BB8"/>
    <w:rsid w:val="00AA769C"/>
    <w:rsid w:val="00AB0FF1"/>
    <w:rsid w:val="00AB1044"/>
    <w:rsid w:val="00AB1BA2"/>
    <w:rsid w:val="00AB1E80"/>
    <w:rsid w:val="00AB1F0B"/>
    <w:rsid w:val="00AB215D"/>
    <w:rsid w:val="00AB2CE0"/>
    <w:rsid w:val="00AB3436"/>
    <w:rsid w:val="00AB3FA7"/>
    <w:rsid w:val="00AB4588"/>
    <w:rsid w:val="00AB4918"/>
    <w:rsid w:val="00AB4F7D"/>
    <w:rsid w:val="00AB584D"/>
    <w:rsid w:val="00AB6022"/>
    <w:rsid w:val="00AB65DC"/>
    <w:rsid w:val="00AB6D00"/>
    <w:rsid w:val="00AB6EDC"/>
    <w:rsid w:val="00AB765A"/>
    <w:rsid w:val="00AB76AA"/>
    <w:rsid w:val="00AB7820"/>
    <w:rsid w:val="00AC0904"/>
    <w:rsid w:val="00AC10AD"/>
    <w:rsid w:val="00AC10C6"/>
    <w:rsid w:val="00AC1CF2"/>
    <w:rsid w:val="00AC34F5"/>
    <w:rsid w:val="00AC46C1"/>
    <w:rsid w:val="00AD0B32"/>
    <w:rsid w:val="00AD190F"/>
    <w:rsid w:val="00AD1A6E"/>
    <w:rsid w:val="00AD2078"/>
    <w:rsid w:val="00AD40BA"/>
    <w:rsid w:val="00AD491C"/>
    <w:rsid w:val="00AD5BE5"/>
    <w:rsid w:val="00AD5FA3"/>
    <w:rsid w:val="00AE0498"/>
    <w:rsid w:val="00AE04CF"/>
    <w:rsid w:val="00AE08D2"/>
    <w:rsid w:val="00AE1504"/>
    <w:rsid w:val="00AE194B"/>
    <w:rsid w:val="00AE1E8D"/>
    <w:rsid w:val="00AE1E95"/>
    <w:rsid w:val="00AE2924"/>
    <w:rsid w:val="00AE2925"/>
    <w:rsid w:val="00AE3550"/>
    <w:rsid w:val="00AE3783"/>
    <w:rsid w:val="00AE3CBB"/>
    <w:rsid w:val="00AE495B"/>
    <w:rsid w:val="00AE4D89"/>
    <w:rsid w:val="00AE6C47"/>
    <w:rsid w:val="00AE7BFA"/>
    <w:rsid w:val="00AF0AF9"/>
    <w:rsid w:val="00AF3428"/>
    <w:rsid w:val="00AF4AA5"/>
    <w:rsid w:val="00AF5695"/>
    <w:rsid w:val="00AF6520"/>
    <w:rsid w:val="00AF6C4A"/>
    <w:rsid w:val="00AF6D6F"/>
    <w:rsid w:val="00AF7014"/>
    <w:rsid w:val="00AF733D"/>
    <w:rsid w:val="00B00E23"/>
    <w:rsid w:val="00B0189E"/>
    <w:rsid w:val="00B02E48"/>
    <w:rsid w:val="00B0538F"/>
    <w:rsid w:val="00B0584E"/>
    <w:rsid w:val="00B05BC1"/>
    <w:rsid w:val="00B06FDA"/>
    <w:rsid w:val="00B10589"/>
    <w:rsid w:val="00B11303"/>
    <w:rsid w:val="00B11949"/>
    <w:rsid w:val="00B120AC"/>
    <w:rsid w:val="00B12C69"/>
    <w:rsid w:val="00B12CCE"/>
    <w:rsid w:val="00B12E7E"/>
    <w:rsid w:val="00B13C34"/>
    <w:rsid w:val="00B13ED9"/>
    <w:rsid w:val="00B14514"/>
    <w:rsid w:val="00B146A4"/>
    <w:rsid w:val="00B14861"/>
    <w:rsid w:val="00B14D1A"/>
    <w:rsid w:val="00B173EA"/>
    <w:rsid w:val="00B1760C"/>
    <w:rsid w:val="00B17DF4"/>
    <w:rsid w:val="00B20A52"/>
    <w:rsid w:val="00B20C94"/>
    <w:rsid w:val="00B20F54"/>
    <w:rsid w:val="00B2155B"/>
    <w:rsid w:val="00B223CB"/>
    <w:rsid w:val="00B23223"/>
    <w:rsid w:val="00B23CF8"/>
    <w:rsid w:val="00B25ADA"/>
    <w:rsid w:val="00B25F1D"/>
    <w:rsid w:val="00B26187"/>
    <w:rsid w:val="00B267E9"/>
    <w:rsid w:val="00B26C03"/>
    <w:rsid w:val="00B26CE6"/>
    <w:rsid w:val="00B2703E"/>
    <w:rsid w:val="00B278C3"/>
    <w:rsid w:val="00B27E6B"/>
    <w:rsid w:val="00B27FD6"/>
    <w:rsid w:val="00B311F5"/>
    <w:rsid w:val="00B31511"/>
    <w:rsid w:val="00B3194E"/>
    <w:rsid w:val="00B31A5D"/>
    <w:rsid w:val="00B33D15"/>
    <w:rsid w:val="00B3417F"/>
    <w:rsid w:val="00B34C57"/>
    <w:rsid w:val="00B35FE0"/>
    <w:rsid w:val="00B37347"/>
    <w:rsid w:val="00B373B1"/>
    <w:rsid w:val="00B3742E"/>
    <w:rsid w:val="00B37A87"/>
    <w:rsid w:val="00B37BB2"/>
    <w:rsid w:val="00B42312"/>
    <w:rsid w:val="00B425F4"/>
    <w:rsid w:val="00B439CC"/>
    <w:rsid w:val="00B44FFA"/>
    <w:rsid w:val="00B456A1"/>
    <w:rsid w:val="00B46104"/>
    <w:rsid w:val="00B468B8"/>
    <w:rsid w:val="00B4749A"/>
    <w:rsid w:val="00B502FC"/>
    <w:rsid w:val="00B52AC4"/>
    <w:rsid w:val="00B52D36"/>
    <w:rsid w:val="00B53100"/>
    <w:rsid w:val="00B53A2C"/>
    <w:rsid w:val="00B53CE3"/>
    <w:rsid w:val="00B5401A"/>
    <w:rsid w:val="00B5495C"/>
    <w:rsid w:val="00B554D6"/>
    <w:rsid w:val="00B55E4D"/>
    <w:rsid w:val="00B563E3"/>
    <w:rsid w:val="00B56AC5"/>
    <w:rsid w:val="00B56B3E"/>
    <w:rsid w:val="00B570FE"/>
    <w:rsid w:val="00B5775D"/>
    <w:rsid w:val="00B57D54"/>
    <w:rsid w:val="00B57FC8"/>
    <w:rsid w:val="00B600C6"/>
    <w:rsid w:val="00B615D4"/>
    <w:rsid w:val="00B61C05"/>
    <w:rsid w:val="00B624AF"/>
    <w:rsid w:val="00B62735"/>
    <w:rsid w:val="00B63132"/>
    <w:rsid w:val="00B6347B"/>
    <w:rsid w:val="00B63E77"/>
    <w:rsid w:val="00B644E3"/>
    <w:rsid w:val="00B646E4"/>
    <w:rsid w:val="00B64951"/>
    <w:rsid w:val="00B6541A"/>
    <w:rsid w:val="00B655E9"/>
    <w:rsid w:val="00B66D2C"/>
    <w:rsid w:val="00B672EA"/>
    <w:rsid w:val="00B67F2F"/>
    <w:rsid w:val="00B700CA"/>
    <w:rsid w:val="00B718E5"/>
    <w:rsid w:val="00B71A25"/>
    <w:rsid w:val="00B71AB2"/>
    <w:rsid w:val="00B71B4F"/>
    <w:rsid w:val="00B71D2A"/>
    <w:rsid w:val="00B730FD"/>
    <w:rsid w:val="00B75183"/>
    <w:rsid w:val="00B76C72"/>
    <w:rsid w:val="00B77AF0"/>
    <w:rsid w:val="00B77B34"/>
    <w:rsid w:val="00B80275"/>
    <w:rsid w:val="00B804BD"/>
    <w:rsid w:val="00B81766"/>
    <w:rsid w:val="00B81F66"/>
    <w:rsid w:val="00B81F74"/>
    <w:rsid w:val="00B83E03"/>
    <w:rsid w:val="00B842DC"/>
    <w:rsid w:val="00B85527"/>
    <w:rsid w:val="00B86103"/>
    <w:rsid w:val="00B86261"/>
    <w:rsid w:val="00B87042"/>
    <w:rsid w:val="00B870BC"/>
    <w:rsid w:val="00B87CF1"/>
    <w:rsid w:val="00B90BE8"/>
    <w:rsid w:val="00B93844"/>
    <w:rsid w:val="00B93FD8"/>
    <w:rsid w:val="00B94871"/>
    <w:rsid w:val="00B949FF"/>
    <w:rsid w:val="00B94E29"/>
    <w:rsid w:val="00B95391"/>
    <w:rsid w:val="00B95496"/>
    <w:rsid w:val="00B95B67"/>
    <w:rsid w:val="00B95DEF"/>
    <w:rsid w:val="00B95F94"/>
    <w:rsid w:val="00B96CA5"/>
    <w:rsid w:val="00B972AC"/>
    <w:rsid w:val="00B9769E"/>
    <w:rsid w:val="00B97C93"/>
    <w:rsid w:val="00BA0284"/>
    <w:rsid w:val="00BA04CB"/>
    <w:rsid w:val="00BA081E"/>
    <w:rsid w:val="00BA0874"/>
    <w:rsid w:val="00BA1581"/>
    <w:rsid w:val="00BA232C"/>
    <w:rsid w:val="00BA33DE"/>
    <w:rsid w:val="00BA41E6"/>
    <w:rsid w:val="00BA445B"/>
    <w:rsid w:val="00BA4583"/>
    <w:rsid w:val="00BA4B27"/>
    <w:rsid w:val="00BA4CF0"/>
    <w:rsid w:val="00BA5C67"/>
    <w:rsid w:val="00BA6386"/>
    <w:rsid w:val="00BA6542"/>
    <w:rsid w:val="00BA6D47"/>
    <w:rsid w:val="00BB039F"/>
    <w:rsid w:val="00BB0AD8"/>
    <w:rsid w:val="00BB0CB4"/>
    <w:rsid w:val="00BB1177"/>
    <w:rsid w:val="00BB219A"/>
    <w:rsid w:val="00BB380F"/>
    <w:rsid w:val="00BB4000"/>
    <w:rsid w:val="00BB453D"/>
    <w:rsid w:val="00BB4EA8"/>
    <w:rsid w:val="00BB5068"/>
    <w:rsid w:val="00BB52FF"/>
    <w:rsid w:val="00BB6281"/>
    <w:rsid w:val="00BC0102"/>
    <w:rsid w:val="00BC03A7"/>
    <w:rsid w:val="00BC0D04"/>
    <w:rsid w:val="00BC14F1"/>
    <w:rsid w:val="00BC2789"/>
    <w:rsid w:val="00BC2A46"/>
    <w:rsid w:val="00BC32C4"/>
    <w:rsid w:val="00BC49CA"/>
    <w:rsid w:val="00BC5B9B"/>
    <w:rsid w:val="00BC6664"/>
    <w:rsid w:val="00BC78A8"/>
    <w:rsid w:val="00BD20F4"/>
    <w:rsid w:val="00BD2209"/>
    <w:rsid w:val="00BD38F5"/>
    <w:rsid w:val="00BD3E78"/>
    <w:rsid w:val="00BD40B4"/>
    <w:rsid w:val="00BD438E"/>
    <w:rsid w:val="00BD4396"/>
    <w:rsid w:val="00BD4575"/>
    <w:rsid w:val="00BD498B"/>
    <w:rsid w:val="00BD4E2B"/>
    <w:rsid w:val="00BD5766"/>
    <w:rsid w:val="00BD5AAB"/>
    <w:rsid w:val="00BD5CB9"/>
    <w:rsid w:val="00BD695D"/>
    <w:rsid w:val="00BD69CB"/>
    <w:rsid w:val="00BD6F5F"/>
    <w:rsid w:val="00BE097C"/>
    <w:rsid w:val="00BE112F"/>
    <w:rsid w:val="00BE192D"/>
    <w:rsid w:val="00BE1BE2"/>
    <w:rsid w:val="00BE274F"/>
    <w:rsid w:val="00BE2B6E"/>
    <w:rsid w:val="00BE55AE"/>
    <w:rsid w:val="00BE6113"/>
    <w:rsid w:val="00BE6A7A"/>
    <w:rsid w:val="00BE72A3"/>
    <w:rsid w:val="00BE7AA6"/>
    <w:rsid w:val="00BE7C52"/>
    <w:rsid w:val="00BF18C9"/>
    <w:rsid w:val="00BF197B"/>
    <w:rsid w:val="00BF42D2"/>
    <w:rsid w:val="00BF4E81"/>
    <w:rsid w:val="00BF50E2"/>
    <w:rsid w:val="00BF637C"/>
    <w:rsid w:val="00BF771A"/>
    <w:rsid w:val="00C009FF"/>
    <w:rsid w:val="00C0182C"/>
    <w:rsid w:val="00C01886"/>
    <w:rsid w:val="00C01C82"/>
    <w:rsid w:val="00C0494D"/>
    <w:rsid w:val="00C05E8C"/>
    <w:rsid w:val="00C063F1"/>
    <w:rsid w:val="00C06A72"/>
    <w:rsid w:val="00C0733F"/>
    <w:rsid w:val="00C07E71"/>
    <w:rsid w:val="00C11A75"/>
    <w:rsid w:val="00C13F32"/>
    <w:rsid w:val="00C16C07"/>
    <w:rsid w:val="00C17777"/>
    <w:rsid w:val="00C17F68"/>
    <w:rsid w:val="00C206F5"/>
    <w:rsid w:val="00C2146B"/>
    <w:rsid w:val="00C219BF"/>
    <w:rsid w:val="00C2319B"/>
    <w:rsid w:val="00C2333D"/>
    <w:rsid w:val="00C233D1"/>
    <w:rsid w:val="00C234E7"/>
    <w:rsid w:val="00C23955"/>
    <w:rsid w:val="00C23AC2"/>
    <w:rsid w:val="00C23BC8"/>
    <w:rsid w:val="00C248D8"/>
    <w:rsid w:val="00C249B3"/>
    <w:rsid w:val="00C24E5D"/>
    <w:rsid w:val="00C254B6"/>
    <w:rsid w:val="00C25D4F"/>
    <w:rsid w:val="00C26D97"/>
    <w:rsid w:val="00C26EE1"/>
    <w:rsid w:val="00C26F70"/>
    <w:rsid w:val="00C27221"/>
    <w:rsid w:val="00C30374"/>
    <w:rsid w:val="00C30537"/>
    <w:rsid w:val="00C3113E"/>
    <w:rsid w:val="00C31873"/>
    <w:rsid w:val="00C3205D"/>
    <w:rsid w:val="00C321C8"/>
    <w:rsid w:val="00C32366"/>
    <w:rsid w:val="00C3382D"/>
    <w:rsid w:val="00C339CC"/>
    <w:rsid w:val="00C33C45"/>
    <w:rsid w:val="00C34D09"/>
    <w:rsid w:val="00C35B42"/>
    <w:rsid w:val="00C372DC"/>
    <w:rsid w:val="00C404AB"/>
    <w:rsid w:val="00C40EA5"/>
    <w:rsid w:val="00C414A7"/>
    <w:rsid w:val="00C42EA1"/>
    <w:rsid w:val="00C4347D"/>
    <w:rsid w:val="00C4394F"/>
    <w:rsid w:val="00C44617"/>
    <w:rsid w:val="00C4528B"/>
    <w:rsid w:val="00C454D0"/>
    <w:rsid w:val="00C459BF"/>
    <w:rsid w:val="00C46588"/>
    <w:rsid w:val="00C46B8F"/>
    <w:rsid w:val="00C46EF2"/>
    <w:rsid w:val="00C475B7"/>
    <w:rsid w:val="00C47BB0"/>
    <w:rsid w:val="00C5005A"/>
    <w:rsid w:val="00C51521"/>
    <w:rsid w:val="00C562AA"/>
    <w:rsid w:val="00C572B1"/>
    <w:rsid w:val="00C61B8B"/>
    <w:rsid w:val="00C624BC"/>
    <w:rsid w:val="00C63630"/>
    <w:rsid w:val="00C63A68"/>
    <w:rsid w:val="00C63FBA"/>
    <w:rsid w:val="00C648AF"/>
    <w:rsid w:val="00C6715B"/>
    <w:rsid w:val="00C67896"/>
    <w:rsid w:val="00C67D85"/>
    <w:rsid w:val="00C706E9"/>
    <w:rsid w:val="00C729E5"/>
    <w:rsid w:val="00C72BCD"/>
    <w:rsid w:val="00C73DAA"/>
    <w:rsid w:val="00C744A2"/>
    <w:rsid w:val="00C74AE5"/>
    <w:rsid w:val="00C74FD0"/>
    <w:rsid w:val="00C76146"/>
    <w:rsid w:val="00C76428"/>
    <w:rsid w:val="00C7676E"/>
    <w:rsid w:val="00C76796"/>
    <w:rsid w:val="00C76A3B"/>
    <w:rsid w:val="00C76B92"/>
    <w:rsid w:val="00C810AC"/>
    <w:rsid w:val="00C82591"/>
    <w:rsid w:val="00C840AB"/>
    <w:rsid w:val="00C844F7"/>
    <w:rsid w:val="00C84BAE"/>
    <w:rsid w:val="00C85428"/>
    <w:rsid w:val="00C8598B"/>
    <w:rsid w:val="00C864DF"/>
    <w:rsid w:val="00C86DF1"/>
    <w:rsid w:val="00C9038B"/>
    <w:rsid w:val="00C91C5E"/>
    <w:rsid w:val="00C91F31"/>
    <w:rsid w:val="00C9297A"/>
    <w:rsid w:val="00C92C4E"/>
    <w:rsid w:val="00C93D67"/>
    <w:rsid w:val="00C94345"/>
    <w:rsid w:val="00C944E5"/>
    <w:rsid w:val="00C94A78"/>
    <w:rsid w:val="00C962C4"/>
    <w:rsid w:val="00C9646E"/>
    <w:rsid w:val="00C979B4"/>
    <w:rsid w:val="00CA001D"/>
    <w:rsid w:val="00CA03FC"/>
    <w:rsid w:val="00CA0DB2"/>
    <w:rsid w:val="00CA1C68"/>
    <w:rsid w:val="00CA354F"/>
    <w:rsid w:val="00CA739B"/>
    <w:rsid w:val="00CB009C"/>
    <w:rsid w:val="00CB0106"/>
    <w:rsid w:val="00CB0965"/>
    <w:rsid w:val="00CB0BEB"/>
    <w:rsid w:val="00CB2BC0"/>
    <w:rsid w:val="00CB2CD6"/>
    <w:rsid w:val="00CB404E"/>
    <w:rsid w:val="00CB45D6"/>
    <w:rsid w:val="00CB4EDF"/>
    <w:rsid w:val="00CB5020"/>
    <w:rsid w:val="00CB5B23"/>
    <w:rsid w:val="00CB5E40"/>
    <w:rsid w:val="00CB6010"/>
    <w:rsid w:val="00CB65CA"/>
    <w:rsid w:val="00CB7255"/>
    <w:rsid w:val="00CB7BEC"/>
    <w:rsid w:val="00CC0247"/>
    <w:rsid w:val="00CC0B52"/>
    <w:rsid w:val="00CC13A8"/>
    <w:rsid w:val="00CC13BF"/>
    <w:rsid w:val="00CC19B7"/>
    <w:rsid w:val="00CC1AD4"/>
    <w:rsid w:val="00CC1B01"/>
    <w:rsid w:val="00CC2D16"/>
    <w:rsid w:val="00CC35C7"/>
    <w:rsid w:val="00CC3DB4"/>
    <w:rsid w:val="00CC4073"/>
    <w:rsid w:val="00CC40C1"/>
    <w:rsid w:val="00CC4680"/>
    <w:rsid w:val="00CC4BFC"/>
    <w:rsid w:val="00CC73B1"/>
    <w:rsid w:val="00CC7F6A"/>
    <w:rsid w:val="00CD0360"/>
    <w:rsid w:val="00CD03B8"/>
    <w:rsid w:val="00CD08A0"/>
    <w:rsid w:val="00CD147B"/>
    <w:rsid w:val="00CD2C7A"/>
    <w:rsid w:val="00CD4395"/>
    <w:rsid w:val="00CD49AF"/>
    <w:rsid w:val="00CD4CBA"/>
    <w:rsid w:val="00CD4D51"/>
    <w:rsid w:val="00CD4E96"/>
    <w:rsid w:val="00CD5D2D"/>
    <w:rsid w:val="00CD5D4B"/>
    <w:rsid w:val="00CD672C"/>
    <w:rsid w:val="00CD6B92"/>
    <w:rsid w:val="00CD7CCA"/>
    <w:rsid w:val="00CE061B"/>
    <w:rsid w:val="00CE0B2A"/>
    <w:rsid w:val="00CE0F6B"/>
    <w:rsid w:val="00CE14A0"/>
    <w:rsid w:val="00CE1936"/>
    <w:rsid w:val="00CE1E74"/>
    <w:rsid w:val="00CE44ED"/>
    <w:rsid w:val="00CE55E0"/>
    <w:rsid w:val="00CE650A"/>
    <w:rsid w:val="00CE6CAA"/>
    <w:rsid w:val="00CE74E5"/>
    <w:rsid w:val="00CF03F3"/>
    <w:rsid w:val="00CF0ACC"/>
    <w:rsid w:val="00CF0F05"/>
    <w:rsid w:val="00CF1D8C"/>
    <w:rsid w:val="00CF207B"/>
    <w:rsid w:val="00CF2820"/>
    <w:rsid w:val="00CF2D6E"/>
    <w:rsid w:val="00CF2D7E"/>
    <w:rsid w:val="00CF2E6E"/>
    <w:rsid w:val="00CF2E73"/>
    <w:rsid w:val="00CF2FFA"/>
    <w:rsid w:val="00CF320E"/>
    <w:rsid w:val="00CF36EA"/>
    <w:rsid w:val="00CF3718"/>
    <w:rsid w:val="00CF4508"/>
    <w:rsid w:val="00CF5871"/>
    <w:rsid w:val="00CF6F16"/>
    <w:rsid w:val="00D00156"/>
    <w:rsid w:val="00D002CE"/>
    <w:rsid w:val="00D00405"/>
    <w:rsid w:val="00D0055D"/>
    <w:rsid w:val="00D02915"/>
    <w:rsid w:val="00D038D6"/>
    <w:rsid w:val="00D03CC3"/>
    <w:rsid w:val="00D04334"/>
    <w:rsid w:val="00D04891"/>
    <w:rsid w:val="00D059CA"/>
    <w:rsid w:val="00D06CD0"/>
    <w:rsid w:val="00D06E6F"/>
    <w:rsid w:val="00D0712F"/>
    <w:rsid w:val="00D071CF"/>
    <w:rsid w:val="00D0760F"/>
    <w:rsid w:val="00D07651"/>
    <w:rsid w:val="00D07956"/>
    <w:rsid w:val="00D07DE7"/>
    <w:rsid w:val="00D10288"/>
    <w:rsid w:val="00D1063C"/>
    <w:rsid w:val="00D11851"/>
    <w:rsid w:val="00D11A10"/>
    <w:rsid w:val="00D11AE9"/>
    <w:rsid w:val="00D12488"/>
    <w:rsid w:val="00D1321B"/>
    <w:rsid w:val="00D13CDD"/>
    <w:rsid w:val="00D1473A"/>
    <w:rsid w:val="00D14915"/>
    <w:rsid w:val="00D1573A"/>
    <w:rsid w:val="00D170DC"/>
    <w:rsid w:val="00D2185B"/>
    <w:rsid w:val="00D2194B"/>
    <w:rsid w:val="00D21A0F"/>
    <w:rsid w:val="00D252A3"/>
    <w:rsid w:val="00D2591C"/>
    <w:rsid w:val="00D27119"/>
    <w:rsid w:val="00D31B12"/>
    <w:rsid w:val="00D327F5"/>
    <w:rsid w:val="00D3295B"/>
    <w:rsid w:val="00D33E41"/>
    <w:rsid w:val="00D34587"/>
    <w:rsid w:val="00D358F9"/>
    <w:rsid w:val="00D36D68"/>
    <w:rsid w:val="00D36D9F"/>
    <w:rsid w:val="00D36DFA"/>
    <w:rsid w:val="00D370CE"/>
    <w:rsid w:val="00D375DB"/>
    <w:rsid w:val="00D400D2"/>
    <w:rsid w:val="00D40248"/>
    <w:rsid w:val="00D40359"/>
    <w:rsid w:val="00D41F86"/>
    <w:rsid w:val="00D42E0B"/>
    <w:rsid w:val="00D4358F"/>
    <w:rsid w:val="00D449BA"/>
    <w:rsid w:val="00D45077"/>
    <w:rsid w:val="00D45411"/>
    <w:rsid w:val="00D4610D"/>
    <w:rsid w:val="00D46E07"/>
    <w:rsid w:val="00D47E03"/>
    <w:rsid w:val="00D50D5A"/>
    <w:rsid w:val="00D50EDD"/>
    <w:rsid w:val="00D5135B"/>
    <w:rsid w:val="00D51DDD"/>
    <w:rsid w:val="00D53487"/>
    <w:rsid w:val="00D53796"/>
    <w:rsid w:val="00D53A8C"/>
    <w:rsid w:val="00D53F71"/>
    <w:rsid w:val="00D5448D"/>
    <w:rsid w:val="00D54FF1"/>
    <w:rsid w:val="00D55252"/>
    <w:rsid w:val="00D5593C"/>
    <w:rsid w:val="00D55A96"/>
    <w:rsid w:val="00D56346"/>
    <w:rsid w:val="00D563F5"/>
    <w:rsid w:val="00D573AC"/>
    <w:rsid w:val="00D60995"/>
    <w:rsid w:val="00D6127B"/>
    <w:rsid w:val="00D61C33"/>
    <w:rsid w:val="00D61D60"/>
    <w:rsid w:val="00D63C00"/>
    <w:rsid w:val="00D641BF"/>
    <w:rsid w:val="00D64466"/>
    <w:rsid w:val="00D64530"/>
    <w:rsid w:val="00D64A18"/>
    <w:rsid w:val="00D64C42"/>
    <w:rsid w:val="00D65E6E"/>
    <w:rsid w:val="00D66E54"/>
    <w:rsid w:val="00D6713A"/>
    <w:rsid w:val="00D67F08"/>
    <w:rsid w:val="00D7007A"/>
    <w:rsid w:val="00D7042B"/>
    <w:rsid w:val="00D70C8D"/>
    <w:rsid w:val="00D721AD"/>
    <w:rsid w:val="00D73D84"/>
    <w:rsid w:val="00D73DC1"/>
    <w:rsid w:val="00D7561D"/>
    <w:rsid w:val="00D75AE3"/>
    <w:rsid w:val="00D76EBB"/>
    <w:rsid w:val="00D77BF3"/>
    <w:rsid w:val="00D8117C"/>
    <w:rsid w:val="00D81260"/>
    <w:rsid w:val="00D81487"/>
    <w:rsid w:val="00D81619"/>
    <w:rsid w:val="00D82808"/>
    <w:rsid w:val="00D8294B"/>
    <w:rsid w:val="00D83B0F"/>
    <w:rsid w:val="00D84B1C"/>
    <w:rsid w:val="00D85976"/>
    <w:rsid w:val="00D85CE1"/>
    <w:rsid w:val="00D85EBA"/>
    <w:rsid w:val="00D87CA7"/>
    <w:rsid w:val="00D9053F"/>
    <w:rsid w:val="00D90C94"/>
    <w:rsid w:val="00D91122"/>
    <w:rsid w:val="00D919A6"/>
    <w:rsid w:val="00D91D54"/>
    <w:rsid w:val="00D921E1"/>
    <w:rsid w:val="00D928F1"/>
    <w:rsid w:val="00D93CCB"/>
    <w:rsid w:val="00D9503E"/>
    <w:rsid w:val="00D95447"/>
    <w:rsid w:val="00D95A1E"/>
    <w:rsid w:val="00D95CBF"/>
    <w:rsid w:val="00D95D16"/>
    <w:rsid w:val="00D96257"/>
    <w:rsid w:val="00D96A7B"/>
    <w:rsid w:val="00D971EA"/>
    <w:rsid w:val="00D97542"/>
    <w:rsid w:val="00D975F5"/>
    <w:rsid w:val="00DA0EE4"/>
    <w:rsid w:val="00DA1403"/>
    <w:rsid w:val="00DA27FE"/>
    <w:rsid w:val="00DA338F"/>
    <w:rsid w:val="00DA34E0"/>
    <w:rsid w:val="00DA38AC"/>
    <w:rsid w:val="00DA5110"/>
    <w:rsid w:val="00DA58C6"/>
    <w:rsid w:val="00DA5E26"/>
    <w:rsid w:val="00DA6D32"/>
    <w:rsid w:val="00DA6E2C"/>
    <w:rsid w:val="00DA766C"/>
    <w:rsid w:val="00DB11EF"/>
    <w:rsid w:val="00DB160F"/>
    <w:rsid w:val="00DB1678"/>
    <w:rsid w:val="00DB16CB"/>
    <w:rsid w:val="00DB17CD"/>
    <w:rsid w:val="00DB3164"/>
    <w:rsid w:val="00DB3169"/>
    <w:rsid w:val="00DB413B"/>
    <w:rsid w:val="00DB41DB"/>
    <w:rsid w:val="00DB44C2"/>
    <w:rsid w:val="00DB4833"/>
    <w:rsid w:val="00DB4BC2"/>
    <w:rsid w:val="00DB4F07"/>
    <w:rsid w:val="00DB59EC"/>
    <w:rsid w:val="00DB6DFB"/>
    <w:rsid w:val="00DB734F"/>
    <w:rsid w:val="00DB7777"/>
    <w:rsid w:val="00DC0410"/>
    <w:rsid w:val="00DC18D4"/>
    <w:rsid w:val="00DC1E28"/>
    <w:rsid w:val="00DC2F07"/>
    <w:rsid w:val="00DC3924"/>
    <w:rsid w:val="00DC5169"/>
    <w:rsid w:val="00DC6756"/>
    <w:rsid w:val="00DC6BB4"/>
    <w:rsid w:val="00DC7589"/>
    <w:rsid w:val="00DC77FE"/>
    <w:rsid w:val="00DC7A73"/>
    <w:rsid w:val="00DC7BA3"/>
    <w:rsid w:val="00DC7EF4"/>
    <w:rsid w:val="00DD087B"/>
    <w:rsid w:val="00DD0CD0"/>
    <w:rsid w:val="00DD1813"/>
    <w:rsid w:val="00DD1931"/>
    <w:rsid w:val="00DD2091"/>
    <w:rsid w:val="00DD2AE2"/>
    <w:rsid w:val="00DD2CCE"/>
    <w:rsid w:val="00DD30E5"/>
    <w:rsid w:val="00DD35A1"/>
    <w:rsid w:val="00DD5CE2"/>
    <w:rsid w:val="00DD6A17"/>
    <w:rsid w:val="00DE0F7D"/>
    <w:rsid w:val="00DE1ECC"/>
    <w:rsid w:val="00DE21C9"/>
    <w:rsid w:val="00DE394D"/>
    <w:rsid w:val="00DE3CB1"/>
    <w:rsid w:val="00DE589B"/>
    <w:rsid w:val="00DE5E5B"/>
    <w:rsid w:val="00DE62E1"/>
    <w:rsid w:val="00DE6458"/>
    <w:rsid w:val="00DE6BC6"/>
    <w:rsid w:val="00DE6D01"/>
    <w:rsid w:val="00DE775E"/>
    <w:rsid w:val="00DF07FF"/>
    <w:rsid w:val="00DF141B"/>
    <w:rsid w:val="00DF17B1"/>
    <w:rsid w:val="00DF202B"/>
    <w:rsid w:val="00DF2761"/>
    <w:rsid w:val="00DF3C33"/>
    <w:rsid w:val="00DF4776"/>
    <w:rsid w:val="00DF51B6"/>
    <w:rsid w:val="00DF53B3"/>
    <w:rsid w:val="00DF5A64"/>
    <w:rsid w:val="00DF5E5D"/>
    <w:rsid w:val="00DF67FC"/>
    <w:rsid w:val="00DF72B8"/>
    <w:rsid w:val="00DF75F6"/>
    <w:rsid w:val="00DF7A86"/>
    <w:rsid w:val="00E003ED"/>
    <w:rsid w:val="00E00E12"/>
    <w:rsid w:val="00E00E78"/>
    <w:rsid w:val="00E00F4A"/>
    <w:rsid w:val="00E01273"/>
    <w:rsid w:val="00E013F5"/>
    <w:rsid w:val="00E0271E"/>
    <w:rsid w:val="00E027F4"/>
    <w:rsid w:val="00E0306F"/>
    <w:rsid w:val="00E04B7C"/>
    <w:rsid w:val="00E050AE"/>
    <w:rsid w:val="00E05E76"/>
    <w:rsid w:val="00E06824"/>
    <w:rsid w:val="00E06F8A"/>
    <w:rsid w:val="00E10815"/>
    <w:rsid w:val="00E111F3"/>
    <w:rsid w:val="00E11A0B"/>
    <w:rsid w:val="00E12109"/>
    <w:rsid w:val="00E1218A"/>
    <w:rsid w:val="00E126F0"/>
    <w:rsid w:val="00E13E50"/>
    <w:rsid w:val="00E141D8"/>
    <w:rsid w:val="00E14B1A"/>
    <w:rsid w:val="00E14F3E"/>
    <w:rsid w:val="00E1788D"/>
    <w:rsid w:val="00E203EB"/>
    <w:rsid w:val="00E20539"/>
    <w:rsid w:val="00E20B50"/>
    <w:rsid w:val="00E20ED8"/>
    <w:rsid w:val="00E217AF"/>
    <w:rsid w:val="00E22833"/>
    <w:rsid w:val="00E23065"/>
    <w:rsid w:val="00E25F5E"/>
    <w:rsid w:val="00E268B2"/>
    <w:rsid w:val="00E26AB4"/>
    <w:rsid w:val="00E26F3A"/>
    <w:rsid w:val="00E26FC8"/>
    <w:rsid w:val="00E270F5"/>
    <w:rsid w:val="00E3066E"/>
    <w:rsid w:val="00E3074A"/>
    <w:rsid w:val="00E30ED9"/>
    <w:rsid w:val="00E31119"/>
    <w:rsid w:val="00E33664"/>
    <w:rsid w:val="00E33ED5"/>
    <w:rsid w:val="00E362AE"/>
    <w:rsid w:val="00E3692C"/>
    <w:rsid w:val="00E36C40"/>
    <w:rsid w:val="00E36CA5"/>
    <w:rsid w:val="00E37127"/>
    <w:rsid w:val="00E403B9"/>
    <w:rsid w:val="00E414E4"/>
    <w:rsid w:val="00E42E6B"/>
    <w:rsid w:val="00E43560"/>
    <w:rsid w:val="00E43A28"/>
    <w:rsid w:val="00E45C43"/>
    <w:rsid w:val="00E45D87"/>
    <w:rsid w:val="00E46078"/>
    <w:rsid w:val="00E4647D"/>
    <w:rsid w:val="00E47291"/>
    <w:rsid w:val="00E479EB"/>
    <w:rsid w:val="00E47ACB"/>
    <w:rsid w:val="00E47B07"/>
    <w:rsid w:val="00E502EC"/>
    <w:rsid w:val="00E503D7"/>
    <w:rsid w:val="00E50FFA"/>
    <w:rsid w:val="00E512D6"/>
    <w:rsid w:val="00E51BC6"/>
    <w:rsid w:val="00E526CD"/>
    <w:rsid w:val="00E52A21"/>
    <w:rsid w:val="00E53F33"/>
    <w:rsid w:val="00E545CB"/>
    <w:rsid w:val="00E555FD"/>
    <w:rsid w:val="00E55B96"/>
    <w:rsid w:val="00E55EE6"/>
    <w:rsid w:val="00E56719"/>
    <w:rsid w:val="00E56CD5"/>
    <w:rsid w:val="00E56DF5"/>
    <w:rsid w:val="00E57E89"/>
    <w:rsid w:val="00E602F2"/>
    <w:rsid w:val="00E60B92"/>
    <w:rsid w:val="00E60EA9"/>
    <w:rsid w:val="00E61029"/>
    <w:rsid w:val="00E6168C"/>
    <w:rsid w:val="00E626CB"/>
    <w:rsid w:val="00E62D15"/>
    <w:rsid w:val="00E63593"/>
    <w:rsid w:val="00E63FC5"/>
    <w:rsid w:val="00E649D2"/>
    <w:rsid w:val="00E656A6"/>
    <w:rsid w:val="00E67335"/>
    <w:rsid w:val="00E67627"/>
    <w:rsid w:val="00E679B7"/>
    <w:rsid w:val="00E70BB2"/>
    <w:rsid w:val="00E71586"/>
    <w:rsid w:val="00E71E19"/>
    <w:rsid w:val="00E71E23"/>
    <w:rsid w:val="00E722C6"/>
    <w:rsid w:val="00E7382F"/>
    <w:rsid w:val="00E75306"/>
    <w:rsid w:val="00E75A06"/>
    <w:rsid w:val="00E7673F"/>
    <w:rsid w:val="00E76A9B"/>
    <w:rsid w:val="00E76C2C"/>
    <w:rsid w:val="00E7776E"/>
    <w:rsid w:val="00E77A0D"/>
    <w:rsid w:val="00E81DEC"/>
    <w:rsid w:val="00E821B9"/>
    <w:rsid w:val="00E82789"/>
    <w:rsid w:val="00E82BFC"/>
    <w:rsid w:val="00E83389"/>
    <w:rsid w:val="00E84416"/>
    <w:rsid w:val="00E85B4D"/>
    <w:rsid w:val="00E86224"/>
    <w:rsid w:val="00E8663B"/>
    <w:rsid w:val="00E877DF"/>
    <w:rsid w:val="00E87886"/>
    <w:rsid w:val="00E90FB0"/>
    <w:rsid w:val="00E91185"/>
    <w:rsid w:val="00E9157D"/>
    <w:rsid w:val="00E920FD"/>
    <w:rsid w:val="00E929B3"/>
    <w:rsid w:val="00E92ABE"/>
    <w:rsid w:val="00E92DB7"/>
    <w:rsid w:val="00E92E14"/>
    <w:rsid w:val="00E954A6"/>
    <w:rsid w:val="00E9699A"/>
    <w:rsid w:val="00E96B78"/>
    <w:rsid w:val="00E97392"/>
    <w:rsid w:val="00E97740"/>
    <w:rsid w:val="00EA03A9"/>
    <w:rsid w:val="00EA1507"/>
    <w:rsid w:val="00EA220F"/>
    <w:rsid w:val="00EA2865"/>
    <w:rsid w:val="00EA29F8"/>
    <w:rsid w:val="00EA2B6A"/>
    <w:rsid w:val="00EA333C"/>
    <w:rsid w:val="00EA364E"/>
    <w:rsid w:val="00EA36DB"/>
    <w:rsid w:val="00EA3714"/>
    <w:rsid w:val="00EA3C04"/>
    <w:rsid w:val="00EA5C3B"/>
    <w:rsid w:val="00EA5D6A"/>
    <w:rsid w:val="00EA5F5E"/>
    <w:rsid w:val="00EA6161"/>
    <w:rsid w:val="00EA6C9C"/>
    <w:rsid w:val="00EA6F5B"/>
    <w:rsid w:val="00EA6F74"/>
    <w:rsid w:val="00EA7A7B"/>
    <w:rsid w:val="00EB00E8"/>
    <w:rsid w:val="00EB080A"/>
    <w:rsid w:val="00EB1514"/>
    <w:rsid w:val="00EB228B"/>
    <w:rsid w:val="00EB24C4"/>
    <w:rsid w:val="00EB2C38"/>
    <w:rsid w:val="00EB36A5"/>
    <w:rsid w:val="00EB3DE2"/>
    <w:rsid w:val="00EB3F60"/>
    <w:rsid w:val="00EB4BDE"/>
    <w:rsid w:val="00EB5E07"/>
    <w:rsid w:val="00EB6594"/>
    <w:rsid w:val="00EB6740"/>
    <w:rsid w:val="00EB702E"/>
    <w:rsid w:val="00EC13D1"/>
    <w:rsid w:val="00EC30A5"/>
    <w:rsid w:val="00EC311E"/>
    <w:rsid w:val="00EC5DCD"/>
    <w:rsid w:val="00EC7929"/>
    <w:rsid w:val="00EC7A1F"/>
    <w:rsid w:val="00ED02A2"/>
    <w:rsid w:val="00ED3001"/>
    <w:rsid w:val="00ED3AED"/>
    <w:rsid w:val="00ED4A61"/>
    <w:rsid w:val="00ED56A4"/>
    <w:rsid w:val="00ED5782"/>
    <w:rsid w:val="00ED58EF"/>
    <w:rsid w:val="00ED6754"/>
    <w:rsid w:val="00ED6E79"/>
    <w:rsid w:val="00EE0EAD"/>
    <w:rsid w:val="00EE25CC"/>
    <w:rsid w:val="00EE56D9"/>
    <w:rsid w:val="00EE614C"/>
    <w:rsid w:val="00EF268C"/>
    <w:rsid w:val="00EF33A4"/>
    <w:rsid w:val="00EF3923"/>
    <w:rsid w:val="00EF4622"/>
    <w:rsid w:val="00EF4A4D"/>
    <w:rsid w:val="00EF4CCA"/>
    <w:rsid w:val="00EF5116"/>
    <w:rsid w:val="00EF536C"/>
    <w:rsid w:val="00EF5AFD"/>
    <w:rsid w:val="00EF682D"/>
    <w:rsid w:val="00EF7004"/>
    <w:rsid w:val="00F005F0"/>
    <w:rsid w:val="00F01DF9"/>
    <w:rsid w:val="00F02192"/>
    <w:rsid w:val="00F02462"/>
    <w:rsid w:val="00F03AC0"/>
    <w:rsid w:val="00F05B5F"/>
    <w:rsid w:val="00F05D4D"/>
    <w:rsid w:val="00F06A09"/>
    <w:rsid w:val="00F06A6D"/>
    <w:rsid w:val="00F10432"/>
    <w:rsid w:val="00F1081A"/>
    <w:rsid w:val="00F11774"/>
    <w:rsid w:val="00F12B63"/>
    <w:rsid w:val="00F139D9"/>
    <w:rsid w:val="00F13C37"/>
    <w:rsid w:val="00F13DC6"/>
    <w:rsid w:val="00F14F1F"/>
    <w:rsid w:val="00F16B12"/>
    <w:rsid w:val="00F17537"/>
    <w:rsid w:val="00F1787D"/>
    <w:rsid w:val="00F17A87"/>
    <w:rsid w:val="00F20D8A"/>
    <w:rsid w:val="00F226BA"/>
    <w:rsid w:val="00F230EA"/>
    <w:rsid w:val="00F23882"/>
    <w:rsid w:val="00F23945"/>
    <w:rsid w:val="00F23F07"/>
    <w:rsid w:val="00F2587E"/>
    <w:rsid w:val="00F25F9F"/>
    <w:rsid w:val="00F2645B"/>
    <w:rsid w:val="00F26FCF"/>
    <w:rsid w:val="00F27493"/>
    <w:rsid w:val="00F3014B"/>
    <w:rsid w:val="00F319BD"/>
    <w:rsid w:val="00F32714"/>
    <w:rsid w:val="00F332C3"/>
    <w:rsid w:val="00F3598B"/>
    <w:rsid w:val="00F36252"/>
    <w:rsid w:val="00F36386"/>
    <w:rsid w:val="00F36600"/>
    <w:rsid w:val="00F40128"/>
    <w:rsid w:val="00F40A84"/>
    <w:rsid w:val="00F4138D"/>
    <w:rsid w:val="00F414A6"/>
    <w:rsid w:val="00F431B6"/>
    <w:rsid w:val="00F4541C"/>
    <w:rsid w:val="00F45A4C"/>
    <w:rsid w:val="00F4631A"/>
    <w:rsid w:val="00F50C8B"/>
    <w:rsid w:val="00F520B8"/>
    <w:rsid w:val="00F52A11"/>
    <w:rsid w:val="00F52EE5"/>
    <w:rsid w:val="00F5378E"/>
    <w:rsid w:val="00F542C4"/>
    <w:rsid w:val="00F54C77"/>
    <w:rsid w:val="00F54D10"/>
    <w:rsid w:val="00F567C7"/>
    <w:rsid w:val="00F60CC1"/>
    <w:rsid w:val="00F6140A"/>
    <w:rsid w:val="00F62320"/>
    <w:rsid w:val="00F6298B"/>
    <w:rsid w:val="00F642E2"/>
    <w:rsid w:val="00F645A9"/>
    <w:rsid w:val="00F64677"/>
    <w:rsid w:val="00F64FD1"/>
    <w:rsid w:val="00F65158"/>
    <w:rsid w:val="00F659FB"/>
    <w:rsid w:val="00F65B8B"/>
    <w:rsid w:val="00F66466"/>
    <w:rsid w:val="00F66874"/>
    <w:rsid w:val="00F669F0"/>
    <w:rsid w:val="00F66D74"/>
    <w:rsid w:val="00F67305"/>
    <w:rsid w:val="00F707DB"/>
    <w:rsid w:val="00F70E0F"/>
    <w:rsid w:val="00F7128E"/>
    <w:rsid w:val="00F7247A"/>
    <w:rsid w:val="00F72F36"/>
    <w:rsid w:val="00F73F46"/>
    <w:rsid w:val="00F73F6A"/>
    <w:rsid w:val="00F74B1E"/>
    <w:rsid w:val="00F74EC2"/>
    <w:rsid w:val="00F763E9"/>
    <w:rsid w:val="00F765FC"/>
    <w:rsid w:val="00F773EB"/>
    <w:rsid w:val="00F77FF6"/>
    <w:rsid w:val="00F80993"/>
    <w:rsid w:val="00F80CBE"/>
    <w:rsid w:val="00F81398"/>
    <w:rsid w:val="00F82338"/>
    <w:rsid w:val="00F824A1"/>
    <w:rsid w:val="00F82804"/>
    <w:rsid w:val="00F82D2B"/>
    <w:rsid w:val="00F83601"/>
    <w:rsid w:val="00F850CD"/>
    <w:rsid w:val="00F858B5"/>
    <w:rsid w:val="00F8624B"/>
    <w:rsid w:val="00F9099C"/>
    <w:rsid w:val="00F9118E"/>
    <w:rsid w:val="00F91E4C"/>
    <w:rsid w:val="00F93A73"/>
    <w:rsid w:val="00F949CC"/>
    <w:rsid w:val="00F94B23"/>
    <w:rsid w:val="00F94B95"/>
    <w:rsid w:val="00F95444"/>
    <w:rsid w:val="00F95558"/>
    <w:rsid w:val="00F9597A"/>
    <w:rsid w:val="00FA01E2"/>
    <w:rsid w:val="00FA061C"/>
    <w:rsid w:val="00FA15A9"/>
    <w:rsid w:val="00FA289F"/>
    <w:rsid w:val="00FA388C"/>
    <w:rsid w:val="00FA3CFB"/>
    <w:rsid w:val="00FA41AD"/>
    <w:rsid w:val="00FA4462"/>
    <w:rsid w:val="00FA559E"/>
    <w:rsid w:val="00FA6037"/>
    <w:rsid w:val="00FA6D52"/>
    <w:rsid w:val="00FA778C"/>
    <w:rsid w:val="00FB1906"/>
    <w:rsid w:val="00FB1C8C"/>
    <w:rsid w:val="00FB34FB"/>
    <w:rsid w:val="00FB350A"/>
    <w:rsid w:val="00FB5207"/>
    <w:rsid w:val="00FB5844"/>
    <w:rsid w:val="00FB6181"/>
    <w:rsid w:val="00FB6E5E"/>
    <w:rsid w:val="00FC03B0"/>
    <w:rsid w:val="00FC225F"/>
    <w:rsid w:val="00FC2CA6"/>
    <w:rsid w:val="00FC33CB"/>
    <w:rsid w:val="00FC385B"/>
    <w:rsid w:val="00FC4C87"/>
    <w:rsid w:val="00FC521E"/>
    <w:rsid w:val="00FC52DB"/>
    <w:rsid w:val="00FC78AF"/>
    <w:rsid w:val="00FD0364"/>
    <w:rsid w:val="00FD14A0"/>
    <w:rsid w:val="00FD1846"/>
    <w:rsid w:val="00FD1EB3"/>
    <w:rsid w:val="00FD2262"/>
    <w:rsid w:val="00FD2481"/>
    <w:rsid w:val="00FD2725"/>
    <w:rsid w:val="00FD2A21"/>
    <w:rsid w:val="00FD66AB"/>
    <w:rsid w:val="00FD6E47"/>
    <w:rsid w:val="00FD78D9"/>
    <w:rsid w:val="00FE0A44"/>
    <w:rsid w:val="00FE194D"/>
    <w:rsid w:val="00FE21A9"/>
    <w:rsid w:val="00FE24C1"/>
    <w:rsid w:val="00FE2F6D"/>
    <w:rsid w:val="00FE393D"/>
    <w:rsid w:val="00FE3A48"/>
    <w:rsid w:val="00FE3B8B"/>
    <w:rsid w:val="00FE6341"/>
    <w:rsid w:val="00FE6787"/>
    <w:rsid w:val="00FE7812"/>
    <w:rsid w:val="00FF0CB8"/>
    <w:rsid w:val="00FF11E4"/>
    <w:rsid w:val="00FF317B"/>
    <w:rsid w:val="00FF3976"/>
    <w:rsid w:val="00FF4B34"/>
    <w:rsid w:val="00FF5ABF"/>
    <w:rsid w:val="00FF7C7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05D0"/>
  <w15:chartTrackingRefBased/>
  <w15:docId w15:val="{B63F5B71-9848-9B41-8417-C200C680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9FF"/>
    <w:pPr>
      <w:spacing w:after="120" w:line="260" w:lineRule="atLeast"/>
      <w:jc w:val="both"/>
    </w:pPr>
    <w:rPr>
      <w:rFonts w:ascii="Arial" w:hAnsi="Arial"/>
      <w:sz w:val="21"/>
    </w:rPr>
  </w:style>
  <w:style w:type="paragraph" w:styleId="berschrift1">
    <w:name w:val="heading 1"/>
    <w:aliases w:val="1. Überschrift"/>
    <w:basedOn w:val="Standard"/>
    <w:next w:val="Standard"/>
    <w:link w:val="berschrift1Zchn"/>
    <w:uiPriority w:val="2"/>
    <w:qFormat/>
    <w:rsid w:val="00B77B34"/>
    <w:pPr>
      <w:keepNext/>
      <w:numPr>
        <w:numId w:val="1"/>
      </w:numPr>
      <w:spacing w:before="480" w:line="360" w:lineRule="atLeast"/>
      <w:outlineLvl w:val="0"/>
    </w:pPr>
    <w:rPr>
      <w:rFonts w:eastAsiaTheme="majorEastAsia" w:cs="Arial"/>
      <w:b/>
      <w:kern w:val="32"/>
      <w:sz w:val="24"/>
      <w:lang w:eastAsia="x-none"/>
    </w:rPr>
  </w:style>
  <w:style w:type="paragraph" w:styleId="berschrift2">
    <w:name w:val="heading 2"/>
    <w:aliases w:val="2. Überschrift"/>
    <w:basedOn w:val="Standard"/>
    <w:next w:val="Standard"/>
    <w:link w:val="berschrift2Zchn"/>
    <w:uiPriority w:val="2"/>
    <w:qFormat/>
    <w:rsid w:val="001F0780"/>
    <w:pPr>
      <w:keepNext/>
      <w:spacing w:before="360" w:after="180"/>
      <w:ind w:left="851" w:hanging="851"/>
      <w:outlineLvl w:val="1"/>
    </w:pPr>
    <w:rPr>
      <w:rFonts w:cs="Arial"/>
      <w:b/>
      <w:sz w:val="24"/>
      <w:lang w:val="x-none" w:eastAsia="x-none"/>
    </w:rPr>
  </w:style>
  <w:style w:type="paragraph" w:styleId="berschrift3">
    <w:name w:val="heading 3"/>
    <w:aliases w:val="3. Überschrift"/>
    <w:basedOn w:val="Standard"/>
    <w:next w:val="Standard"/>
    <w:link w:val="berschrift3Zchn"/>
    <w:uiPriority w:val="2"/>
    <w:qFormat/>
    <w:rsid w:val="00B52D36"/>
    <w:pPr>
      <w:keepNext/>
      <w:numPr>
        <w:ilvl w:val="2"/>
        <w:numId w:val="1"/>
      </w:numPr>
      <w:spacing w:before="240" w:after="60"/>
      <w:outlineLvl w:val="2"/>
    </w:pPr>
    <w:rPr>
      <w:rFonts w:cs="Arial"/>
      <w:b/>
      <w:color w:val="1F4E79"/>
    </w:rPr>
  </w:style>
  <w:style w:type="paragraph" w:styleId="berschrift4">
    <w:name w:val="heading 4"/>
    <w:aliases w:val="4. Überschrift"/>
    <w:basedOn w:val="Standard"/>
    <w:next w:val="Standard"/>
    <w:link w:val="berschrift4Zchn"/>
    <w:uiPriority w:val="2"/>
    <w:pPr>
      <w:keepNext/>
      <w:numPr>
        <w:numId w:val="2"/>
      </w:numPr>
      <w:outlineLvl w:val="3"/>
    </w:pPr>
    <w:rPr>
      <w:b/>
      <w:bCs/>
      <w:color w:val="1F4E79"/>
      <w:szCs w:val="24"/>
    </w:rPr>
  </w:style>
  <w:style w:type="paragraph" w:styleId="berschrift5">
    <w:name w:val="heading 5"/>
    <w:aliases w:val="5. Überschrift"/>
    <w:basedOn w:val="Standard"/>
    <w:next w:val="Standard"/>
    <w:link w:val="berschrift5Zchn"/>
    <w:uiPriority w:val="2"/>
    <w:pPr>
      <w:spacing w:before="240" w:after="60"/>
      <w:outlineLvl w:val="4"/>
    </w:pPr>
    <w:rPr>
      <w:b/>
      <w:bCs/>
      <w:iCs/>
      <w:szCs w:val="26"/>
    </w:rPr>
  </w:style>
  <w:style w:type="paragraph" w:styleId="berschrift6">
    <w:name w:val="heading 6"/>
    <w:basedOn w:val="Standard"/>
    <w:next w:val="Standard"/>
    <w:link w:val="berschrift6Zchn"/>
    <w:uiPriority w:val="6"/>
    <w:semiHidden/>
    <w:qFormat/>
    <w:pPr>
      <w:spacing w:before="240" w:after="60"/>
      <w:outlineLvl w:val="5"/>
    </w:pPr>
    <w:rPr>
      <w:rFonts w:ascii="Times New Roman" w:hAnsi="Times New Roman"/>
      <w:b/>
      <w:bCs/>
      <w:sz w:val="22"/>
      <w:szCs w:val="22"/>
      <w:lang w:eastAsia="de-CH"/>
    </w:rPr>
  </w:style>
  <w:style w:type="paragraph" w:styleId="berschrift7">
    <w:name w:val="heading 7"/>
    <w:basedOn w:val="Standard"/>
    <w:next w:val="Standard"/>
    <w:link w:val="berschrift7Zchn"/>
    <w:uiPriority w:val="6"/>
    <w:semiHidden/>
    <w:qFormat/>
    <w:pPr>
      <w:spacing w:before="240" w:after="60"/>
      <w:outlineLvl w:val="6"/>
    </w:pPr>
    <w:rPr>
      <w:rFonts w:ascii="Times New Roman" w:hAnsi="Times New Roman"/>
      <w:sz w:val="24"/>
      <w:szCs w:val="24"/>
    </w:rPr>
  </w:style>
  <w:style w:type="paragraph" w:styleId="berschrift8">
    <w:name w:val="heading 8"/>
    <w:basedOn w:val="Standard"/>
    <w:next w:val="Standard"/>
    <w:link w:val="berschrift8Zchn"/>
    <w:uiPriority w:val="6"/>
    <w:semiHidden/>
    <w:qFormat/>
    <w:p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uiPriority w:val="6"/>
    <w:semiHidden/>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Dokument">
    <w:name w:val="Titel Dokument"/>
    <w:basedOn w:val="berschrift1"/>
    <w:next w:val="Standard"/>
    <w:uiPriority w:val="4"/>
    <w:qFormat/>
    <w:pPr>
      <w:numPr>
        <w:numId w:val="0"/>
      </w:numPr>
      <w:tabs>
        <w:tab w:val="left" w:pos="1418"/>
      </w:tabs>
      <w:spacing w:after="320" w:line="288" w:lineRule="auto"/>
      <w:ind w:left="1418" w:hanging="1418"/>
      <w:outlineLvl w:val="9"/>
    </w:pPr>
    <w:rPr>
      <w:rFonts w:eastAsia="Times New Roman"/>
      <w:bCs/>
      <w:kern w:val="0"/>
      <w:sz w:val="32"/>
      <w:szCs w:val="36"/>
      <w:lang w:val="de-DE" w:eastAsia="de-DE"/>
    </w:rPr>
  </w:style>
  <w:style w:type="character" w:customStyle="1" w:styleId="berschrift1Zchn">
    <w:name w:val="Überschrift 1 Zchn"/>
    <w:aliases w:val="1. Überschrift Zchn"/>
    <w:link w:val="berschrift1"/>
    <w:uiPriority w:val="2"/>
    <w:rsid w:val="00B77B34"/>
    <w:rPr>
      <w:rFonts w:ascii="Arial" w:eastAsiaTheme="majorEastAsia" w:hAnsi="Arial" w:cs="Arial"/>
      <w:b/>
      <w:kern w:val="32"/>
      <w:sz w:val="24"/>
      <w:lang w:eastAsia="x-none"/>
    </w:rPr>
  </w:style>
  <w:style w:type="paragraph" w:customStyle="1" w:styleId="Fussnote">
    <w:name w:val="Fussnote"/>
    <w:basedOn w:val="Funotentext"/>
    <w:link w:val="FussnoteZchn"/>
    <w:uiPriority w:val="4"/>
    <w:qFormat/>
    <w:pPr>
      <w:keepNext/>
      <w:pageBreakBefore/>
      <w:widowControl w:val="0"/>
      <w:spacing w:before="60" w:after="60"/>
    </w:pPr>
    <w:rPr>
      <w:sz w:val="18"/>
      <w:szCs w:val="18"/>
    </w:rPr>
  </w:style>
  <w:style w:type="character" w:customStyle="1" w:styleId="FussnoteZchn">
    <w:name w:val="Fussnote Zchn"/>
    <w:link w:val="Fussnote"/>
    <w:uiPriority w:val="4"/>
    <w:rPr>
      <w:rFonts w:ascii="Calibri" w:hAnsi="Calibri"/>
      <w:sz w:val="18"/>
      <w:szCs w:val="18"/>
    </w:r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rFonts w:ascii="Calibri" w:hAnsi="Calibri"/>
      <w:sz w:val="21"/>
    </w:rPr>
  </w:style>
  <w:style w:type="paragraph" w:customStyle="1" w:styleId="MarginalieAltM">
    <w:name w:val="Marginalie (Alt+M)"/>
    <w:basedOn w:val="Standard"/>
    <w:uiPriority w:val="1"/>
    <w:qFormat/>
    <w:pPr>
      <w:keepNext/>
      <w:keepLines/>
      <w:framePr w:w="1531" w:hSpace="227" w:wrap="around" w:vAnchor="text" w:hAnchor="page" w:xAlign="right" w:y="1"/>
      <w:suppressAutoHyphens/>
      <w:spacing w:after="0" w:line="240" w:lineRule="auto"/>
      <w:jc w:val="left"/>
    </w:pPr>
    <w:rPr>
      <w:rFonts w:asciiTheme="minorHAnsi" w:eastAsia="Batang" w:hAnsiTheme="minorHAnsi"/>
      <w:b/>
      <w:snapToGrid w:val="0"/>
      <w:color w:val="2E74B5"/>
      <w:spacing w:val="2"/>
      <w:sz w:val="18"/>
      <w:szCs w:val="16"/>
    </w:rPr>
  </w:style>
  <w:style w:type="paragraph" w:customStyle="1" w:styleId="Tabellentext">
    <w:name w:val="Tabellentext"/>
    <w:basedOn w:val="Standard"/>
    <w:uiPriority w:val="5"/>
    <w:qFormat/>
    <w:pPr>
      <w:jc w:val="left"/>
    </w:pPr>
    <w:rPr>
      <w:sz w:val="18"/>
      <w:szCs w:val="24"/>
    </w:rPr>
  </w:style>
  <w:style w:type="paragraph" w:customStyle="1" w:styleId="Tabellenberschrift">
    <w:name w:val="Tabellenüberschrift"/>
    <w:basedOn w:val="berschrift1"/>
    <w:link w:val="TabellenberschriftZchn"/>
    <w:uiPriority w:val="6"/>
    <w:semiHidden/>
    <w:qFormat/>
    <w:pPr>
      <w:numPr>
        <w:numId w:val="0"/>
      </w:numPr>
      <w:spacing w:before="120" w:after="60"/>
    </w:pPr>
    <w:rPr>
      <w:rFonts w:eastAsia="Times New Roman" w:cs="Times New Roman"/>
      <w:sz w:val="21"/>
    </w:rPr>
  </w:style>
  <w:style w:type="character" w:customStyle="1" w:styleId="TabellenberschriftZchn">
    <w:name w:val="Tabellenüberschrift Zchn"/>
    <w:link w:val="Tabellenberschrift"/>
    <w:uiPriority w:val="6"/>
    <w:semiHidden/>
    <w:rPr>
      <w:rFonts w:ascii="Calibri" w:hAnsi="Calibri"/>
      <w:b/>
      <w:color w:val="1F4E79"/>
      <w:kern w:val="32"/>
      <w:sz w:val="21"/>
      <w:lang w:val="x-none" w:eastAsia="x-none"/>
    </w:rPr>
  </w:style>
  <w:style w:type="character" w:customStyle="1" w:styleId="berschrift2Zchn">
    <w:name w:val="Überschrift 2 Zchn"/>
    <w:aliases w:val="2. Überschrift Zchn"/>
    <w:link w:val="berschrift2"/>
    <w:uiPriority w:val="2"/>
    <w:rsid w:val="001F0780"/>
    <w:rPr>
      <w:rFonts w:ascii="Arial" w:hAnsi="Arial" w:cs="Arial"/>
      <w:b/>
      <w:sz w:val="24"/>
      <w:lang w:val="x-none" w:eastAsia="x-none"/>
    </w:rPr>
  </w:style>
  <w:style w:type="character" w:customStyle="1" w:styleId="berschrift3Zchn">
    <w:name w:val="Überschrift 3 Zchn"/>
    <w:aliases w:val="3. Überschrift Zchn"/>
    <w:basedOn w:val="Absatz-Standardschriftart"/>
    <w:link w:val="berschrift3"/>
    <w:uiPriority w:val="2"/>
    <w:rsid w:val="00B52D36"/>
    <w:rPr>
      <w:rFonts w:ascii="Calibri" w:hAnsi="Calibri" w:cs="Arial"/>
      <w:b/>
      <w:color w:val="1F4E79"/>
      <w:sz w:val="21"/>
    </w:rPr>
  </w:style>
  <w:style w:type="character" w:customStyle="1" w:styleId="berschrift4Zchn">
    <w:name w:val="Überschrift 4 Zchn"/>
    <w:aliases w:val="4. Überschrift Zchn"/>
    <w:link w:val="berschrift4"/>
    <w:uiPriority w:val="2"/>
    <w:rPr>
      <w:rFonts w:ascii="Calibri" w:hAnsi="Calibri"/>
      <w:b/>
      <w:bCs/>
      <w:color w:val="1F4E79"/>
      <w:sz w:val="21"/>
      <w:szCs w:val="24"/>
    </w:rPr>
  </w:style>
  <w:style w:type="character" w:customStyle="1" w:styleId="berschrift5Zchn">
    <w:name w:val="Überschrift 5 Zchn"/>
    <w:aliases w:val="5. Überschrift Zchn"/>
    <w:basedOn w:val="Absatz-Standardschriftart"/>
    <w:link w:val="berschrift5"/>
    <w:uiPriority w:val="2"/>
    <w:rPr>
      <w:rFonts w:ascii="Calibri" w:hAnsi="Calibri"/>
      <w:b/>
      <w:bCs/>
      <w:iCs/>
      <w:sz w:val="21"/>
      <w:szCs w:val="26"/>
    </w:rPr>
  </w:style>
  <w:style w:type="character" w:customStyle="1" w:styleId="berschrift6Zchn">
    <w:name w:val="Überschrift 6 Zchn"/>
    <w:link w:val="berschrift6"/>
    <w:uiPriority w:val="6"/>
    <w:semiHidden/>
    <w:rPr>
      <w:b/>
      <w:bCs/>
      <w:sz w:val="22"/>
      <w:szCs w:val="22"/>
      <w:lang w:eastAsia="de-CH"/>
    </w:rPr>
  </w:style>
  <w:style w:type="character" w:customStyle="1" w:styleId="berschrift7Zchn">
    <w:name w:val="Überschrift 7 Zchn"/>
    <w:basedOn w:val="Absatz-Standardschriftart"/>
    <w:link w:val="berschrift7"/>
    <w:uiPriority w:val="6"/>
    <w:semiHidden/>
    <w:rPr>
      <w:sz w:val="24"/>
      <w:szCs w:val="24"/>
    </w:rPr>
  </w:style>
  <w:style w:type="character" w:customStyle="1" w:styleId="berschrift8Zchn">
    <w:name w:val="Überschrift 8 Zchn"/>
    <w:basedOn w:val="Absatz-Standardschriftart"/>
    <w:link w:val="berschrift8"/>
    <w:uiPriority w:val="6"/>
    <w:semiHidden/>
    <w:rPr>
      <w:i/>
      <w:iCs/>
      <w:sz w:val="24"/>
      <w:szCs w:val="24"/>
    </w:rPr>
  </w:style>
  <w:style w:type="character" w:customStyle="1" w:styleId="berschrift9Zchn">
    <w:name w:val="Überschrift 9 Zchn"/>
    <w:basedOn w:val="Absatz-Standardschriftart"/>
    <w:link w:val="berschrift9"/>
    <w:uiPriority w:val="6"/>
    <w:semiHidden/>
    <w:rPr>
      <w:rFonts w:ascii="Calibri" w:hAnsi="Calibri" w:cs="Arial"/>
      <w:sz w:val="22"/>
      <w:szCs w:val="22"/>
    </w:rPr>
  </w:style>
  <w:style w:type="paragraph" w:styleId="Verzeichnis1">
    <w:name w:val="toc 1"/>
    <w:basedOn w:val="Standard"/>
    <w:next w:val="Standard"/>
    <w:uiPriority w:val="39"/>
    <w:qFormat/>
    <w:pPr>
      <w:tabs>
        <w:tab w:val="left" w:pos="851"/>
        <w:tab w:val="right" w:pos="9072"/>
      </w:tabs>
      <w:spacing w:before="240"/>
      <w:ind w:left="851" w:hanging="851"/>
    </w:pPr>
    <w:rPr>
      <w:b/>
      <w:sz w:val="23"/>
    </w:rPr>
  </w:style>
  <w:style w:type="paragraph" w:styleId="Verzeichnis2">
    <w:name w:val="toc 2"/>
    <w:basedOn w:val="Standard"/>
    <w:next w:val="Standard"/>
    <w:uiPriority w:val="39"/>
    <w:qFormat/>
    <w:pPr>
      <w:tabs>
        <w:tab w:val="left" w:pos="850"/>
        <w:tab w:val="right" w:leader="dot" w:pos="9072"/>
      </w:tabs>
      <w:spacing w:before="60"/>
      <w:ind w:left="851" w:hanging="851"/>
    </w:pPr>
  </w:style>
  <w:style w:type="paragraph" w:styleId="Verzeichnis3">
    <w:name w:val="toc 3"/>
    <w:basedOn w:val="Standard"/>
    <w:next w:val="Standard"/>
    <w:uiPriority w:val="39"/>
    <w:qFormat/>
    <w:pPr>
      <w:tabs>
        <w:tab w:val="left" w:pos="850"/>
        <w:tab w:val="right" w:leader="dot" w:pos="9072"/>
      </w:tabs>
      <w:spacing w:before="60"/>
      <w:ind w:left="851" w:hanging="851"/>
    </w:pPr>
  </w:style>
  <w:style w:type="paragraph" w:styleId="Beschriftung">
    <w:name w:val="caption"/>
    <w:basedOn w:val="Standard"/>
    <w:next w:val="Standard"/>
    <w:uiPriority w:val="35"/>
    <w:semiHidden/>
    <w:qFormat/>
    <w:pPr>
      <w:spacing w:after="240"/>
    </w:pPr>
    <w:rPr>
      <w:b/>
      <w:bCs/>
    </w:rPr>
  </w:style>
  <w:style w:type="paragraph" w:styleId="Titel">
    <w:name w:val="Title"/>
    <w:basedOn w:val="Standard"/>
    <w:next w:val="Standard"/>
    <w:link w:val="TitelZchn"/>
    <w:uiPriority w:val="99"/>
    <w:qFormat/>
    <w:pPr>
      <w:keepNext/>
      <w:spacing w:line="360" w:lineRule="atLeast"/>
    </w:pPr>
    <w:rPr>
      <w:rFonts w:cs="Arial"/>
      <w:b/>
      <w:bCs/>
      <w:kern w:val="28"/>
      <w:sz w:val="28"/>
      <w:szCs w:val="32"/>
    </w:rPr>
  </w:style>
  <w:style w:type="character" w:customStyle="1" w:styleId="TitelZchn">
    <w:name w:val="Titel Zchn"/>
    <w:link w:val="Titel"/>
    <w:uiPriority w:val="99"/>
    <w:rPr>
      <w:rFonts w:ascii="Arial" w:hAnsi="Arial" w:cs="Arial"/>
      <w:b/>
      <w:bCs/>
      <w:kern w:val="28"/>
      <w:sz w:val="28"/>
      <w:szCs w:val="32"/>
    </w:rPr>
  </w:style>
  <w:style w:type="paragraph" w:styleId="Untertitel">
    <w:name w:val="Subtitle"/>
    <w:basedOn w:val="Standard"/>
    <w:next w:val="Standard"/>
    <w:link w:val="UntertitelZchn"/>
    <w:uiPriority w:val="99"/>
    <w:qFormat/>
    <w:rPr>
      <w:rFonts w:cs="Arial"/>
      <w:b/>
      <w:sz w:val="20"/>
      <w:szCs w:val="24"/>
    </w:rPr>
  </w:style>
  <w:style w:type="character" w:customStyle="1" w:styleId="UntertitelZchn">
    <w:name w:val="Untertitel Zchn"/>
    <w:link w:val="Untertitel"/>
    <w:uiPriority w:val="99"/>
    <w:rPr>
      <w:rFonts w:ascii="Calibri" w:hAnsi="Calibri" w:cs="Arial"/>
      <w:b/>
      <w:szCs w:val="24"/>
    </w:rPr>
  </w:style>
  <w:style w:type="character" w:styleId="Fett">
    <w:name w:val="Strong"/>
    <w:uiPriority w:val="22"/>
    <w:semiHidden/>
    <w:qFormat/>
    <w:rPr>
      <w:b/>
      <w:bCs/>
    </w:rPr>
  </w:style>
  <w:style w:type="character" w:styleId="Hervorhebung">
    <w:name w:val="Emphasis"/>
    <w:uiPriority w:val="20"/>
    <w:semiHidden/>
    <w:qFormat/>
    <w:rPr>
      <w:i/>
      <w:iCs/>
    </w:rPr>
  </w:style>
  <w:style w:type="paragraph" w:styleId="KeinLeerraum">
    <w:name w:val="No Spacing"/>
    <w:aliases w:val="Titel Tabellen"/>
    <w:link w:val="KeinLeerraumZchn"/>
    <w:uiPriority w:val="10"/>
    <w:qFormat/>
    <w:pPr>
      <w:spacing w:before="120" w:after="60"/>
      <w:jc w:val="both"/>
    </w:pPr>
    <w:rPr>
      <w:rFonts w:ascii="Calibri" w:hAnsi="Calibri"/>
      <w:b/>
      <w:sz w:val="21"/>
    </w:rPr>
  </w:style>
  <w:style w:type="character" w:customStyle="1" w:styleId="KeinLeerraumZchn">
    <w:name w:val="Kein Leerraum Zchn"/>
    <w:aliases w:val="Titel Tabellen Zchn"/>
    <w:link w:val="KeinLeerraum"/>
    <w:uiPriority w:val="10"/>
    <w:rPr>
      <w:rFonts w:ascii="Calibri" w:hAnsi="Calibri"/>
      <w:b/>
      <w:sz w:val="21"/>
    </w:rPr>
  </w:style>
  <w:style w:type="paragraph" w:styleId="Listenabsatz">
    <w:name w:val="List Paragraph"/>
    <w:basedOn w:val="Standard"/>
    <w:uiPriority w:val="34"/>
    <w:qFormat/>
    <w:pPr>
      <w:ind w:left="709"/>
    </w:pPr>
  </w:style>
  <w:style w:type="paragraph" w:styleId="Zitat">
    <w:name w:val="Quote"/>
    <w:basedOn w:val="Standard"/>
    <w:next w:val="Standard"/>
    <w:link w:val="ZitatZchn"/>
    <w:uiPriority w:val="5"/>
    <w:qFormat/>
    <w:pPr>
      <w:pBdr>
        <w:top w:val="single" w:sz="4" w:space="3" w:color="auto"/>
        <w:bottom w:val="single" w:sz="4" w:space="3" w:color="auto"/>
      </w:pBdr>
      <w:spacing w:before="120"/>
    </w:pPr>
    <w:rPr>
      <w:i/>
      <w:iCs/>
      <w:color w:val="000000"/>
    </w:rPr>
  </w:style>
  <w:style w:type="character" w:customStyle="1" w:styleId="ZitatZchn">
    <w:name w:val="Zitat Zchn"/>
    <w:link w:val="Zitat"/>
    <w:uiPriority w:val="5"/>
    <w:rPr>
      <w:rFonts w:ascii="Calibri" w:hAnsi="Calibri"/>
      <w:i/>
      <w:iCs/>
      <w:color w:val="000000"/>
      <w:sz w:val="21"/>
    </w:rPr>
  </w:style>
  <w:style w:type="paragraph" w:styleId="IntensivesZitat">
    <w:name w:val="Intense Quote"/>
    <w:basedOn w:val="Standard"/>
    <w:next w:val="Standard"/>
    <w:link w:val="IntensivesZitatZchn"/>
    <w:uiPriority w:val="30"/>
    <w:semiHidden/>
    <w:qFormat/>
    <w:pPr>
      <w:pBdr>
        <w:bottom w:val="single" w:sz="4" w:space="4" w:color="4F81BD"/>
      </w:pBdr>
      <w:spacing w:before="200" w:after="280"/>
      <w:ind w:left="936" w:right="936"/>
    </w:pPr>
    <w:rPr>
      <w:b/>
      <w:bCs/>
      <w:i/>
      <w:iCs/>
      <w:color w:val="4F81BD"/>
      <w:sz w:val="22"/>
    </w:rPr>
  </w:style>
  <w:style w:type="character" w:customStyle="1" w:styleId="IntensivesZitatZchn">
    <w:name w:val="Intensives Zitat Zchn"/>
    <w:link w:val="IntensivesZitat"/>
    <w:uiPriority w:val="30"/>
    <w:semiHidden/>
    <w:rPr>
      <w:rFonts w:ascii="Calibri" w:hAnsi="Calibri"/>
      <w:b/>
      <w:bCs/>
      <w:i/>
      <w:iCs/>
      <w:color w:val="4F81BD"/>
      <w:sz w:val="22"/>
    </w:rPr>
  </w:style>
  <w:style w:type="character" w:styleId="SchwacherVerweis">
    <w:name w:val="Subtle Reference"/>
    <w:aliases w:val="Abbildungen"/>
    <w:uiPriority w:val="31"/>
    <w:semiHidden/>
    <w:qFormat/>
    <w:rPr>
      <w:rFonts w:ascii="Times New Roman" w:hAnsi="Times New Roman"/>
      <w:b w:val="0"/>
      <w:i/>
      <w:caps w:val="0"/>
      <w:smallCaps w:val="0"/>
      <w:strike w:val="0"/>
      <w:dstrike w:val="0"/>
      <w:vanish w:val="0"/>
      <w:color w:val="auto"/>
      <w:sz w:val="22"/>
      <w:vertAlign w:val="baseline"/>
    </w:rPr>
  </w:style>
  <w:style w:type="paragraph" w:styleId="Inhaltsverzeichnisberschrift">
    <w:name w:val="TOC Heading"/>
    <w:basedOn w:val="berschrift1"/>
    <w:next w:val="Standard"/>
    <w:uiPriority w:val="39"/>
    <w:qFormat/>
    <w:pPr>
      <w:keepLines/>
      <w:numPr>
        <w:numId w:val="0"/>
      </w:numPr>
      <w:spacing w:line="276" w:lineRule="auto"/>
      <w:outlineLvl w:val="9"/>
    </w:pPr>
    <w:rPr>
      <w:rFonts w:ascii="Cambria" w:hAnsi="Cambria" w:cstheme="majorBidi"/>
      <w:bCs/>
      <w:color w:val="365F91"/>
      <w:kern w:val="0"/>
      <w:szCs w:val="28"/>
      <w:lang w:val="de-DE" w:eastAsia="en-US"/>
    </w:rPr>
  </w:style>
  <w:style w:type="paragraph" w:customStyle="1" w:styleId="Block">
    <w:name w:val="Block"/>
    <w:basedOn w:val="Standard"/>
    <w:link w:val="BlockZchn"/>
    <w:uiPriority w:val="7"/>
    <w:semiHidden/>
  </w:style>
  <w:style w:type="character" w:customStyle="1" w:styleId="BlockZchn">
    <w:name w:val="Block Zchn"/>
    <w:basedOn w:val="Absatz-Standardschriftart"/>
    <w:link w:val="Block"/>
    <w:uiPriority w:val="7"/>
    <w:semiHidden/>
    <w:rPr>
      <w:rFonts w:ascii="Calibri" w:hAnsi="Calibri"/>
      <w:sz w:val="21"/>
    </w:rPr>
  </w:style>
  <w:style w:type="character" w:styleId="Funotenzeichen">
    <w:name w:val="footnote reference"/>
    <w:basedOn w:val="Absatz-Standardschriftart"/>
    <w:uiPriority w:val="99"/>
    <w:semiHidden/>
    <w:unhideWhenUsed/>
    <w:rPr>
      <w:vertAlign w:val="superscript"/>
    </w:rPr>
  </w:style>
  <w:style w:type="table" w:customStyle="1" w:styleId="Tabellen">
    <w:name w:val="Tabellen"/>
    <w:basedOn w:val="NormaleTabelle"/>
    <w:uiPriority w:val="99"/>
    <w:tbl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ellen">
    <w:name w:val="Text Tabellen"/>
    <w:basedOn w:val="Standard"/>
    <w:uiPriority w:val="3"/>
    <w:pPr>
      <w:spacing w:before="60"/>
    </w:pPr>
    <w:rPr>
      <w:sz w:val="18"/>
      <w:szCs w:val="24"/>
    </w:rPr>
  </w:style>
  <w:style w:type="table" w:customStyle="1" w:styleId="PPCStandard">
    <w:name w:val="PPC Standard"/>
    <w:basedOn w:val="NormaleTabelle"/>
    <w:uiPriority w:val="99"/>
    <w:rPr>
      <w:rFonts w:ascii="Calibri" w:hAnsi="Calibri"/>
      <w:sz w:val="18"/>
    </w:rPr>
    <w:tblPr>
      <w:tblStyleRowBandSize w:val="1"/>
      <w:tblStyleColBandSize w:val="1"/>
      <w:tblBorders>
        <w:top w:val="single" w:sz="4" w:space="0" w:color="auto"/>
        <w:bottom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Calibri" w:hAnsi="Calibri"/>
        <w:b/>
        <w:sz w:val="21"/>
      </w:rPr>
      <w:tblPr/>
      <w:tcPr>
        <w:shd w:val="clear" w:color="auto" w:fill="9CC2E5"/>
      </w:tcPr>
    </w:tblStylePr>
    <w:tblStylePr w:type="lastRow">
      <w:pPr>
        <w:wordWrap/>
        <w:spacing w:beforeLines="0" w:before="0" w:beforeAutospacing="0"/>
      </w:pPr>
    </w:tblStylePr>
    <w:tblStylePr w:type="firstCol">
      <w:pPr>
        <w:wordWrap/>
        <w:spacing w:beforeLines="0" w:before="0" w:beforeAutospacing="0"/>
      </w:pPr>
    </w:tblStylePr>
    <w:tblStylePr w:type="lastCol">
      <w:pPr>
        <w:wordWrap/>
        <w:spacing w:beforeLines="0" w:before="0" w:beforeAutospacing="0"/>
      </w:pPr>
    </w:tblStylePr>
    <w:tblStylePr w:type="band1Horz">
      <w:pPr>
        <w:wordWrap/>
        <w:spacing w:beforeLines="0" w:before="120" w:beforeAutospacing="0" w:afterLines="0" w:after="0" w:afterAutospacing="0" w:line="240" w:lineRule="auto"/>
      </w:pPr>
      <w:rPr>
        <w:rFonts w:ascii="Calibri" w:hAnsi="Calibri"/>
        <w:sz w:val="18"/>
      </w:rPr>
    </w:tblStylePr>
    <w:tblStylePr w:type="band2Horz">
      <w:pPr>
        <w:wordWrap/>
        <w:spacing w:beforeLines="0" w:before="60" w:beforeAutospacing="0" w:afterLines="0" w:after="0" w:afterAutospacing="0" w:line="240" w:lineRule="auto"/>
      </w:pPr>
      <w:rPr>
        <w:rFonts w:ascii="Calibri" w:hAnsi="Calibri"/>
        <w:sz w:val="18"/>
      </w:rPr>
    </w:tblStyle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sz w:val="21"/>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sz w:val="21"/>
    </w:rPr>
  </w:style>
  <w:style w:type="paragraph" w:customStyle="1" w:styleId="TitelausserhalbStruktur">
    <w:name w:val="Titel ausserhalb Struktur"/>
    <w:basedOn w:val="berschrift5"/>
    <w:uiPriority w:val="5"/>
    <w:pPr>
      <w:outlineLvl w:val="9"/>
    </w:pPr>
  </w:style>
  <w:style w:type="character" w:styleId="Hyperlink">
    <w:name w:val="Hyperlink"/>
    <w:uiPriority w:val="99"/>
    <w:rPr>
      <w:color w:val="0000FF"/>
      <w:u w:val="single"/>
    </w:rPr>
  </w:style>
  <w:style w:type="paragraph" w:customStyle="1" w:styleId="Fliesstext">
    <w:name w:val="Fliesstext"/>
    <w:basedOn w:val="Standard"/>
    <w:qFormat/>
    <w:pPr>
      <w:spacing w:line="276" w:lineRule="auto"/>
    </w:pPr>
    <w:rPr>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Calibri" w:hAnsi="Calibri"/>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b/>
      <w:bCs/>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KopfDept">
    <w:name w:val="KopfDept"/>
    <w:basedOn w:val="Kopfzeile"/>
    <w:next w:val="Standard"/>
    <w:pPr>
      <w:tabs>
        <w:tab w:val="clear" w:pos="4536"/>
        <w:tab w:val="clear" w:pos="9072"/>
      </w:tabs>
      <w:suppressAutoHyphens/>
      <w:spacing w:after="100" w:line="200" w:lineRule="exact"/>
      <w:contextualSpacing/>
    </w:pPr>
    <w:rPr>
      <w:noProof/>
      <w:sz w:val="15"/>
      <w:szCs w:val="24"/>
      <w:lang w:eastAsia="de-CH"/>
    </w:rPr>
  </w:style>
  <w:style w:type="paragraph" w:customStyle="1" w:styleId="Logo">
    <w:name w:val="Logo"/>
    <w:rPr>
      <w:rFonts w:ascii="Arial" w:hAnsi="Arial"/>
      <w:noProof/>
      <w:sz w:val="15"/>
      <w:szCs w:val="24"/>
      <w:lang w:eastAsia="de-CH"/>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NoParagraphStyle">
    <w:name w:val="[No Paragraph Style]"/>
    <w:pPr>
      <w:widowControl w:val="0"/>
      <w:autoSpaceDE w:val="0"/>
      <w:autoSpaceDN w:val="0"/>
      <w:adjustRightInd w:val="0"/>
      <w:spacing w:line="288" w:lineRule="auto"/>
      <w:textAlignment w:val="center"/>
    </w:pPr>
    <w:rPr>
      <w:rFonts w:ascii="Frutiger-Light" w:eastAsiaTheme="minorEastAsia" w:hAnsi="Frutiger-Light" w:cstheme="minorBidi"/>
      <w:color w:val="000000"/>
      <w:sz w:val="24"/>
      <w:szCs w:val="24"/>
      <w:lang w:val="en-GB" w:eastAsia="de-DE"/>
    </w:rPr>
  </w:style>
  <w:style w:type="paragraph" w:customStyle="1" w:styleId="Themenbereich">
    <w:name w:val="Themenbereich"/>
    <w:basedOn w:val="NoParagraphStyle"/>
    <w:next w:val="NoParagraphStyle"/>
    <w:uiPriority w:val="99"/>
    <w:pPr>
      <w:framePr w:hSpace="141" w:wrap="around" w:vAnchor="page" w:hAnchor="margin" w:xAlign="center" w:y="2077"/>
      <w:ind w:right="-75"/>
    </w:pPr>
    <w:rPr>
      <w:rFonts w:ascii="Arial" w:hAnsi="Arial" w:cs="Arial"/>
      <w:sz w:val="18"/>
      <w:szCs w:val="18"/>
      <w:lang w:val="de-CH"/>
    </w:rPr>
  </w:style>
  <w:style w:type="paragraph" w:customStyle="1" w:styleId="Produktetyp">
    <w:name w:val="Produktetyp"/>
    <w:basedOn w:val="NoParagraphStyle"/>
    <w:uiPriority w:val="99"/>
    <w:pPr>
      <w:framePr w:hSpace="141" w:wrap="around" w:vAnchor="page" w:hAnchor="margin" w:xAlign="center" w:y="2077"/>
      <w:ind w:right="-75"/>
    </w:pPr>
    <w:rPr>
      <w:rFonts w:ascii="Arial" w:hAnsi="Arial" w:cs="Arial"/>
      <w:b/>
      <w:bCs/>
      <w:lang w:val="de-CH"/>
    </w:rPr>
  </w:style>
  <w:style w:type="paragraph" w:customStyle="1" w:styleId="Versionierung">
    <w:name w:val="Versionierung"/>
    <w:basedOn w:val="NoParagraphStyle"/>
    <w:uiPriority w:val="99"/>
    <w:pPr>
      <w:framePr w:hSpace="141" w:wrap="around" w:vAnchor="page" w:hAnchor="margin" w:xAlign="center" w:y="2077"/>
      <w:ind w:right="-75"/>
    </w:pPr>
    <w:rPr>
      <w:rFonts w:ascii="Arial" w:hAnsi="Arial" w:cs="Arial"/>
      <w:lang w:val="de-CH"/>
    </w:rPr>
  </w:style>
  <w:style w:type="paragraph" w:styleId="StandardWeb">
    <w:name w:val="Normal (Web)"/>
    <w:basedOn w:val="Standard"/>
    <w:uiPriority w:val="99"/>
    <w:semiHidden/>
    <w:unhideWhenUsed/>
    <w:rPr>
      <w:rFonts w:ascii="Times New Roman" w:hAnsi="Times New Roman"/>
      <w:sz w:val="24"/>
      <w:szCs w:val="24"/>
    </w:rPr>
  </w:style>
  <w:style w:type="paragraph" w:styleId="berarbeitung">
    <w:name w:val="Revision"/>
    <w:hidden/>
    <w:uiPriority w:val="99"/>
    <w:semiHidden/>
    <w:rPr>
      <w:rFonts w:ascii="Calibri" w:hAnsi="Calibri"/>
      <w:sz w:val="21"/>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Calibri" w:hAnsi="Calibri"/>
    </w:rPr>
  </w:style>
  <w:style w:type="character" w:styleId="Endnotenzeichen">
    <w:name w:val="endnote reference"/>
    <w:basedOn w:val="Absatz-Standardschriftart"/>
    <w:uiPriority w:val="99"/>
    <w:semiHidden/>
    <w:unhideWhenUsed/>
    <w:rPr>
      <w:vertAlign w:val="superscript"/>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 w:type="paragraph" w:customStyle="1" w:styleId="Struktur2">
    <w:name w:val="Struktur 2"/>
    <w:rsid w:val="00B842DC"/>
    <w:pPr>
      <w:tabs>
        <w:tab w:val="left" w:pos="924"/>
      </w:tabs>
      <w:spacing w:before="40" w:line="200" w:lineRule="exact"/>
      <w:ind w:left="924" w:hanging="357"/>
      <w:jc w:val="both"/>
    </w:pPr>
    <w:rPr>
      <w:sz w:val="18"/>
      <w:lang w:eastAsia="de-DE"/>
    </w:rPr>
  </w:style>
  <w:style w:type="paragraph" w:customStyle="1" w:styleId="Struktur1">
    <w:name w:val="Struktur 1"/>
    <w:rsid w:val="00B842DC"/>
    <w:pPr>
      <w:tabs>
        <w:tab w:val="left" w:pos="567"/>
      </w:tabs>
      <w:spacing w:before="80" w:line="200" w:lineRule="exact"/>
      <w:ind w:left="567" w:hanging="357"/>
      <w:jc w:val="both"/>
    </w:pPr>
    <w:rPr>
      <w:sz w:val="18"/>
      <w:lang w:eastAsia="de-DE"/>
    </w:rPr>
  </w:style>
  <w:style w:type="character" w:customStyle="1" w:styleId="NichtaufgelsteErwhnung6">
    <w:name w:val="Nicht aufgelöste Erwähnung6"/>
    <w:basedOn w:val="Absatz-Standardschriftart"/>
    <w:uiPriority w:val="99"/>
    <w:semiHidden/>
    <w:unhideWhenUsed/>
    <w:rsid w:val="001975FC"/>
    <w:rPr>
      <w:color w:val="605E5C"/>
      <w:shd w:val="clear" w:color="auto" w:fill="E1DFDD"/>
    </w:rPr>
  </w:style>
  <w:style w:type="character" w:customStyle="1" w:styleId="NichtaufgelsteErwhnung7">
    <w:name w:val="Nicht aufgelöste Erwähnung7"/>
    <w:basedOn w:val="Absatz-Standardschriftart"/>
    <w:uiPriority w:val="99"/>
    <w:semiHidden/>
    <w:unhideWhenUsed/>
    <w:rsid w:val="00983EBA"/>
    <w:rPr>
      <w:color w:val="605E5C"/>
      <w:shd w:val="clear" w:color="auto" w:fill="E1DFDD"/>
    </w:rPr>
  </w:style>
  <w:style w:type="character" w:styleId="NichtaufgelsteErwhnung">
    <w:name w:val="Unresolved Mention"/>
    <w:basedOn w:val="Absatz-Standardschriftart"/>
    <w:uiPriority w:val="99"/>
    <w:semiHidden/>
    <w:unhideWhenUsed/>
    <w:rsid w:val="00FF3976"/>
    <w:rPr>
      <w:color w:val="605E5C"/>
      <w:shd w:val="clear" w:color="auto" w:fill="E1DFDD"/>
    </w:rPr>
  </w:style>
  <w:style w:type="character" w:styleId="Platzhaltertext">
    <w:name w:val="Placeholder Text"/>
    <w:basedOn w:val="Absatz-Standardschriftart"/>
    <w:uiPriority w:val="99"/>
    <w:semiHidden/>
    <w:rsid w:val="00500A06"/>
    <w:rPr>
      <w:color w:val="808080"/>
    </w:rPr>
  </w:style>
  <w:style w:type="character" w:customStyle="1" w:styleId="Formatvorlage1">
    <w:name w:val="Formatvorlage1"/>
    <w:basedOn w:val="Absatz-Standardschriftart"/>
    <w:uiPriority w:val="1"/>
    <w:rsid w:val="00C0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96">
      <w:bodyDiv w:val="1"/>
      <w:marLeft w:val="0"/>
      <w:marRight w:val="0"/>
      <w:marTop w:val="0"/>
      <w:marBottom w:val="0"/>
      <w:divBdr>
        <w:top w:val="none" w:sz="0" w:space="0" w:color="auto"/>
        <w:left w:val="none" w:sz="0" w:space="0" w:color="auto"/>
        <w:bottom w:val="none" w:sz="0" w:space="0" w:color="auto"/>
        <w:right w:val="none" w:sz="0" w:space="0" w:color="auto"/>
      </w:divBdr>
    </w:div>
    <w:div w:id="20058602">
      <w:bodyDiv w:val="1"/>
      <w:marLeft w:val="0"/>
      <w:marRight w:val="0"/>
      <w:marTop w:val="0"/>
      <w:marBottom w:val="0"/>
      <w:divBdr>
        <w:top w:val="none" w:sz="0" w:space="0" w:color="auto"/>
        <w:left w:val="none" w:sz="0" w:space="0" w:color="auto"/>
        <w:bottom w:val="none" w:sz="0" w:space="0" w:color="auto"/>
        <w:right w:val="none" w:sz="0" w:space="0" w:color="auto"/>
      </w:divBdr>
    </w:div>
    <w:div w:id="38166790">
      <w:bodyDiv w:val="1"/>
      <w:marLeft w:val="0"/>
      <w:marRight w:val="0"/>
      <w:marTop w:val="0"/>
      <w:marBottom w:val="0"/>
      <w:divBdr>
        <w:top w:val="none" w:sz="0" w:space="0" w:color="auto"/>
        <w:left w:val="none" w:sz="0" w:space="0" w:color="auto"/>
        <w:bottom w:val="none" w:sz="0" w:space="0" w:color="auto"/>
        <w:right w:val="none" w:sz="0" w:space="0" w:color="auto"/>
      </w:divBdr>
    </w:div>
    <w:div w:id="69428551">
      <w:bodyDiv w:val="1"/>
      <w:marLeft w:val="0"/>
      <w:marRight w:val="0"/>
      <w:marTop w:val="0"/>
      <w:marBottom w:val="0"/>
      <w:divBdr>
        <w:top w:val="none" w:sz="0" w:space="0" w:color="auto"/>
        <w:left w:val="none" w:sz="0" w:space="0" w:color="auto"/>
        <w:bottom w:val="none" w:sz="0" w:space="0" w:color="auto"/>
        <w:right w:val="none" w:sz="0" w:space="0" w:color="auto"/>
      </w:divBdr>
    </w:div>
    <w:div w:id="71589888">
      <w:bodyDiv w:val="1"/>
      <w:marLeft w:val="0"/>
      <w:marRight w:val="0"/>
      <w:marTop w:val="0"/>
      <w:marBottom w:val="0"/>
      <w:divBdr>
        <w:top w:val="none" w:sz="0" w:space="0" w:color="auto"/>
        <w:left w:val="none" w:sz="0" w:space="0" w:color="auto"/>
        <w:bottom w:val="none" w:sz="0" w:space="0" w:color="auto"/>
        <w:right w:val="none" w:sz="0" w:space="0" w:color="auto"/>
      </w:divBdr>
    </w:div>
    <w:div w:id="105080944">
      <w:bodyDiv w:val="1"/>
      <w:marLeft w:val="0"/>
      <w:marRight w:val="0"/>
      <w:marTop w:val="0"/>
      <w:marBottom w:val="0"/>
      <w:divBdr>
        <w:top w:val="none" w:sz="0" w:space="0" w:color="auto"/>
        <w:left w:val="none" w:sz="0" w:space="0" w:color="auto"/>
        <w:bottom w:val="none" w:sz="0" w:space="0" w:color="auto"/>
        <w:right w:val="none" w:sz="0" w:space="0" w:color="auto"/>
      </w:divBdr>
    </w:div>
    <w:div w:id="155070899">
      <w:bodyDiv w:val="1"/>
      <w:marLeft w:val="0"/>
      <w:marRight w:val="0"/>
      <w:marTop w:val="0"/>
      <w:marBottom w:val="0"/>
      <w:divBdr>
        <w:top w:val="none" w:sz="0" w:space="0" w:color="auto"/>
        <w:left w:val="none" w:sz="0" w:space="0" w:color="auto"/>
        <w:bottom w:val="none" w:sz="0" w:space="0" w:color="auto"/>
        <w:right w:val="none" w:sz="0" w:space="0" w:color="auto"/>
      </w:divBdr>
    </w:div>
    <w:div w:id="201209349">
      <w:bodyDiv w:val="1"/>
      <w:marLeft w:val="0"/>
      <w:marRight w:val="0"/>
      <w:marTop w:val="0"/>
      <w:marBottom w:val="0"/>
      <w:divBdr>
        <w:top w:val="none" w:sz="0" w:space="0" w:color="auto"/>
        <w:left w:val="none" w:sz="0" w:space="0" w:color="auto"/>
        <w:bottom w:val="none" w:sz="0" w:space="0" w:color="auto"/>
        <w:right w:val="none" w:sz="0" w:space="0" w:color="auto"/>
      </w:divBdr>
    </w:div>
    <w:div w:id="211818475">
      <w:bodyDiv w:val="1"/>
      <w:marLeft w:val="0"/>
      <w:marRight w:val="0"/>
      <w:marTop w:val="0"/>
      <w:marBottom w:val="0"/>
      <w:divBdr>
        <w:top w:val="none" w:sz="0" w:space="0" w:color="auto"/>
        <w:left w:val="none" w:sz="0" w:space="0" w:color="auto"/>
        <w:bottom w:val="none" w:sz="0" w:space="0" w:color="auto"/>
        <w:right w:val="none" w:sz="0" w:space="0" w:color="auto"/>
      </w:divBdr>
    </w:div>
    <w:div w:id="247276839">
      <w:bodyDiv w:val="1"/>
      <w:marLeft w:val="0"/>
      <w:marRight w:val="0"/>
      <w:marTop w:val="0"/>
      <w:marBottom w:val="0"/>
      <w:divBdr>
        <w:top w:val="none" w:sz="0" w:space="0" w:color="auto"/>
        <w:left w:val="none" w:sz="0" w:space="0" w:color="auto"/>
        <w:bottom w:val="none" w:sz="0" w:space="0" w:color="auto"/>
        <w:right w:val="none" w:sz="0" w:space="0" w:color="auto"/>
      </w:divBdr>
    </w:div>
    <w:div w:id="265115352">
      <w:bodyDiv w:val="1"/>
      <w:marLeft w:val="0"/>
      <w:marRight w:val="0"/>
      <w:marTop w:val="0"/>
      <w:marBottom w:val="0"/>
      <w:divBdr>
        <w:top w:val="none" w:sz="0" w:space="0" w:color="auto"/>
        <w:left w:val="none" w:sz="0" w:space="0" w:color="auto"/>
        <w:bottom w:val="none" w:sz="0" w:space="0" w:color="auto"/>
        <w:right w:val="none" w:sz="0" w:space="0" w:color="auto"/>
      </w:divBdr>
    </w:div>
    <w:div w:id="320741060">
      <w:bodyDiv w:val="1"/>
      <w:marLeft w:val="0"/>
      <w:marRight w:val="0"/>
      <w:marTop w:val="0"/>
      <w:marBottom w:val="0"/>
      <w:divBdr>
        <w:top w:val="none" w:sz="0" w:space="0" w:color="auto"/>
        <w:left w:val="none" w:sz="0" w:space="0" w:color="auto"/>
        <w:bottom w:val="none" w:sz="0" w:space="0" w:color="auto"/>
        <w:right w:val="none" w:sz="0" w:space="0" w:color="auto"/>
      </w:divBdr>
    </w:div>
    <w:div w:id="429660730">
      <w:bodyDiv w:val="1"/>
      <w:marLeft w:val="0"/>
      <w:marRight w:val="0"/>
      <w:marTop w:val="0"/>
      <w:marBottom w:val="0"/>
      <w:divBdr>
        <w:top w:val="none" w:sz="0" w:space="0" w:color="auto"/>
        <w:left w:val="none" w:sz="0" w:space="0" w:color="auto"/>
        <w:bottom w:val="none" w:sz="0" w:space="0" w:color="auto"/>
        <w:right w:val="none" w:sz="0" w:space="0" w:color="auto"/>
      </w:divBdr>
    </w:div>
    <w:div w:id="508256376">
      <w:bodyDiv w:val="1"/>
      <w:marLeft w:val="0"/>
      <w:marRight w:val="0"/>
      <w:marTop w:val="0"/>
      <w:marBottom w:val="0"/>
      <w:divBdr>
        <w:top w:val="none" w:sz="0" w:space="0" w:color="auto"/>
        <w:left w:val="none" w:sz="0" w:space="0" w:color="auto"/>
        <w:bottom w:val="none" w:sz="0" w:space="0" w:color="auto"/>
        <w:right w:val="none" w:sz="0" w:space="0" w:color="auto"/>
      </w:divBdr>
      <w:divsChild>
        <w:div w:id="1455059056">
          <w:marLeft w:val="547"/>
          <w:marRight w:val="0"/>
          <w:marTop w:val="0"/>
          <w:marBottom w:val="0"/>
          <w:divBdr>
            <w:top w:val="none" w:sz="0" w:space="0" w:color="auto"/>
            <w:left w:val="none" w:sz="0" w:space="0" w:color="auto"/>
            <w:bottom w:val="none" w:sz="0" w:space="0" w:color="auto"/>
            <w:right w:val="none" w:sz="0" w:space="0" w:color="auto"/>
          </w:divBdr>
        </w:div>
      </w:divsChild>
    </w:div>
    <w:div w:id="589463120">
      <w:bodyDiv w:val="1"/>
      <w:marLeft w:val="0"/>
      <w:marRight w:val="0"/>
      <w:marTop w:val="0"/>
      <w:marBottom w:val="0"/>
      <w:divBdr>
        <w:top w:val="none" w:sz="0" w:space="0" w:color="auto"/>
        <w:left w:val="none" w:sz="0" w:space="0" w:color="auto"/>
        <w:bottom w:val="none" w:sz="0" w:space="0" w:color="auto"/>
        <w:right w:val="none" w:sz="0" w:space="0" w:color="auto"/>
      </w:divBdr>
      <w:divsChild>
        <w:div w:id="175729906">
          <w:marLeft w:val="0"/>
          <w:marRight w:val="0"/>
          <w:marTop w:val="0"/>
          <w:marBottom w:val="120"/>
          <w:divBdr>
            <w:top w:val="none" w:sz="0" w:space="0" w:color="auto"/>
            <w:left w:val="none" w:sz="0" w:space="0" w:color="auto"/>
            <w:bottom w:val="none" w:sz="0" w:space="0" w:color="auto"/>
            <w:right w:val="none" w:sz="0" w:space="0" w:color="auto"/>
          </w:divBdr>
        </w:div>
        <w:div w:id="1606620899">
          <w:marLeft w:val="0"/>
          <w:marRight w:val="0"/>
          <w:marTop w:val="0"/>
          <w:marBottom w:val="120"/>
          <w:divBdr>
            <w:top w:val="none" w:sz="0" w:space="0" w:color="auto"/>
            <w:left w:val="none" w:sz="0" w:space="0" w:color="auto"/>
            <w:bottom w:val="none" w:sz="0" w:space="0" w:color="auto"/>
            <w:right w:val="none" w:sz="0" w:space="0" w:color="auto"/>
          </w:divBdr>
        </w:div>
      </w:divsChild>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697311556">
      <w:bodyDiv w:val="1"/>
      <w:marLeft w:val="0"/>
      <w:marRight w:val="0"/>
      <w:marTop w:val="0"/>
      <w:marBottom w:val="0"/>
      <w:divBdr>
        <w:top w:val="none" w:sz="0" w:space="0" w:color="auto"/>
        <w:left w:val="none" w:sz="0" w:space="0" w:color="auto"/>
        <w:bottom w:val="none" w:sz="0" w:space="0" w:color="auto"/>
        <w:right w:val="none" w:sz="0" w:space="0" w:color="auto"/>
      </w:divBdr>
    </w:div>
    <w:div w:id="782918921">
      <w:bodyDiv w:val="1"/>
      <w:marLeft w:val="0"/>
      <w:marRight w:val="0"/>
      <w:marTop w:val="0"/>
      <w:marBottom w:val="0"/>
      <w:divBdr>
        <w:top w:val="none" w:sz="0" w:space="0" w:color="auto"/>
        <w:left w:val="none" w:sz="0" w:space="0" w:color="auto"/>
        <w:bottom w:val="none" w:sz="0" w:space="0" w:color="auto"/>
        <w:right w:val="none" w:sz="0" w:space="0" w:color="auto"/>
      </w:divBdr>
    </w:div>
    <w:div w:id="830024054">
      <w:bodyDiv w:val="1"/>
      <w:marLeft w:val="0"/>
      <w:marRight w:val="0"/>
      <w:marTop w:val="0"/>
      <w:marBottom w:val="0"/>
      <w:divBdr>
        <w:top w:val="none" w:sz="0" w:space="0" w:color="auto"/>
        <w:left w:val="none" w:sz="0" w:space="0" w:color="auto"/>
        <w:bottom w:val="none" w:sz="0" w:space="0" w:color="auto"/>
        <w:right w:val="none" w:sz="0" w:space="0" w:color="auto"/>
      </w:divBdr>
    </w:div>
    <w:div w:id="837574180">
      <w:bodyDiv w:val="1"/>
      <w:marLeft w:val="0"/>
      <w:marRight w:val="0"/>
      <w:marTop w:val="0"/>
      <w:marBottom w:val="0"/>
      <w:divBdr>
        <w:top w:val="none" w:sz="0" w:space="0" w:color="auto"/>
        <w:left w:val="none" w:sz="0" w:space="0" w:color="auto"/>
        <w:bottom w:val="none" w:sz="0" w:space="0" w:color="auto"/>
        <w:right w:val="none" w:sz="0" w:space="0" w:color="auto"/>
      </w:divBdr>
      <w:divsChild>
        <w:div w:id="281696534">
          <w:marLeft w:val="547"/>
          <w:marRight w:val="0"/>
          <w:marTop w:val="0"/>
          <w:marBottom w:val="0"/>
          <w:divBdr>
            <w:top w:val="none" w:sz="0" w:space="0" w:color="auto"/>
            <w:left w:val="none" w:sz="0" w:space="0" w:color="auto"/>
            <w:bottom w:val="none" w:sz="0" w:space="0" w:color="auto"/>
            <w:right w:val="none" w:sz="0" w:space="0" w:color="auto"/>
          </w:divBdr>
        </w:div>
      </w:divsChild>
    </w:div>
    <w:div w:id="880287717">
      <w:bodyDiv w:val="1"/>
      <w:marLeft w:val="0"/>
      <w:marRight w:val="0"/>
      <w:marTop w:val="0"/>
      <w:marBottom w:val="0"/>
      <w:divBdr>
        <w:top w:val="none" w:sz="0" w:space="0" w:color="auto"/>
        <w:left w:val="none" w:sz="0" w:space="0" w:color="auto"/>
        <w:bottom w:val="none" w:sz="0" w:space="0" w:color="auto"/>
        <w:right w:val="none" w:sz="0" w:space="0" w:color="auto"/>
      </w:divBdr>
      <w:divsChild>
        <w:div w:id="1085497946">
          <w:marLeft w:val="547"/>
          <w:marRight w:val="0"/>
          <w:marTop w:val="0"/>
          <w:marBottom w:val="0"/>
          <w:divBdr>
            <w:top w:val="none" w:sz="0" w:space="0" w:color="auto"/>
            <w:left w:val="none" w:sz="0" w:space="0" w:color="auto"/>
            <w:bottom w:val="none" w:sz="0" w:space="0" w:color="auto"/>
            <w:right w:val="none" w:sz="0" w:space="0" w:color="auto"/>
          </w:divBdr>
        </w:div>
      </w:divsChild>
    </w:div>
    <w:div w:id="931937118">
      <w:bodyDiv w:val="1"/>
      <w:marLeft w:val="0"/>
      <w:marRight w:val="0"/>
      <w:marTop w:val="0"/>
      <w:marBottom w:val="0"/>
      <w:divBdr>
        <w:top w:val="none" w:sz="0" w:space="0" w:color="auto"/>
        <w:left w:val="none" w:sz="0" w:space="0" w:color="auto"/>
        <w:bottom w:val="none" w:sz="0" w:space="0" w:color="auto"/>
        <w:right w:val="none" w:sz="0" w:space="0" w:color="auto"/>
      </w:divBdr>
    </w:div>
    <w:div w:id="1013342005">
      <w:bodyDiv w:val="1"/>
      <w:marLeft w:val="0"/>
      <w:marRight w:val="0"/>
      <w:marTop w:val="0"/>
      <w:marBottom w:val="0"/>
      <w:divBdr>
        <w:top w:val="none" w:sz="0" w:space="0" w:color="auto"/>
        <w:left w:val="none" w:sz="0" w:space="0" w:color="auto"/>
        <w:bottom w:val="none" w:sz="0" w:space="0" w:color="auto"/>
        <w:right w:val="none" w:sz="0" w:space="0" w:color="auto"/>
      </w:divBdr>
    </w:div>
    <w:div w:id="1062218751">
      <w:bodyDiv w:val="1"/>
      <w:marLeft w:val="0"/>
      <w:marRight w:val="0"/>
      <w:marTop w:val="0"/>
      <w:marBottom w:val="0"/>
      <w:divBdr>
        <w:top w:val="none" w:sz="0" w:space="0" w:color="auto"/>
        <w:left w:val="none" w:sz="0" w:space="0" w:color="auto"/>
        <w:bottom w:val="none" w:sz="0" w:space="0" w:color="auto"/>
        <w:right w:val="none" w:sz="0" w:space="0" w:color="auto"/>
      </w:divBdr>
    </w:div>
    <w:div w:id="1074398570">
      <w:bodyDiv w:val="1"/>
      <w:marLeft w:val="0"/>
      <w:marRight w:val="0"/>
      <w:marTop w:val="0"/>
      <w:marBottom w:val="0"/>
      <w:divBdr>
        <w:top w:val="none" w:sz="0" w:space="0" w:color="auto"/>
        <w:left w:val="none" w:sz="0" w:space="0" w:color="auto"/>
        <w:bottom w:val="none" w:sz="0" w:space="0" w:color="auto"/>
        <w:right w:val="none" w:sz="0" w:space="0" w:color="auto"/>
      </w:divBdr>
    </w:div>
    <w:div w:id="1103889292">
      <w:bodyDiv w:val="1"/>
      <w:marLeft w:val="0"/>
      <w:marRight w:val="0"/>
      <w:marTop w:val="0"/>
      <w:marBottom w:val="0"/>
      <w:divBdr>
        <w:top w:val="none" w:sz="0" w:space="0" w:color="auto"/>
        <w:left w:val="none" w:sz="0" w:space="0" w:color="auto"/>
        <w:bottom w:val="none" w:sz="0" w:space="0" w:color="auto"/>
        <w:right w:val="none" w:sz="0" w:space="0" w:color="auto"/>
      </w:divBdr>
    </w:div>
    <w:div w:id="1142892706">
      <w:bodyDiv w:val="1"/>
      <w:marLeft w:val="0"/>
      <w:marRight w:val="0"/>
      <w:marTop w:val="0"/>
      <w:marBottom w:val="0"/>
      <w:divBdr>
        <w:top w:val="none" w:sz="0" w:space="0" w:color="auto"/>
        <w:left w:val="none" w:sz="0" w:space="0" w:color="auto"/>
        <w:bottom w:val="none" w:sz="0" w:space="0" w:color="auto"/>
        <w:right w:val="none" w:sz="0" w:space="0" w:color="auto"/>
      </w:divBdr>
    </w:div>
    <w:div w:id="1145584804">
      <w:bodyDiv w:val="1"/>
      <w:marLeft w:val="0"/>
      <w:marRight w:val="0"/>
      <w:marTop w:val="0"/>
      <w:marBottom w:val="0"/>
      <w:divBdr>
        <w:top w:val="none" w:sz="0" w:space="0" w:color="auto"/>
        <w:left w:val="none" w:sz="0" w:space="0" w:color="auto"/>
        <w:bottom w:val="none" w:sz="0" w:space="0" w:color="auto"/>
        <w:right w:val="none" w:sz="0" w:space="0" w:color="auto"/>
      </w:divBdr>
    </w:div>
    <w:div w:id="1269047806">
      <w:bodyDiv w:val="1"/>
      <w:marLeft w:val="0"/>
      <w:marRight w:val="0"/>
      <w:marTop w:val="0"/>
      <w:marBottom w:val="0"/>
      <w:divBdr>
        <w:top w:val="none" w:sz="0" w:space="0" w:color="auto"/>
        <w:left w:val="none" w:sz="0" w:space="0" w:color="auto"/>
        <w:bottom w:val="none" w:sz="0" w:space="0" w:color="auto"/>
        <w:right w:val="none" w:sz="0" w:space="0" w:color="auto"/>
      </w:divBdr>
    </w:div>
    <w:div w:id="1356736352">
      <w:bodyDiv w:val="1"/>
      <w:marLeft w:val="0"/>
      <w:marRight w:val="0"/>
      <w:marTop w:val="0"/>
      <w:marBottom w:val="0"/>
      <w:divBdr>
        <w:top w:val="none" w:sz="0" w:space="0" w:color="auto"/>
        <w:left w:val="none" w:sz="0" w:space="0" w:color="auto"/>
        <w:bottom w:val="none" w:sz="0" w:space="0" w:color="auto"/>
        <w:right w:val="none" w:sz="0" w:space="0" w:color="auto"/>
      </w:divBdr>
    </w:div>
    <w:div w:id="1369796897">
      <w:bodyDiv w:val="1"/>
      <w:marLeft w:val="0"/>
      <w:marRight w:val="0"/>
      <w:marTop w:val="0"/>
      <w:marBottom w:val="0"/>
      <w:divBdr>
        <w:top w:val="none" w:sz="0" w:space="0" w:color="auto"/>
        <w:left w:val="none" w:sz="0" w:space="0" w:color="auto"/>
        <w:bottom w:val="none" w:sz="0" w:space="0" w:color="auto"/>
        <w:right w:val="none" w:sz="0" w:space="0" w:color="auto"/>
      </w:divBdr>
      <w:divsChild>
        <w:div w:id="588125694">
          <w:marLeft w:val="547"/>
          <w:marRight w:val="0"/>
          <w:marTop w:val="0"/>
          <w:marBottom w:val="0"/>
          <w:divBdr>
            <w:top w:val="none" w:sz="0" w:space="0" w:color="auto"/>
            <w:left w:val="none" w:sz="0" w:space="0" w:color="auto"/>
            <w:bottom w:val="none" w:sz="0" w:space="0" w:color="auto"/>
            <w:right w:val="none" w:sz="0" w:space="0" w:color="auto"/>
          </w:divBdr>
        </w:div>
      </w:divsChild>
    </w:div>
    <w:div w:id="1444767628">
      <w:bodyDiv w:val="1"/>
      <w:marLeft w:val="0"/>
      <w:marRight w:val="0"/>
      <w:marTop w:val="0"/>
      <w:marBottom w:val="0"/>
      <w:divBdr>
        <w:top w:val="none" w:sz="0" w:space="0" w:color="auto"/>
        <w:left w:val="none" w:sz="0" w:space="0" w:color="auto"/>
        <w:bottom w:val="none" w:sz="0" w:space="0" w:color="auto"/>
        <w:right w:val="none" w:sz="0" w:space="0" w:color="auto"/>
      </w:divBdr>
    </w:div>
    <w:div w:id="1463306271">
      <w:bodyDiv w:val="1"/>
      <w:marLeft w:val="0"/>
      <w:marRight w:val="0"/>
      <w:marTop w:val="0"/>
      <w:marBottom w:val="0"/>
      <w:divBdr>
        <w:top w:val="none" w:sz="0" w:space="0" w:color="auto"/>
        <w:left w:val="none" w:sz="0" w:space="0" w:color="auto"/>
        <w:bottom w:val="none" w:sz="0" w:space="0" w:color="auto"/>
        <w:right w:val="none" w:sz="0" w:space="0" w:color="auto"/>
      </w:divBdr>
    </w:div>
    <w:div w:id="1534923304">
      <w:bodyDiv w:val="1"/>
      <w:marLeft w:val="0"/>
      <w:marRight w:val="0"/>
      <w:marTop w:val="0"/>
      <w:marBottom w:val="0"/>
      <w:divBdr>
        <w:top w:val="none" w:sz="0" w:space="0" w:color="auto"/>
        <w:left w:val="none" w:sz="0" w:space="0" w:color="auto"/>
        <w:bottom w:val="none" w:sz="0" w:space="0" w:color="auto"/>
        <w:right w:val="none" w:sz="0" w:space="0" w:color="auto"/>
      </w:divBdr>
    </w:div>
    <w:div w:id="1552500039">
      <w:bodyDiv w:val="1"/>
      <w:marLeft w:val="0"/>
      <w:marRight w:val="0"/>
      <w:marTop w:val="0"/>
      <w:marBottom w:val="0"/>
      <w:divBdr>
        <w:top w:val="none" w:sz="0" w:space="0" w:color="auto"/>
        <w:left w:val="none" w:sz="0" w:space="0" w:color="auto"/>
        <w:bottom w:val="none" w:sz="0" w:space="0" w:color="auto"/>
        <w:right w:val="none" w:sz="0" w:space="0" w:color="auto"/>
      </w:divBdr>
    </w:div>
    <w:div w:id="1555892431">
      <w:bodyDiv w:val="1"/>
      <w:marLeft w:val="0"/>
      <w:marRight w:val="0"/>
      <w:marTop w:val="0"/>
      <w:marBottom w:val="0"/>
      <w:divBdr>
        <w:top w:val="none" w:sz="0" w:space="0" w:color="auto"/>
        <w:left w:val="none" w:sz="0" w:space="0" w:color="auto"/>
        <w:bottom w:val="none" w:sz="0" w:space="0" w:color="auto"/>
        <w:right w:val="none" w:sz="0" w:space="0" w:color="auto"/>
      </w:divBdr>
    </w:div>
    <w:div w:id="1756780604">
      <w:bodyDiv w:val="1"/>
      <w:marLeft w:val="0"/>
      <w:marRight w:val="0"/>
      <w:marTop w:val="0"/>
      <w:marBottom w:val="0"/>
      <w:divBdr>
        <w:top w:val="none" w:sz="0" w:space="0" w:color="auto"/>
        <w:left w:val="none" w:sz="0" w:space="0" w:color="auto"/>
        <w:bottom w:val="none" w:sz="0" w:space="0" w:color="auto"/>
        <w:right w:val="none" w:sz="0" w:space="0" w:color="auto"/>
      </w:divBdr>
    </w:div>
    <w:div w:id="1805543393">
      <w:bodyDiv w:val="1"/>
      <w:marLeft w:val="0"/>
      <w:marRight w:val="0"/>
      <w:marTop w:val="0"/>
      <w:marBottom w:val="0"/>
      <w:divBdr>
        <w:top w:val="none" w:sz="0" w:space="0" w:color="auto"/>
        <w:left w:val="none" w:sz="0" w:space="0" w:color="auto"/>
        <w:bottom w:val="none" w:sz="0" w:space="0" w:color="auto"/>
        <w:right w:val="none" w:sz="0" w:space="0" w:color="auto"/>
      </w:divBdr>
    </w:div>
    <w:div w:id="1808662822">
      <w:bodyDiv w:val="1"/>
      <w:marLeft w:val="0"/>
      <w:marRight w:val="0"/>
      <w:marTop w:val="0"/>
      <w:marBottom w:val="0"/>
      <w:divBdr>
        <w:top w:val="none" w:sz="0" w:space="0" w:color="auto"/>
        <w:left w:val="none" w:sz="0" w:space="0" w:color="auto"/>
        <w:bottom w:val="none" w:sz="0" w:space="0" w:color="auto"/>
        <w:right w:val="none" w:sz="0" w:space="0" w:color="auto"/>
      </w:divBdr>
    </w:div>
    <w:div w:id="1810201315">
      <w:bodyDiv w:val="1"/>
      <w:marLeft w:val="0"/>
      <w:marRight w:val="0"/>
      <w:marTop w:val="0"/>
      <w:marBottom w:val="0"/>
      <w:divBdr>
        <w:top w:val="none" w:sz="0" w:space="0" w:color="auto"/>
        <w:left w:val="none" w:sz="0" w:space="0" w:color="auto"/>
        <w:bottom w:val="none" w:sz="0" w:space="0" w:color="auto"/>
        <w:right w:val="none" w:sz="0" w:space="0" w:color="auto"/>
      </w:divBdr>
      <w:divsChild>
        <w:div w:id="1948197987">
          <w:marLeft w:val="547"/>
          <w:marRight w:val="0"/>
          <w:marTop w:val="0"/>
          <w:marBottom w:val="0"/>
          <w:divBdr>
            <w:top w:val="none" w:sz="0" w:space="0" w:color="auto"/>
            <w:left w:val="none" w:sz="0" w:space="0" w:color="auto"/>
            <w:bottom w:val="none" w:sz="0" w:space="0" w:color="auto"/>
            <w:right w:val="none" w:sz="0" w:space="0" w:color="auto"/>
          </w:divBdr>
        </w:div>
      </w:divsChild>
    </w:div>
    <w:div w:id="1850414482">
      <w:bodyDiv w:val="1"/>
      <w:marLeft w:val="0"/>
      <w:marRight w:val="0"/>
      <w:marTop w:val="0"/>
      <w:marBottom w:val="0"/>
      <w:divBdr>
        <w:top w:val="none" w:sz="0" w:space="0" w:color="auto"/>
        <w:left w:val="none" w:sz="0" w:space="0" w:color="auto"/>
        <w:bottom w:val="none" w:sz="0" w:space="0" w:color="auto"/>
        <w:right w:val="none" w:sz="0" w:space="0" w:color="auto"/>
      </w:divBdr>
      <w:divsChild>
        <w:div w:id="532959254">
          <w:marLeft w:val="547"/>
          <w:marRight w:val="0"/>
          <w:marTop w:val="0"/>
          <w:marBottom w:val="0"/>
          <w:divBdr>
            <w:top w:val="none" w:sz="0" w:space="0" w:color="auto"/>
            <w:left w:val="none" w:sz="0" w:space="0" w:color="auto"/>
            <w:bottom w:val="none" w:sz="0" w:space="0" w:color="auto"/>
            <w:right w:val="none" w:sz="0" w:space="0" w:color="auto"/>
          </w:divBdr>
        </w:div>
      </w:divsChild>
    </w:div>
    <w:div w:id="1858032145">
      <w:bodyDiv w:val="1"/>
      <w:marLeft w:val="0"/>
      <w:marRight w:val="0"/>
      <w:marTop w:val="0"/>
      <w:marBottom w:val="0"/>
      <w:divBdr>
        <w:top w:val="none" w:sz="0" w:space="0" w:color="auto"/>
        <w:left w:val="none" w:sz="0" w:space="0" w:color="auto"/>
        <w:bottom w:val="none" w:sz="0" w:space="0" w:color="auto"/>
        <w:right w:val="none" w:sz="0" w:space="0" w:color="auto"/>
      </w:divBdr>
    </w:div>
    <w:div w:id="1923292609">
      <w:bodyDiv w:val="1"/>
      <w:marLeft w:val="0"/>
      <w:marRight w:val="0"/>
      <w:marTop w:val="0"/>
      <w:marBottom w:val="0"/>
      <w:divBdr>
        <w:top w:val="none" w:sz="0" w:space="0" w:color="auto"/>
        <w:left w:val="none" w:sz="0" w:space="0" w:color="auto"/>
        <w:bottom w:val="none" w:sz="0" w:space="0" w:color="auto"/>
        <w:right w:val="none" w:sz="0" w:space="0" w:color="auto"/>
      </w:divBdr>
    </w:div>
    <w:div w:id="1927693367">
      <w:bodyDiv w:val="1"/>
      <w:marLeft w:val="0"/>
      <w:marRight w:val="0"/>
      <w:marTop w:val="0"/>
      <w:marBottom w:val="0"/>
      <w:divBdr>
        <w:top w:val="none" w:sz="0" w:space="0" w:color="auto"/>
        <w:left w:val="none" w:sz="0" w:space="0" w:color="auto"/>
        <w:bottom w:val="none" w:sz="0" w:space="0" w:color="auto"/>
        <w:right w:val="none" w:sz="0" w:space="0" w:color="auto"/>
      </w:divBdr>
    </w:div>
    <w:div w:id="2033650284">
      <w:bodyDiv w:val="1"/>
      <w:marLeft w:val="0"/>
      <w:marRight w:val="0"/>
      <w:marTop w:val="0"/>
      <w:marBottom w:val="0"/>
      <w:divBdr>
        <w:top w:val="none" w:sz="0" w:space="0" w:color="auto"/>
        <w:left w:val="none" w:sz="0" w:space="0" w:color="auto"/>
        <w:bottom w:val="none" w:sz="0" w:space="0" w:color="auto"/>
        <w:right w:val="none" w:sz="0" w:space="0" w:color="auto"/>
      </w:divBdr>
      <w:divsChild>
        <w:div w:id="817841854">
          <w:marLeft w:val="547"/>
          <w:marRight w:val="0"/>
          <w:marTop w:val="0"/>
          <w:marBottom w:val="0"/>
          <w:divBdr>
            <w:top w:val="none" w:sz="0" w:space="0" w:color="auto"/>
            <w:left w:val="none" w:sz="0" w:space="0" w:color="auto"/>
            <w:bottom w:val="none" w:sz="0" w:space="0" w:color="auto"/>
            <w:right w:val="none" w:sz="0" w:space="0" w:color="auto"/>
          </w:divBdr>
        </w:div>
      </w:divsChild>
    </w:div>
    <w:div w:id="2046131972">
      <w:bodyDiv w:val="1"/>
      <w:marLeft w:val="0"/>
      <w:marRight w:val="0"/>
      <w:marTop w:val="0"/>
      <w:marBottom w:val="0"/>
      <w:divBdr>
        <w:top w:val="none" w:sz="0" w:space="0" w:color="auto"/>
        <w:left w:val="none" w:sz="0" w:space="0" w:color="auto"/>
        <w:bottom w:val="none" w:sz="0" w:space="0" w:color="auto"/>
        <w:right w:val="none" w:sz="0" w:space="0" w:color="auto"/>
      </w:divBdr>
    </w:div>
    <w:div w:id="2060544233">
      <w:bodyDiv w:val="1"/>
      <w:marLeft w:val="0"/>
      <w:marRight w:val="0"/>
      <w:marTop w:val="0"/>
      <w:marBottom w:val="0"/>
      <w:divBdr>
        <w:top w:val="none" w:sz="0" w:space="0" w:color="auto"/>
        <w:left w:val="none" w:sz="0" w:space="0" w:color="auto"/>
        <w:bottom w:val="none" w:sz="0" w:space="0" w:color="auto"/>
        <w:right w:val="none" w:sz="0" w:space="0" w:color="auto"/>
      </w:divBdr>
    </w:div>
    <w:div w:id="21422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ver@bag.admin.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fr/consultation-procedures/ongo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A75FFDB3AA82449ADDF2500E636FECF" ma:contentTypeVersion="0" ma:contentTypeDescription="Ein neues Dokument erstellen." ma:contentTypeScope="" ma:versionID="44bc06f7e3fef1ac15ae0eef66ba6bcf">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77D9A-BA5F-4724-B733-D3A539F2936D}">
  <ds:schemaRefs>
    <ds:schemaRef ds:uri="http://schemas.microsoft.com/sharepoint/v3/contenttype/forms"/>
  </ds:schemaRefs>
</ds:datastoreItem>
</file>

<file path=customXml/itemProps2.xml><?xml version="1.0" encoding="utf-8"?>
<ds:datastoreItem xmlns:ds="http://schemas.openxmlformats.org/officeDocument/2006/customXml" ds:itemID="{367DF59B-F67D-46CA-ADD7-E8B74471C814}">
  <ds:schemaRefs>
    <ds:schemaRef ds:uri="http://schemas.openxmlformats.org/officeDocument/2006/bibliography"/>
  </ds:schemaRefs>
</ds:datastoreItem>
</file>

<file path=customXml/itemProps3.xml><?xml version="1.0" encoding="utf-8"?>
<ds:datastoreItem xmlns:ds="http://schemas.openxmlformats.org/officeDocument/2006/customXml" ds:itemID="{BF33ADE9-B82E-4AD7-8B28-246380F6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1346B0-DA85-4449-8996-D0F9BA0DC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2842</Words>
  <Characters>17909</Characters>
  <Application>Microsoft Office Word</Application>
  <DocSecurity>0</DocSecurity>
  <Lines>149</Lines>
  <Paragraphs>41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20710</CharactersWithSpaces>
  <SharedDoc>false</SharedDoc>
  <HLinks>
    <vt:vector size="168" baseType="variant">
      <vt:variant>
        <vt:i4>1245234</vt:i4>
      </vt:variant>
      <vt:variant>
        <vt:i4>68</vt:i4>
      </vt:variant>
      <vt:variant>
        <vt:i4>0</vt:i4>
      </vt:variant>
      <vt:variant>
        <vt:i4>5</vt:i4>
      </vt:variant>
      <vt:variant>
        <vt:lpwstr/>
      </vt:variant>
      <vt:variant>
        <vt:lpwstr>_Toc43146615</vt:lpwstr>
      </vt:variant>
      <vt:variant>
        <vt:i4>1179698</vt:i4>
      </vt:variant>
      <vt:variant>
        <vt:i4>62</vt:i4>
      </vt:variant>
      <vt:variant>
        <vt:i4>0</vt:i4>
      </vt:variant>
      <vt:variant>
        <vt:i4>5</vt:i4>
      </vt:variant>
      <vt:variant>
        <vt:lpwstr/>
      </vt:variant>
      <vt:variant>
        <vt:lpwstr>_Toc43146614</vt:lpwstr>
      </vt:variant>
      <vt:variant>
        <vt:i4>1376306</vt:i4>
      </vt:variant>
      <vt:variant>
        <vt:i4>56</vt:i4>
      </vt:variant>
      <vt:variant>
        <vt:i4>0</vt:i4>
      </vt:variant>
      <vt:variant>
        <vt:i4>5</vt:i4>
      </vt:variant>
      <vt:variant>
        <vt:lpwstr/>
      </vt:variant>
      <vt:variant>
        <vt:lpwstr>_Toc43146613</vt:lpwstr>
      </vt:variant>
      <vt:variant>
        <vt:i4>1310770</vt:i4>
      </vt:variant>
      <vt:variant>
        <vt:i4>50</vt:i4>
      </vt:variant>
      <vt:variant>
        <vt:i4>0</vt:i4>
      </vt:variant>
      <vt:variant>
        <vt:i4>5</vt:i4>
      </vt:variant>
      <vt:variant>
        <vt:lpwstr/>
      </vt:variant>
      <vt:variant>
        <vt:lpwstr>_Toc43146612</vt:lpwstr>
      </vt:variant>
      <vt:variant>
        <vt:i4>1507378</vt:i4>
      </vt:variant>
      <vt:variant>
        <vt:i4>44</vt:i4>
      </vt:variant>
      <vt:variant>
        <vt:i4>0</vt:i4>
      </vt:variant>
      <vt:variant>
        <vt:i4>5</vt:i4>
      </vt:variant>
      <vt:variant>
        <vt:lpwstr/>
      </vt:variant>
      <vt:variant>
        <vt:lpwstr>_Toc43146611</vt:lpwstr>
      </vt:variant>
      <vt:variant>
        <vt:i4>1441842</vt:i4>
      </vt:variant>
      <vt:variant>
        <vt:i4>38</vt:i4>
      </vt:variant>
      <vt:variant>
        <vt:i4>0</vt:i4>
      </vt:variant>
      <vt:variant>
        <vt:i4>5</vt:i4>
      </vt:variant>
      <vt:variant>
        <vt:lpwstr/>
      </vt:variant>
      <vt:variant>
        <vt:lpwstr>_Toc43146610</vt:lpwstr>
      </vt:variant>
      <vt:variant>
        <vt:i4>2031667</vt:i4>
      </vt:variant>
      <vt:variant>
        <vt:i4>32</vt:i4>
      </vt:variant>
      <vt:variant>
        <vt:i4>0</vt:i4>
      </vt:variant>
      <vt:variant>
        <vt:i4>5</vt:i4>
      </vt:variant>
      <vt:variant>
        <vt:lpwstr/>
      </vt:variant>
      <vt:variant>
        <vt:lpwstr>_Toc43146609</vt:lpwstr>
      </vt:variant>
      <vt:variant>
        <vt:i4>1966131</vt:i4>
      </vt:variant>
      <vt:variant>
        <vt:i4>26</vt:i4>
      </vt:variant>
      <vt:variant>
        <vt:i4>0</vt:i4>
      </vt:variant>
      <vt:variant>
        <vt:i4>5</vt:i4>
      </vt:variant>
      <vt:variant>
        <vt:lpwstr/>
      </vt:variant>
      <vt:variant>
        <vt:lpwstr>_Toc43146608</vt:lpwstr>
      </vt:variant>
      <vt:variant>
        <vt:i4>1114163</vt:i4>
      </vt:variant>
      <vt:variant>
        <vt:i4>20</vt:i4>
      </vt:variant>
      <vt:variant>
        <vt:i4>0</vt:i4>
      </vt:variant>
      <vt:variant>
        <vt:i4>5</vt:i4>
      </vt:variant>
      <vt:variant>
        <vt:lpwstr/>
      </vt:variant>
      <vt:variant>
        <vt:lpwstr>_Toc43146607</vt:lpwstr>
      </vt:variant>
      <vt:variant>
        <vt:i4>1048627</vt:i4>
      </vt:variant>
      <vt:variant>
        <vt:i4>14</vt:i4>
      </vt:variant>
      <vt:variant>
        <vt:i4>0</vt:i4>
      </vt:variant>
      <vt:variant>
        <vt:i4>5</vt:i4>
      </vt:variant>
      <vt:variant>
        <vt:lpwstr/>
      </vt:variant>
      <vt:variant>
        <vt:lpwstr>_Toc43146606</vt:lpwstr>
      </vt:variant>
      <vt:variant>
        <vt:i4>1245235</vt:i4>
      </vt:variant>
      <vt:variant>
        <vt:i4>8</vt:i4>
      </vt:variant>
      <vt:variant>
        <vt:i4>0</vt:i4>
      </vt:variant>
      <vt:variant>
        <vt:i4>5</vt:i4>
      </vt:variant>
      <vt:variant>
        <vt:lpwstr/>
      </vt:variant>
      <vt:variant>
        <vt:lpwstr>_Toc43146605</vt:lpwstr>
      </vt:variant>
      <vt:variant>
        <vt:i4>1179699</vt:i4>
      </vt:variant>
      <vt:variant>
        <vt:i4>2</vt:i4>
      </vt:variant>
      <vt:variant>
        <vt:i4>0</vt:i4>
      </vt:variant>
      <vt:variant>
        <vt:i4>5</vt:i4>
      </vt:variant>
      <vt:variant>
        <vt:lpwstr/>
      </vt:variant>
      <vt:variant>
        <vt:lpwstr>_Toc43146604</vt:lpwstr>
      </vt:variant>
      <vt:variant>
        <vt:i4>84</vt:i4>
      </vt:variant>
      <vt:variant>
        <vt:i4>45</vt:i4>
      </vt:variant>
      <vt:variant>
        <vt:i4>0</vt:i4>
      </vt:variant>
      <vt:variant>
        <vt:i4>5</vt:i4>
      </vt:variant>
      <vt:variant>
        <vt:lpwstr>http://www.bag.admin.ch/</vt:lpwstr>
      </vt:variant>
      <vt:variant>
        <vt:lpwstr/>
      </vt:variant>
      <vt:variant>
        <vt:i4>1507397</vt:i4>
      </vt:variant>
      <vt:variant>
        <vt:i4>42</vt:i4>
      </vt:variant>
      <vt:variant>
        <vt:i4>0</vt:i4>
      </vt:variant>
      <vt:variant>
        <vt:i4>5</vt:i4>
      </vt:variant>
      <vt:variant>
        <vt:lpwstr>http://www.tpf.admin.ch/</vt:lpwstr>
      </vt:variant>
      <vt:variant>
        <vt:lpwstr/>
      </vt:variant>
      <vt:variant>
        <vt:i4>6422647</vt:i4>
      </vt:variant>
      <vt:variant>
        <vt:i4>39</vt:i4>
      </vt:variant>
      <vt:variant>
        <vt:i4>0</vt:i4>
      </vt:variant>
      <vt:variant>
        <vt:i4>5</vt:i4>
      </vt:variant>
      <vt:variant>
        <vt:lpwstr>http://www.bag.ch/</vt:lpwstr>
      </vt:variant>
      <vt:variant>
        <vt:lpwstr/>
      </vt:variant>
      <vt:variant>
        <vt:i4>6553696</vt:i4>
      </vt:variant>
      <vt:variant>
        <vt:i4>36</vt:i4>
      </vt:variant>
      <vt:variant>
        <vt:i4>0</vt:i4>
      </vt:variant>
      <vt:variant>
        <vt:i4>5</vt:i4>
      </vt:variant>
      <vt:variant>
        <vt:lpwstr>http://www.suchtmonitoring.ch/</vt:lpwstr>
      </vt:variant>
      <vt:variant>
        <vt:lpwstr/>
      </vt:variant>
      <vt:variant>
        <vt:i4>852054</vt:i4>
      </vt:variant>
      <vt:variant>
        <vt:i4>33</vt:i4>
      </vt:variant>
      <vt:variant>
        <vt:i4>0</vt:i4>
      </vt:variant>
      <vt:variant>
        <vt:i4>5</vt:i4>
      </vt:variant>
      <vt:variant>
        <vt:lpwstr>https://www.obsan.admin.ch/de/indikatoren/MonAM/aufhoerbereitschaft-rauchen-alter-15</vt:lpwstr>
      </vt:variant>
      <vt:variant>
        <vt:lpwstr/>
      </vt:variant>
      <vt:variant>
        <vt:i4>6553696</vt:i4>
      </vt:variant>
      <vt:variant>
        <vt:i4>30</vt:i4>
      </vt:variant>
      <vt:variant>
        <vt:i4>0</vt:i4>
      </vt:variant>
      <vt:variant>
        <vt:i4>5</vt:i4>
      </vt:variant>
      <vt:variant>
        <vt:lpwstr>http://www.suchtmonitoring.ch/</vt:lpwstr>
      </vt:variant>
      <vt:variant>
        <vt:lpwstr/>
      </vt:variant>
      <vt:variant>
        <vt:i4>6881334</vt:i4>
      </vt:variant>
      <vt:variant>
        <vt:i4>27</vt:i4>
      </vt:variant>
      <vt:variant>
        <vt:i4>0</vt:i4>
      </vt:variant>
      <vt:variant>
        <vt:i4>5</vt:i4>
      </vt:variant>
      <vt:variant>
        <vt:lpwstr>https://www.obsan.admin.ch/de/indikatoren/MonAM/tabak-meinung-der-bevoelkerung-zu-strukturellen-massnahmen-alter-15</vt:lpwstr>
      </vt:variant>
      <vt:variant>
        <vt:lpwstr/>
      </vt:variant>
      <vt:variant>
        <vt:i4>4849745</vt:i4>
      </vt:variant>
      <vt:variant>
        <vt:i4>24</vt:i4>
      </vt:variant>
      <vt:variant>
        <vt:i4>0</vt:i4>
      </vt:variant>
      <vt:variant>
        <vt:i4>5</vt:i4>
      </vt:variant>
      <vt:variant>
        <vt:lpwstr>https://www.tobaccocontrolscale.org/</vt:lpwstr>
      </vt:variant>
      <vt:variant>
        <vt:lpwstr/>
      </vt:variant>
      <vt:variant>
        <vt:i4>3932212</vt:i4>
      </vt:variant>
      <vt:variant>
        <vt:i4>21</vt:i4>
      </vt:variant>
      <vt:variant>
        <vt:i4>0</vt:i4>
      </vt:variant>
      <vt:variant>
        <vt:i4>5</vt:i4>
      </vt:variant>
      <vt:variant>
        <vt:lpwstr>http://www.who.int/fctc</vt:lpwstr>
      </vt:variant>
      <vt:variant>
        <vt:lpwstr/>
      </vt:variant>
      <vt:variant>
        <vt:i4>1179711</vt:i4>
      </vt:variant>
      <vt:variant>
        <vt:i4>18</vt:i4>
      </vt:variant>
      <vt:variant>
        <vt:i4>0</vt:i4>
      </vt:variant>
      <vt:variant>
        <vt:i4>5</vt:i4>
      </vt:variant>
      <vt:variant>
        <vt:lpwstr>https://www.efk.admin.ch/images/stories/efk_dokumente/publikationen/_bildung_und_soziales/gesundheit/17542/17542BE_Endg%C3%BCltige_Fassung_V04.pdf</vt:lpwstr>
      </vt:variant>
      <vt:variant>
        <vt:lpwstr/>
      </vt:variant>
      <vt:variant>
        <vt:i4>65621</vt:i4>
      </vt:variant>
      <vt:variant>
        <vt:i4>15</vt:i4>
      </vt:variant>
      <vt:variant>
        <vt:i4>0</vt:i4>
      </vt:variant>
      <vt:variant>
        <vt:i4>5</vt:i4>
      </vt:variant>
      <vt:variant>
        <vt:lpwstr>https://www.tpf.admin.ch/tpf/de/home/kant-prog-nav/kantonsuebergreifende-evaluation.html</vt:lpwstr>
      </vt:variant>
      <vt:variant>
        <vt:lpwstr/>
      </vt:variant>
      <vt:variant>
        <vt:i4>6750330</vt:i4>
      </vt:variant>
      <vt:variant>
        <vt:i4>12</vt:i4>
      </vt:variant>
      <vt:variant>
        <vt:i4>0</vt:i4>
      </vt:variant>
      <vt:variant>
        <vt:i4>5</vt:i4>
      </vt:variant>
      <vt:variant>
        <vt:lpwstr>https://www.tpf.admin.ch/dam/tpf/de/dokumente/grundlagenbericht-tpf-nur-deutsch.pdf.download.pdf/Grundlagenbericht TPF.pdf</vt:lpwstr>
      </vt:variant>
      <vt:variant>
        <vt:lpwstr/>
      </vt:variant>
      <vt:variant>
        <vt:i4>5636202</vt:i4>
      </vt:variant>
      <vt:variant>
        <vt:i4>9</vt:i4>
      </vt:variant>
      <vt:variant>
        <vt:i4>0</vt:i4>
      </vt:variant>
      <vt:variant>
        <vt:i4>5</vt:i4>
      </vt:variant>
      <vt:variant>
        <vt:lpwstr>https://www.tpf.admin.ch/dam/tpf/de/dokumente/externe-evaluation-tpf-lang.pdf.download.pdf/Externe Evaluation TPF - Schlussbericht_d.pdf</vt:lpwstr>
      </vt:variant>
      <vt:variant>
        <vt:lpwstr/>
      </vt:variant>
      <vt:variant>
        <vt:i4>131157</vt:i4>
      </vt:variant>
      <vt:variant>
        <vt:i4>6</vt:i4>
      </vt:variant>
      <vt:variant>
        <vt:i4>0</vt:i4>
      </vt:variant>
      <vt:variant>
        <vt:i4>5</vt:i4>
      </vt:variant>
      <vt:variant>
        <vt:lpwstr>https://www.bag.admin.ch/bag/de/home/strategie-und-politik/nationale-gesundheitsstrategien/strategie-nicht-uebertragbare-krankheiten.html</vt:lpwstr>
      </vt:variant>
      <vt:variant>
        <vt:lpwstr/>
      </vt:variant>
      <vt:variant>
        <vt:i4>7012474</vt:i4>
      </vt:variant>
      <vt:variant>
        <vt:i4>3</vt:i4>
      </vt:variant>
      <vt:variant>
        <vt:i4>0</vt:i4>
      </vt:variant>
      <vt:variant>
        <vt:i4>5</vt:i4>
      </vt:variant>
      <vt:variant>
        <vt:lpwstr>https://www.obsan.admin.ch/de/MonAM</vt:lpwstr>
      </vt:variant>
      <vt:variant>
        <vt:lpwstr/>
      </vt:variant>
      <vt:variant>
        <vt:i4>3342439</vt:i4>
      </vt:variant>
      <vt:variant>
        <vt:i4>0</vt:i4>
      </vt:variant>
      <vt:variant>
        <vt:i4>0</vt:i4>
      </vt:variant>
      <vt:variant>
        <vt:i4>5</vt:i4>
      </vt:variant>
      <vt:variant>
        <vt:lpwstr>https://www.bfs.admin.ch/bfs/de/home/statistiken/gesundheit/erhebungen/sgb.assetdetail.6426300.html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Scharnowski</dc:creator>
  <cp:keywords/>
  <dc:description/>
  <cp:lastModifiedBy>Andrea Staubli</cp:lastModifiedBy>
  <cp:revision>2</cp:revision>
  <cp:lastPrinted>2023-10-26T06:16:00Z</cp:lastPrinted>
  <dcterms:created xsi:type="dcterms:W3CDTF">2024-03-13T09:21:00Z</dcterms:created>
  <dcterms:modified xsi:type="dcterms:W3CDTF">2024-03-13T09:21:00Z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0x0101008A75FFDB3AA82449ADDF2500E636FECF</vt:lpwstr>
  </property>
  <property fmtid="{D5CDD505-2E9C-101B-9397-08002B2CF9AE}" pid="3" name="_DocHome">
    <vt:i4>1856764096</vt:i4>
  </property>
</Properties>
</file>